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F4076" w14:textId="77777777" w:rsidR="0024438E" w:rsidRPr="003129EC" w:rsidRDefault="0024438E" w:rsidP="0024438E">
      <w:pPr>
        <w:spacing w:after="0" w:line="240" w:lineRule="auto"/>
        <w:rPr>
          <w:rFonts w:ascii="Times New Roman" w:hAnsi="Times New Roman" w:cs="Times New Roman"/>
          <w:b/>
          <w:color w:val="0070C0"/>
        </w:rPr>
      </w:pPr>
      <w:r w:rsidRPr="003129EC">
        <w:rPr>
          <w:rFonts w:ascii="Times New Roman" w:hAnsi="Times New Roman" w:cs="Times New Roman"/>
          <w:b/>
        </w:rPr>
        <w:t>Project Name:</w:t>
      </w:r>
      <w:r w:rsidRPr="003129EC">
        <w:rPr>
          <w:rFonts w:ascii="Times New Roman" w:hAnsi="Times New Roman" w:cs="Times New Roman"/>
          <w:b/>
        </w:rPr>
        <w:tab/>
      </w:r>
      <w:r w:rsidRPr="003129EC">
        <w:rPr>
          <w:rFonts w:ascii="Times New Roman" w:hAnsi="Times New Roman" w:cs="Times New Roman"/>
          <w:b/>
        </w:rPr>
        <w:tab/>
      </w:r>
      <w:r w:rsidRPr="003129EC">
        <w:rPr>
          <w:rFonts w:ascii="Times New Roman" w:hAnsi="Times New Roman" w:cs="Times New Roman"/>
          <w:color w:val="0070C0"/>
        </w:rPr>
        <w:t>[Project Name from CDLAC Application]</w:t>
      </w:r>
    </w:p>
    <w:p w14:paraId="3418B693" w14:textId="77777777" w:rsidR="0024438E" w:rsidRPr="003129EC" w:rsidRDefault="0024438E" w:rsidP="0024438E">
      <w:pPr>
        <w:spacing w:after="0" w:line="240" w:lineRule="auto"/>
        <w:rPr>
          <w:rFonts w:ascii="Times New Roman" w:hAnsi="Times New Roman" w:cs="Times New Roman"/>
          <w:b/>
        </w:rPr>
      </w:pPr>
    </w:p>
    <w:p w14:paraId="3320F8B9" w14:textId="77777777" w:rsidR="0024438E" w:rsidRPr="003129EC" w:rsidRDefault="0024438E" w:rsidP="0024438E">
      <w:pPr>
        <w:spacing w:after="0" w:line="240" w:lineRule="auto"/>
        <w:rPr>
          <w:rFonts w:ascii="Times New Roman" w:hAnsi="Times New Roman" w:cs="Times New Roman"/>
        </w:rPr>
      </w:pPr>
      <w:r w:rsidRPr="003129EC">
        <w:rPr>
          <w:rFonts w:ascii="Times New Roman" w:hAnsi="Times New Roman" w:cs="Times New Roman"/>
          <w:b/>
        </w:rPr>
        <w:t>Project Address:</w:t>
      </w:r>
      <w:r w:rsidRPr="003129EC">
        <w:rPr>
          <w:rFonts w:ascii="Times New Roman" w:hAnsi="Times New Roman" w:cs="Times New Roman"/>
          <w:b/>
        </w:rPr>
        <w:tab/>
      </w:r>
      <w:r w:rsidRPr="003129EC">
        <w:rPr>
          <w:rFonts w:ascii="Times New Roman" w:hAnsi="Times New Roman" w:cs="Times New Roman"/>
          <w:color w:val="0070C0"/>
        </w:rPr>
        <w:t>[All Applicable Addresses]</w:t>
      </w:r>
      <w:r w:rsidRPr="003129EC">
        <w:rPr>
          <w:rFonts w:ascii="Times New Roman" w:hAnsi="Times New Roman" w:cs="Times New Roman"/>
        </w:rPr>
        <w:t xml:space="preserve">, San Francisco, CA </w:t>
      </w:r>
      <w:r w:rsidRPr="003129EC">
        <w:rPr>
          <w:rFonts w:ascii="Times New Roman" w:hAnsi="Times New Roman" w:cs="Times New Roman"/>
          <w:color w:val="0070C0"/>
        </w:rPr>
        <w:t>[ZIP]</w:t>
      </w:r>
    </w:p>
    <w:p w14:paraId="12F2AA73" w14:textId="77777777" w:rsidR="0024438E" w:rsidRPr="003129EC" w:rsidRDefault="0024438E" w:rsidP="0024438E">
      <w:pPr>
        <w:spacing w:after="0" w:line="240" w:lineRule="auto"/>
        <w:rPr>
          <w:rFonts w:ascii="Times New Roman" w:hAnsi="Times New Roman" w:cs="Times New Roman"/>
          <w:b/>
        </w:rPr>
      </w:pPr>
    </w:p>
    <w:p w14:paraId="0281BE12" w14:textId="77777777" w:rsidR="0024438E" w:rsidRPr="003129EC" w:rsidRDefault="0024438E" w:rsidP="0024438E">
      <w:pPr>
        <w:spacing w:after="0" w:line="240" w:lineRule="auto"/>
        <w:rPr>
          <w:rFonts w:ascii="Times New Roman" w:hAnsi="Times New Roman" w:cs="Times New Roman"/>
        </w:rPr>
      </w:pPr>
      <w:r w:rsidRPr="003129EC">
        <w:rPr>
          <w:rFonts w:ascii="Times New Roman" w:hAnsi="Times New Roman" w:cs="Times New Roman"/>
          <w:b/>
        </w:rPr>
        <w:t>Project Block/Lot:</w:t>
      </w:r>
      <w:r w:rsidRPr="003129EC">
        <w:rPr>
          <w:rFonts w:ascii="Times New Roman" w:hAnsi="Times New Roman" w:cs="Times New Roman"/>
        </w:rPr>
        <w:tab/>
      </w:r>
      <w:r w:rsidRPr="003129EC">
        <w:rPr>
          <w:rFonts w:ascii="Times New Roman" w:hAnsi="Times New Roman" w:cs="Times New Roman"/>
          <w:color w:val="0070C0"/>
        </w:rPr>
        <w:t>[Block]</w:t>
      </w:r>
      <w:r w:rsidRPr="003129EC">
        <w:rPr>
          <w:rFonts w:ascii="Times New Roman" w:hAnsi="Times New Roman" w:cs="Times New Roman"/>
        </w:rPr>
        <w:t>/</w:t>
      </w:r>
      <w:r w:rsidRPr="003129EC">
        <w:rPr>
          <w:rFonts w:ascii="Times New Roman" w:hAnsi="Times New Roman" w:cs="Times New Roman"/>
          <w:color w:val="0070C0"/>
        </w:rPr>
        <w:t>[Lot]</w:t>
      </w:r>
    </w:p>
    <w:p w14:paraId="4665662C" w14:textId="77777777" w:rsidR="0024438E" w:rsidRPr="003129EC" w:rsidRDefault="0024438E" w:rsidP="0024438E">
      <w:pPr>
        <w:pBdr>
          <w:bottom w:val="single" w:sz="12" w:space="1" w:color="auto"/>
        </w:pBdr>
        <w:spacing w:after="0" w:line="240" w:lineRule="auto"/>
        <w:rPr>
          <w:rFonts w:ascii="Times New Roman" w:hAnsi="Times New Roman" w:cs="Times New Roman"/>
        </w:rPr>
      </w:pPr>
    </w:p>
    <w:p w14:paraId="3B0D7137" w14:textId="77777777" w:rsidR="0024438E" w:rsidRPr="003129EC" w:rsidRDefault="0024438E" w:rsidP="0024438E">
      <w:pPr>
        <w:spacing w:after="0" w:line="240" w:lineRule="auto"/>
        <w:jc w:val="both"/>
        <w:rPr>
          <w:rFonts w:ascii="Times New Roman" w:hAnsi="Times New Roman" w:cs="Times New Roman"/>
        </w:rPr>
      </w:pPr>
    </w:p>
    <w:p w14:paraId="0DBD238D" w14:textId="77777777" w:rsidR="0024438E" w:rsidRPr="003129EC" w:rsidRDefault="0024438E" w:rsidP="0024438E">
      <w:pPr>
        <w:pStyle w:val="Header"/>
        <w:jc w:val="both"/>
        <w:rPr>
          <w:rFonts w:ascii="Times New Roman" w:hAnsi="Times New Roman" w:cs="Times New Roman"/>
        </w:rPr>
      </w:pPr>
      <w:r w:rsidRPr="003129EC">
        <w:rPr>
          <w:rFonts w:ascii="Times New Roman" w:hAnsi="Times New Roman" w:cs="Times New Roman"/>
        </w:rPr>
        <w:t>This Certificate of Tenant TEFRA Notice (the “Certificate”) is submitted pursuant to §</w:t>
      </w:r>
      <w:r w:rsidRPr="003129EC">
        <w:rPr>
          <w:rFonts w:ascii="Times New Roman" w:hAnsi="Times New Roman" w:cs="Times New Roman"/>
          <w:b/>
        </w:rPr>
        <w:fldChar w:fldCharType="begin"/>
      </w:r>
      <w:r w:rsidRPr="003129EC">
        <w:rPr>
          <w:rFonts w:ascii="Times New Roman" w:hAnsi="Times New Roman" w:cs="Times New Roman"/>
          <w:b/>
        </w:rPr>
        <w:instrText xml:space="preserve"> REF _Ref507081965 \r \h  \* MERGEFORMAT </w:instrText>
      </w:r>
      <w:r w:rsidRPr="003129EC">
        <w:rPr>
          <w:rFonts w:ascii="Times New Roman" w:hAnsi="Times New Roman" w:cs="Times New Roman"/>
          <w:b/>
        </w:rPr>
      </w:r>
      <w:r w:rsidRPr="003129EC">
        <w:rPr>
          <w:rFonts w:ascii="Times New Roman" w:hAnsi="Times New Roman" w:cs="Times New Roman"/>
          <w:b/>
        </w:rPr>
        <w:fldChar w:fldCharType="separate"/>
      </w:r>
      <w:r>
        <w:rPr>
          <w:rFonts w:ascii="Times New Roman" w:hAnsi="Times New Roman" w:cs="Times New Roman"/>
          <w:b/>
        </w:rPr>
        <w:t>3.2.4.A.3</w:t>
      </w:r>
      <w:r w:rsidRPr="003129EC">
        <w:rPr>
          <w:rFonts w:ascii="Times New Roman" w:hAnsi="Times New Roman" w:cs="Times New Roman"/>
          <w:b/>
        </w:rPr>
        <w:fldChar w:fldCharType="end"/>
      </w:r>
      <w:r w:rsidRPr="003129EC">
        <w:rPr>
          <w:rFonts w:ascii="Times New Roman" w:hAnsi="Times New Roman" w:cs="Times New Roman"/>
        </w:rPr>
        <w:t xml:space="preserve"> of the Multifamily Securities Program Manual (the “Manual”) for the City and County of San Francisco (the “City”) and the Housing Bond Approval Policy, Section 43.9 of Article IX of the San Francisco Municipal Code. Any capitalized terms not defined herein have the meanings given in the Manual.</w:t>
      </w:r>
    </w:p>
    <w:p w14:paraId="2C098029" w14:textId="77777777" w:rsidR="0024438E" w:rsidRPr="003129EC" w:rsidRDefault="0024438E" w:rsidP="0024438E">
      <w:pPr>
        <w:spacing w:after="0" w:line="240" w:lineRule="auto"/>
        <w:jc w:val="both"/>
        <w:rPr>
          <w:rFonts w:ascii="Times New Roman" w:hAnsi="Times New Roman" w:cs="Times New Roman"/>
        </w:rPr>
      </w:pPr>
      <w:r w:rsidRPr="003129EC">
        <w:rPr>
          <w:rFonts w:ascii="Times New Roman" w:hAnsi="Times New Roman" w:cs="Times New Roman"/>
        </w:rPr>
        <w:t xml:space="preserve"> </w:t>
      </w:r>
    </w:p>
    <w:p w14:paraId="0386779F" w14:textId="77777777" w:rsidR="0024438E" w:rsidRPr="003129EC" w:rsidRDefault="0024438E" w:rsidP="0024438E">
      <w:pPr>
        <w:spacing w:after="0" w:line="240" w:lineRule="auto"/>
        <w:jc w:val="both"/>
        <w:rPr>
          <w:rFonts w:ascii="Times New Roman" w:hAnsi="Times New Roman" w:cs="Times New Roman"/>
        </w:rPr>
      </w:pPr>
      <w:r w:rsidRPr="003129EC">
        <w:rPr>
          <w:rFonts w:ascii="Times New Roman" w:hAnsi="Times New Roman" w:cs="Times New Roman"/>
        </w:rPr>
        <w:t>The undersigned hereby certifies as follows:</w:t>
      </w:r>
    </w:p>
    <w:p w14:paraId="58A7B041" w14:textId="77777777" w:rsidR="0024438E" w:rsidRPr="003129EC" w:rsidRDefault="0024438E" w:rsidP="0024438E">
      <w:pPr>
        <w:pStyle w:val="ListParagraph"/>
        <w:numPr>
          <w:ilvl w:val="0"/>
          <w:numId w:val="1"/>
        </w:numPr>
        <w:spacing w:after="0" w:line="240" w:lineRule="auto"/>
        <w:jc w:val="both"/>
        <w:rPr>
          <w:rFonts w:ascii="Times New Roman" w:hAnsi="Times New Roman" w:cs="Times New Roman"/>
        </w:rPr>
      </w:pPr>
      <w:r w:rsidRPr="003129EC">
        <w:rPr>
          <w:rFonts w:ascii="Times New Roman" w:hAnsi="Times New Roman" w:cs="Times New Roman"/>
        </w:rPr>
        <w:t>The undersigned is authorized to execute this Certificate on behalf of the Borrower for the Project referenced hereinabove (the “Project”).</w:t>
      </w:r>
    </w:p>
    <w:p w14:paraId="34218EDF" w14:textId="77777777" w:rsidR="0024438E" w:rsidRPr="003129EC" w:rsidRDefault="0024438E" w:rsidP="0024438E">
      <w:pPr>
        <w:pStyle w:val="ListParagraph"/>
        <w:numPr>
          <w:ilvl w:val="0"/>
          <w:numId w:val="1"/>
        </w:numPr>
        <w:spacing w:after="0" w:line="240" w:lineRule="auto"/>
        <w:jc w:val="both"/>
        <w:rPr>
          <w:rFonts w:ascii="Times New Roman" w:hAnsi="Times New Roman" w:cs="Times New Roman"/>
        </w:rPr>
      </w:pPr>
      <w:r w:rsidRPr="003129EC">
        <w:rPr>
          <w:rFonts w:ascii="Times New Roman" w:hAnsi="Times New Roman" w:cs="Times New Roman"/>
        </w:rPr>
        <w:t xml:space="preserve">A written notice regarding the application for Program financing and TEFRA Hearing concerning the Project (a “Tenant TEFRA Notice”) was delivered via mail to all current tenants on </w:t>
      </w:r>
      <w:r w:rsidRPr="003129EC">
        <w:rPr>
          <w:rFonts w:ascii="Times New Roman" w:hAnsi="Times New Roman" w:cs="Times New Roman"/>
          <w:color w:val="0070C0"/>
        </w:rPr>
        <w:t xml:space="preserve">[Date] </w:t>
      </w:r>
      <w:r w:rsidRPr="003129EC">
        <w:rPr>
          <w:rFonts w:ascii="Times New Roman" w:hAnsi="Times New Roman" w:cs="Times New Roman"/>
        </w:rPr>
        <w:t xml:space="preserve">and posted at the Project location on </w:t>
      </w:r>
      <w:r w:rsidRPr="003129EC">
        <w:rPr>
          <w:rFonts w:ascii="Times New Roman" w:hAnsi="Times New Roman" w:cs="Times New Roman"/>
          <w:color w:val="0070C0"/>
        </w:rPr>
        <w:t>[Date]</w:t>
      </w:r>
      <w:r w:rsidRPr="003129EC">
        <w:rPr>
          <w:rFonts w:ascii="Times New Roman" w:hAnsi="Times New Roman" w:cs="Times New Roman"/>
        </w:rPr>
        <w:t>.</w:t>
      </w:r>
    </w:p>
    <w:p w14:paraId="0672D203" w14:textId="77777777" w:rsidR="0024438E" w:rsidRPr="003129EC" w:rsidRDefault="0024438E" w:rsidP="0024438E">
      <w:pPr>
        <w:pStyle w:val="ListParagraph"/>
        <w:numPr>
          <w:ilvl w:val="0"/>
          <w:numId w:val="1"/>
        </w:numPr>
        <w:spacing w:after="0" w:line="240" w:lineRule="auto"/>
        <w:jc w:val="both"/>
        <w:rPr>
          <w:rFonts w:ascii="Times New Roman" w:hAnsi="Times New Roman" w:cs="Times New Roman"/>
        </w:rPr>
      </w:pPr>
      <w:r w:rsidRPr="003129EC">
        <w:rPr>
          <w:rFonts w:ascii="Times New Roman" w:hAnsi="Times New Roman" w:cs="Times New Roman"/>
        </w:rPr>
        <w:t>Both dates referenced above are at least 10 days prior to the TEFRA Hearing referenced in the Tenant TEFRA Notice.</w:t>
      </w:r>
    </w:p>
    <w:p w14:paraId="7DEF7E20" w14:textId="77777777" w:rsidR="0024438E" w:rsidRPr="003129EC" w:rsidRDefault="0024438E" w:rsidP="0024438E">
      <w:pPr>
        <w:pStyle w:val="ListParagraph"/>
        <w:numPr>
          <w:ilvl w:val="0"/>
          <w:numId w:val="1"/>
        </w:numPr>
        <w:spacing w:after="0" w:line="240" w:lineRule="auto"/>
        <w:jc w:val="both"/>
        <w:rPr>
          <w:rFonts w:ascii="Times New Roman" w:hAnsi="Times New Roman" w:cs="Times New Roman"/>
        </w:rPr>
      </w:pPr>
      <w:r w:rsidRPr="003129EC">
        <w:rPr>
          <w:rFonts w:ascii="Times New Roman" w:hAnsi="Times New Roman" w:cs="Times New Roman"/>
        </w:rPr>
        <w:t>A true and correct copy of the Tenant TEFRA Notice delivered and posted as described above is attached to this Certificate.</w:t>
      </w:r>
    </w:p>
    <w:p w14:paraId="67C684F0" w14:textId="77777777" w:rsidR="0024438E" w:rsidRPr="003129EC" w:rsidRDefault="0024438E" w:rsidP="0024438E">
      <w:pPr>
        <w:spacing w:after="0" w:line="240" w:lineRule="auto"/>
        <w:jc w:val="both"/>
        <w:rPr>
          <w:rFonts w:ascii="Times New Roman" w:hAnsi="Times New Roman" w:cs="Times New Roman"/>
        </w:rPr>
      </w:pPr>
    </w:p>
    <w:p w14:paraId="45E6DA02" w14:textId="77777777" w:rsidR="0024438E" w:rsidRPr="003129EC" w:rsidRDefault="0024438E" w:rsidP="0024438E">
      <w:pPr>
        <w:spacing w:after="0" w:line="240" w:lineRule="auto"/>
        <w:jc w:val="both"/>
        <w:rPr>
          <w:rFonts w:ascii="Times New Roman" w:hAnsi="Times New Roman" w:cs="Times New Roman"/>
        </w:rPr>
      </w:pPr>
    </w:p>
    <w:p w14:paraId="44464B01" w14:textId="77777777" w:rsidR="0024438E" w:rsidRPr="003129EC" w:rsidRDefault="0024438E" w:rsidP="0024438E">
      <w:pPr>
        <w:spacing w:after="0" w:line="240" w:lineRule="auto"/>
        <w:jc w:val="both"/>
        <w:rPr>
          <w:rFonts w:ascii="Times New Roman" w:hAnsi="Times New Roman" w:cs="Times New Roman"/>
        </w:rPr>
      </w:pPr>
    </w:p>
    <w:p w14:paraId="57B83BC1" w14:textId="77777777" w:rsidR="0024438E" w:rsidRPr="003129EC" w:rsidRDefault="0024438E" w:rsidP="0024438E">
      <w:pPr>
        <w:spacing w:after="0" w:line="240" w:lineRule="auto"/>
        <w:jc w:val="both"/>
        <w:rPr>
          <w:rFonts w:ascii="Times New Roman" w:hAnsi="Times New Roman" w:cs="Times New Roman"/>
        </w:rPr>
      </w:pPr>
      <w:r w:rsidRPr="003129EC">
        <w:rPr>
          <w:rFonts w:ascii="Times New Roman" w:hAnsi="Times New Roman" w:cs="Times New Roman"/>
        </w:rPr>
        <w:t>BY:</w:t>
      </w:r>
      <w:r w:rsidRPr="003129EC">
        <w:rPr>
          <w:rFonts w:ascii="Times New Roman" w:hAnsi="Times New Roman" w:cs="Times New Roman"/>
        </w:rPr>
        <w:tab/>
        <w:t>_______________________________________</w:t>
      </w:r>
    </w:p>
    <w:p w14:paraId="51D94583" w14:textId="77777777" w:rsidR="0024438E" w:rsidRPr="003129EC" w:rsidRDefault="0024438E" w:rsidP="0024438E">
      <w:pPr>
        <w:spacing w:after="0" w:line="240" w:lineRule="auto"/>
        <w:jc w:val="both"/>
        <w:rPr>
          <w:rFonts w:ascii="Times New Roman" w:hAnsi="Times New Roman" w:cs="Times New Roman"/>
        </w:rPr>
      </w:pPr>
      <w:r w:rsidRPr="003129EC">
        <w:rPr>
          <w:rFonts w:ascii="Times New Roman" w:hAnsi="Times New Roman" w:cs="Times New Roman"/>
        </w:rPr>
        <w:tab/>
      </w:r>
      <w:r w:rsidRPr="003129EC">
        <w:rPr>
          <w:rFonts w:ascii="Times New Roman" w:hAnsi="Times New Roman" w:cs="Times New Roman"/>
          <w:color w:val="0070C0"/>
        </w:rPr>
        <w:t>[Signature Block]</w:t>
      </w:r>
    </w:p>
    <w:p w14:paraId="174C89BC" w14:textId="77777777" w:rsidR="0024438E" w:rsidRPr="003129EC" w:rsidRDefault="0024438E" w:rsidP="0024438E">
      <w:pPr>
        <w:spacing w:after="0" w:line="240" w:lineRule="auto"/>
        <w:jc w:val="both"/>
        <w:rPr>
          <w:rFonts w:ascii="Times New Roman" w:hAnsi="Times New Roman" w:cs="Times New Roman"/>
        </w:rPr>
      </w:pPr>
    </w:p>
    <w:p w14:paraId="6E4CAE49" w14:textId="77777777" w:rsidR="0024438E" w:rsidRPr="003129EC" w:rsidRDefault="0024438E" w:rsidP="0024438E">
      <w:pPr>
        <w:spacing w:after="0" w:line="240" w:lineRule="auto"/>
        <w:jc w:val="both"/>
        <w:rPr>
          <w:rFonts w:ascii="Times New Roman" w:hAnsi="Times New Roman" w:cs="Times New Roman"/>
        </w:rPr>
      </w:pPr>
    </w:p>
    <w:p w14:paraId="0EC7212E" w14:textId="77777777" w:rsidR="0024438E" w:rsidRPr="003129EC" w:rsidRDefault="0024438E" w:rsidP="0024438E">
      <w:pPr>
        <w:spacing w:after="0" w:line="240" w:lineRule="auto"/>
        <w:jc w:val="both"/>
        <w:rPr>
          <w:rFonts w:ascii="Times New Roman" w:hAnsi="Times New Roman" w:cs="Times New Roman"/>
        </w:rPr>
      </w:pPr>
    </w:p>
    <w:p w14:paraId="0850A287" w14:textId="77777777" w:rsidR="0024438E" w:rsidRPr="003129EC" w:rsidRDefault="0024438E" w:rsidP="0024438E">
      <w:pPr>
        <w:spacing w:after="0" w:line="240" w:lineRule="auto"/>
        <w:jc w:val="both"/>
        <w:rPr>
          <w:rFonts w:ascii="Times New Roman" w:hAnsi="Times New Roman" w:cs="Times New Roman"/>
        </w:rPr>
      </w:pPr>
      <w:r w:rsidRPr="003129EC">
        <w:rPr>
          <w:rFonts w:ascii="Times New Roman" w:hAnsi="Times New Roman" w:cs="Times New Roman"/>
        </w:rPr>
        <w:t>DATE:</w:t>
      </w:r>
      <w:r w:rsidRPr="003129EC">
        <w:rPr>
          <w:rFonts w:ascii="Times New Roman" w:hAnsi="Times New Roman" w:cs="Times New Roman"/>
        </w:rPr>
        <w:tab/>
        <w:t>_______________________________________</w:t>
      </w:r>
    </w:p>
    <w:p w14:paraId="1877CD18" w14:textId="77777777" w:rsidR="0024438E" w:rsidRPr="003129EC" w:rsidRDefault="0024438E" w:rsidP="0024438E">
      <w:pPr>
        <w:spacing w:after="0" w:line="240" w:lineRule="auto"/>
        <w:jc w:val="both"/>
        <w:rPr>
          <w:rFonts w:ascii="Times New Roman" w:hAnsi="Times New Roman" w:cs="Times New Roman"/>
        </w:rPr>
      </w:pPr>
      <w:r w:rsidRPr="003129EC">
        <w:rPr>
          <w:rFonts w:ascii="Times New Roman" w:hAnsi="Times New Roman" w:cs="Times New Roman"/>
        </w:rPr>
        <w:t xml:space="preserve"> </w:t>
      </w:r>
    </w:p>
    <w:p w14:paraId="4703C019" w14:textId="77777777" w:rsidR="0024438E" w:rsidRPr="003129EC" w:rsidRDefault="0024438E" w:rsidP="0024438E">
      <w:pPr>
        <w:spacing w:after="0" w:line="240" w:lineRule="auto"/>
        <w:jc w:val="both"/>
        <w:rPr>
          <w:rFonts w:ascii="Times New Roman" w:eastAsia="Times New Roman" w:hAnsi="Times New Roman" w:cs="Times New Roman"/>
          <w:sz w:val="23"/>
          <w:szCs w:val="20"/>
        </w:rPr>
      </w:pPr>
    </w:p>
    <w:p w14:paraId="75ED69A1" w14:textId="77777777" w:rsidR="0024438E" w:rsidRPr="003129EC" w:rsidRDefault="0024438E" w:rsidP="0024438E">
      <w:pPr>
        <w:spacing w:after="0" w:line="240" w:lineRule="auto"/>
        <w:jc w:val="both"/>
        <w:rPr>
          <w:rFonts w:ascii="Times New Roman" w:eastAsia="Times New Roman" w:hAnsi="Times New Roman" w:cs="Times New Roman"/>
          <w:sz w:val="23"/>
          <w:szCs w:val="20"/>
        </w:rPr>
      </w:pPr>
    </w:p>
    <w:p w14:paraId="2FFA2A91" w14:textId="77777777" w:rsidR="0024438E" w:rsidRPr="003129EC" w:rsidRDefault="0024438E" w:rsidP="0024438E">
      <w:pPr>
        <w:spacing w:after="0" w:line="240" w:lineRule="auto"/>
        <w:jc w:val="both"/>
        <w:rPr>
          <w:rFonts w:ascii="Times New Roman" w:eastAsia="Times New Roman" w:hAnsi="Times New Roman" w:cs="Times New Roman"/>
        </w:rPr>
      </w:pPr>
    </w:p>
    <w:p w14:paraId="2B3FD7DD" w14:textId="77777777" w:rsidR="0024438E" w:rsidRPr="003129EC" w:rsidRDefault="0024438E" w:rsidP="0024438E">
      <w:pPr>
        <w:spacing w:after="0" w:line="240" w:lineRule="auto"/>
        <w:contextualSpacing/>
        <w:rPr>
          <w:rFonts w:ascii="Times New Roman" w:eastAsia="Times New Roman" w:hAnsi="Times New Roman" w:cs="Times New Roman"/>
        </w:rPr>
      </w:pPr>
    </w:p>
    <w:p w14:paraId="7129C623" w14:textId="77777777" w:rsidR="00740030" w:rsidRDefault="00740030"/>
    <w:sectPr w:rsidR="0074003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3DAFA" w14:textId="77777777" w:rsidR="0024438E" w:rsidRDefault="0024438E" w:rsidP="0024438E">
      <w:pPr>
        <w:spacing w:after="0" w:line="240" w:lineRule="auto"/>
      </w:pPr>
      <w:r>
        <w:separator/>
      </w:r>
    </w:p>
  </w:endnote>
  <w:endnote w:type="continuationSeparator" w:id="0">
    <w:p w14:paraId="4ADE62BF" w14:textId="77777777" w:rsidR="0024438E" w:rsidRDefault="0024438E" w:rsidP="002443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1277C1" w14:textId="77777777" w:rsidR="0024438E" w:rsidRDefault="0024438E" w:rsidP="0024438E">
      <w:pPr>
        <w:spacing w:after="0" w:line="240" w:lineRule="auto"/>
      </w:pPr>
      <w:r>
        <w:separator/>
      </w:r>
    </w:p>
  </w:footnote>
  <w:footnote w:type="continuationSeparator" w:id="0">
    <w:p w14:paraId="4F2B9561" w14:textId="77777777" w:rsidR="0024438E" w:rsidRDefault="0024438E" w:rsidP="002443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E6F4B" w14:textId="77777777" w:rsidR="0024438E" w:rsidRDefault="0024438E" w:rsidP="0024438E">
    <w:pPr>
      <w:pBdr>
        <w:bottom w:val="single" w:sz="6" w:space="1" w:color="0070C0"/>
      </w:pBdr>
      <w:tabs>
        <w:tab w:val="center" w:pos="4680"/>
        <w:tab w:val="left" w:pos="5966"/>
      </w:tabs>
      <w:spacing w:after="0" w:line="240" w:lineRule="auto"/>
      <w:rPr>
        <w:rFonts w:ascii="Times New Roman" w:hAnsi="Times New Roman" w:cs="Times New Roman"/>
        <w:b/>
        <w:bCs/>
        <w:sz w:val="32"/>
        <w:szCs w:val="32"/>
      </w:rPr>
    </w:pPr>
    <w:r>
      <w:rPr>
        <w:rFonts w:ascii="Times New Roman" w:hAnsi="Times New Roman" w:cs="Times New Roman"/>
        <w:b/>
        <w:bCs/>
        <w:sz w:val="32"/>
        <w:szCs w:val="32"/>
      </w:rPr>
      <w:tab/>
    </w:r>
    <w:bookmarkStart w:id="0" w:name="Cert_Tenant_TEFRA_Notice"/>
    <w:r>
      <w:rPr>
        <w:rFonts w:ascii="Times New Roman" w:hAnsi="Times New Roman" w:cs="Times New Roman"/>
        <w:b/>
        <w:bCs/>
        <w:sz w:val="32"/>
        <w:szCs w:val="32"/>
      </w:rPr>
      <w:t>Exhibit Q</w:t>
    </w:r>
    <w:bookmarkEnd w:id="0"/>
  </w:p>
  <w:p w14:paraId="38503470" w14:textId="77777777" w:rsidR="0024438E" w:rsidRPr="00C21480" w:rsidRDefault="0024438E" w:rsidP="0024438E">
    <w:pPr>
      <w:pBdr>
        <w:bottom w:val="single" w:sz="6" w:space="1" w:color="0070C0"/>
      </w:pBdr>
      <w:tabs>
        <w:tab w:val="center" w:pos="4680"/>
        <w:tab w:val="left" w:pos="5966"/>
      </w:tabs>
      <w:spacing w:after="0" w:line="240" w:lineRule="auto"/>
      <w:rPr>
        <w:rFonts w:ascii="Times New Roman" w:hAnsi="Times New Roman" w:cs="Times New Roman"/>
        <w:bCs/>
        <w:sz w:val="20"/>
        <w:szCs w:val="20"/>
      </w:rPr>
    </w:pPr>
    <w:r w:rsidRPr="00C21480">
      <w:rPr>
        <w:rFonts w:ascii="Times New Roman" w:hAnsi="Times New Roman" w:cs="Times New Roman"/>
        <w:bCs/>
        <w:sz w:val="20"/>
        <w:szCs w:val="20"/>
      </w:rPr>
      <w:tab/>
    </w:r>
    <w:r>
      <w:rPr>
        <w:rFonts w:ascii="Times New Roman" w:hAnsi="Times New Roman" w:cs="Times New Roman"/>
        <w:bCs/>
        <w:sz w:val="20"/>
        <w:szCs w:val="20"/>
      </w:rPr>
      <w:t xml:space="preserve">Certificate </w:t>
    </w:r>
    <w:r w:rsidRPr="00C21480">
      <w:rPr>
        <w:rFonts w:ascii="Times New Roman" w:hAnsi="Times New Roman" w:cs="Times New Roman"/>
        <w:bCs/>
        <w:sz w:val="20"/>
        <w:szCs w:val="20"/>
      </w:rPr>
      <w:t xml:space="preserve">of </w:t>
    </w:r>
    <w:r>
      <w:rPr>
        <w:rFonts w:ascii="Times New Roman" w:hAnsi="Times New Roman" w:cs="Times New Roman"/>
        <w:bCs/>
        <w:sz w:val="20"/>
        <w:szCs w:val="20"/>
      </w:rPr>
      <w:t xml:space="preserve">Tenant </w:t>
    </w:r>
    <w:r w:rsidRPr="00C21480">
      <w:rPr>
        <w:rFonts w:ascii="Times New Roman" w:hAnsi="Times New Roman" w:cs="Times New Roman"/>
        <w:bCs/>
        <w:sz w:val="20"/>
        <w:szCs w:val="20"/>
      </w:rPr>
      <w:t xml:space="preserve">TEFRA </w:t>
    </w:r>
    <w:r>
      <w:rPr>
        <w:rFonts w:ascii="Times New Roman" w:hAnsi="Times New Roman" w:cs="Times New Roman"/>
        <w:bCs/>
        <w:sz w:val="20"/>
        <w:szCs w:val="20"/>
      </w:rPr>
      <w:t>Notice</w:t>
    </w:r>
  </w:p>
  <w:p w14:paraId="28C58268" w14:textId="77777777" w:rsidR="0024438E" w:rsidRDefault="002443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F61EBD"/>
    <w:multiLevelType w:val="hybridMultilevel"/>
    <w:tmpl w:val="1522F7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630296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38E"/>
    <w:rsid w:val="0024438E"/>
    <w:rsid w:val="007400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7646B"/>
  <w15:chartTrackingRefBased/>
  <w15:docId w15:val="{782E53B8-9331-4266-A074-A22D965A9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8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4438E"/>
    <w:pPr>
      <w:ind w:left="720"/>
      <w:contextualSpacing/>
    </w:pPr>
  </w:style>
  <w:style w:type="paragraph" w:styleId="Header">
    <w:name w:val="header"/>
    <w:basedOn w:val="Normal"/>
    <w:link w:val="HeaderChar"/>
    <w:uiPriority w:val="99"/>
    <w:unhideWhenUsed/>
    <w:rsid w:val="002443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438E"/>
  </w:style>
  <w:style w:type="character" w:customStyle="1" w:styleId="ListParagraphChar">
    <w:name w:val="List Paragraph Char"/>
    <w:basedOn w:val="DefaultParagraphFont"/>
    <w:link w:val="ListParagraph"/>
    <w:uiPriority w:val="34"/>
    <w:rsid w:val="0024438E"/>
  </w:style>
  <w:style w:type="paragraph" w:styleId="Footer">
    <w:name w:val="footer"/>
    <w:basedOn w:val="Normal"/>
    <w:link w:val="FooterChar"/>
    <w:uiPriority w:val="99"/>
    <w:unhideWhenUsed/>
    <w:rsid w:val="002443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43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205</Words>
  <Characters>1173</Characters>
  <Application>Microsoft Office Word</Application>
  <DocSecurity>0</DocSecurity>
  <Lines>9</Lines>
  <Paragraphs>2</Paragraphs>
  <ScaleCrop>false</ScaleCrop>
  <Company/>
  <LinksUpToDate>false</LinksUpToDate>
  <CharactersWithSpaces>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Wilcox, William (MYR)</dc:creator>
  <cp:keywords/>
  <dc:description/>
  <cp:lastModifiedBy>Wilcox, William (MYR)</cp:lastModifiedBy>
  <cp:revision>1</cp:revision>
  <dcterms:created xsi:type="dcterms:W3CDTF">2022-11-01T23:49:00Z</dcterms:created>
  <dcterms:modified xsi:type="dcterms:W3CDTF">2022-11-01T23:49:00Z</dcterms:modified>
</cp:coreProperties>
</file>