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6A7C5" w14:textId="77777777" w:rsidR="00033351" w:rsidRPr="003129EC" w:rsidRDefault="00033351" w:rsidP="00033351">
      <w:pPr>
        <w:tabs>
          <w:tab w:val="center" w:pos="4680"/>
        </w:tabs>
        <w:rPr>
          <w:rFonts w:ascii="Arial" w:eastAsia="Calibri" w:hAnsi="Arial" w:cs="Arial"/>
          <w:b/>
        </w:rPr>
      </w:pPr>
      <w:r w:rsidRPr="003129EC">
        <w:rPr>
          <w:rFonts w:ascii="Times New Roman" w:eastAsia="Times New Roman" w:hAnsi="Times New Roman" w:cs="Times New Roman"/>
        </w:rPr>
        <w:tab/>
      </w:r>
      <w:r w:rsidRPr="003129EC">
        <w:rPr>
          <w:rFonts w:ascii="Arial" w:eastAsia="Calibri" w:hAnsi="Arial" w:cs="Arial"/>
          <w:b/>
        </w:rPr>
        <w:t>CERTIFICATE OF COMPLETION (CDLAC)</w:t>
      </w:r>
    </w:p>
    <w:p w14:paraId="12CF2E86" w14:textId="77777777" w:rsidR="00033351" w:rsidRPr="003129EC" w:rsidRDefault="00033351" w:rsidP="00033351">
      <w:pPr>
        <w:spacing w:after="0" w:line="240" w:lineRule="auto"/>
        <w:jc w:val="center"/>
        <w:rPr>
          <w:rFonts w:ascii="Arial" w:eastAsia="Calibri" w:hAnsi="Arial" w:cs="Arial"/>
          <w:b/>
        </w:rPr>
      </w:pPr>
      <w:r w:rsidRPr="003129EC">
        <w:rPr>
          <w:rFonts w:ascii="Arial" w:eastAsia="Calibri" w:hAnsi="Arial" w:cs="Arial"/>
          <w:b/>
        </w:rPr>
        <w:t>FOR QUALIFIED RESIDENTIAL RENTAL PROJECTS</w:t>
      </w:r>
    </w:p>
    <w:p w14:paraId="31388B32" w14:textId="77777777" w:rsidR="00033351" w:rsidRPr="003129EC" w:rsidRDefault="00033351" w:rsidP="00033351">
      <w:pPr>
        <w:spacing w:after="0" w:line="240" w:lineRule="auto"/>
        <w:jc w:val="center"/>
        <w:rPr>
          <w:rFonts w:ascii="Arial" w:eastAsia="Calibri" w:hAnsi="Arial" w:cs="Arial"/>
        </w:rPr>
      </w:pPr>
    </w:p>
    <w:p w14:paraId="6140BFB3" w14:textId="77777777" w:rsidR="00033351" w:rsidRPr="003129EC" w:rsidRDefault="00033351" w:rsidP="00033351">
      <w:pPr>
        <w:numPr>
          <w:ilvl w:val="0"/>
          <w:numId w:val="1"/>
        </w:numPr>
        <w:spacing w:after="0" w:line="240" w:lineRule="auto"/>
        <w:contextualSpacing/>
        <w:jc w:val="both"/>
        <w:rPr>
          <w:rFonts w:ascii="Arial" w:eastAsia="Calibri" w:hAnsi="Arial" w:cs="Arial"/>
          <w:b/>
        </w:rPr>
      </w:pPr>
      <w:r w:rsidRPr="003129EC">
        <w:rPr>
          <w:rFonts w:ascii="Arial" w:eastAsia="Calibri" w:hAnsi="Arial" w:cs="Arial"/>
          <w:b/>
        </w:rPr>
        <w:t>Project Name:</w:t>
      </w:r>
    </w:p>
    <w:p w14:paraId="0C071B42" w14:textId="77777777" w:rsidR="00033351" w:rsidRPr="003129EC" w:rsidRDefault="00033351" w:rsidP="00033351">
      <w:pPr>
        <w:spacing w:after="0" w:line="240" w:lineRule="auto"/>
        <w:ind w:left="360"/>
        <w:contextualSpacing/>
        <w:jc w:val="both"/>
        <w:rPr>
          <w:rFonts w:ascii="Arial" w:eastAsia="Calibri" w:hAnsi="Arial" w:cs="Arial"/>
        </w:rPr>
      </w:pPr>
      <w:r w:rsidRPr="003129EC">
        <w:rPr>
          <w:rFonts w:ascii="Arial" w:eastAsia="Calibri" w:hAnsi="Arial" w:cs="Arial"/>
          <w:i/>
        </w:rPr>
        <w:t xml:space="preserve">(If Project Name has changed since the award of allocation, please note the original project </w:t>
      </w:r>
      <w:proofErr w:type="gramStart"/>
      <w:r w:rsidRPr="003129EC">
        <w:rPr>
          <w:rFonts w:ascii="Arial" w:eastAsia="Calibri" w:hAnsi="Arial" w:cs="Arial"/>
          <w:i/>
        </w:rPr>
        <w:t>name</w:t>
      </w:r>
      <w:proofErr w:type="gramEnd"/>
      <w:r w:rsidRPr="003129EC">
        <w:rPr>
          <w:rFonts w:ascii="Arial" w:eastAsia="Calibri" w:hAnsi="Arial" w:cs="Arial"/>
          <w:i/>
        </w:rPr>
        <w:t xml:space="preserve"> and request a change in the CDLAC Resolution.)</w:t>
      </w:r>
    </w:p>
    <w:p w14:paraId="07AD75AB" w14:textId="77777777" w:rsidR="00033351" w:rsidRPr="003129EC" w:rsidRDefault="00033351" w:rsidP="00033351">
      <w:pPr>
        <w:tabs>
          <w:tab w:val="right" w:pos="5760"/>
        </w:tabs>
        <w:spacing w:after="0" w:line="240" w:lineRule="auto"/>
        <w:ind w:left="360"/>
        <w:contextualSpacing/>
        <w:jc w:val="both"/>
        <w:rPr>
          <w:rFonts w:ascii="Arial" w:eastAsia="Calibri" w:hAnsi="Arial" w:cs="Arial"/>
        </w:rPr>
      </w:pPr>
      <w:r w:rsidRPr="003129EC">
        <w:rPr>
          <w:rFonts w:ascii="Arial" w:eastAsia="Calibri" w:hAnsi="Arial" w:cs="Arial"/>
        </w:rPr>
        <w:t xml:space="preserve">Original Project Name: </w:t>
      </w:r>
      <w:r w:rsidRPr="003129EC">
        <w:rPr>
          <w:rFonts w:ascii="Arial" w:eastAsia="Calibri" w:hAnsi="Arial" w:cs="Arial"/>
          <w:u w:val="single"/>
        </w:rPr>
        <w:tab/>
      </w:r>
    </w:p>
    <w:p w14:paraId="2487C790" w14:textId="77777777" w:rsidR="00033351" w:rsidRPr="003129EC" w:rsidRDefault="00033351" w:rsidP="00033351">
      <w:pPr>
        <w:tabs>
          <w:tab w:val="right" w:pos="5760"/>
        </w:tabs>
        <w:spacing w:after="0" w:line="240" w:lineRule="auto"/>
        <w:ind w:left="360"/>
        <w:contextualSpacing/>
        <w:jc w:val="both"/>
        <w:rPr>
          <w:rFonts w:ascii="Arial" w:eastAsia="Calibri" w:hAnsi="Arial" w:cs="Arial"/>
        </w:rPr>
      </w:pPr>
    </w:p>
    <w:p w14:paraId="07FF99C3" w14:textId="77777777" w:rsidR="00033351" w:rsidRPr="003129EC" w:rsidRDefault="00033351" w:rsidP="00033351">
      <w:pPr>
        <w:numPr>
          <w:ilvl w:val="0"/>
          <w:numId w:val="1"/>
        </w:numPr>
        <w:tabs>
          <w:tab w:val="right" w:pos="5760"/>
        </w:tabs>
        <w:spacing w:after="0" w:line="240" w:lineRule="auto"/>
        <w:contextualSpacing/>
        <w:jc w:val="both"/>
        <w:rPr>
          <w:rFonts w:ascii="Arial" w:eastAsia="Calibri" w:hAnsi="Arial" w:cs="Arial"/>
        </w:rPr>
      </w:pPr>
      <w:r w:rsidRPr="003129EC">
        <w:rPr>
          <w:rFonts w:ascii="Arial" w:eastAsia="Calibri" w:hAnsi="Arial" w:cs="Arial"/>
          <w:b/>
        </w:rPr>
        <w:t>CDLAC Application Number:</w:t>
      </w:r>
    </w:p>
    <w:p w14:paraId="73BA7506" w14:textId="77777777" w:rsidR="00033351" w:rsidRPr="003129EC" w:rsidRDefault="00033351" w:rsidP="00033351">
      <w:pPr>
        <w:tabs>
          <w:tab w:val="right" w:pos="5760"/>
        </w:tabs>
        <w:spacing w:after="0" w:line="240" w:lineRule="auto"/>
        <w:jc w:val="both"/>
        <w:rPr>
          <w:rFonts w:ascii="Arial" w:eastAsia="Calibri" w:hAnsi="Arial" w:cs="Arial"/>
        </w:rPr>
      </w:pPr>
    </w:p>
    <w:p w14:paraId="5328674E" w14:textId="77777777" w:rsidR="00033351" w:rsidRPr="003129EC" w:rsidRDefault="00033351" w:rsidP="00033351">
      <w:pPr>
        <w:numPr>
          <w:ilvl w:val="0"/>
          <w:numId w:val="1"/>
        </w:numPr>
        <w:tabs>
          <w:tab w:val="right" w:pos="5760"/>
        </w:tabs>
        <w:spacing w:after="0" w:line="240" w:lineRule="auto"/>
        <w:contextualSpacing/>
        <w:jc w:val="both"/>
        <w:rPr>
          <w:rFonts w:ascii="Arial" w:eastAsia="Calibri" w:hAnsi="Arial" w:cs="Arial"/>
          <w:b/>
        </w:rPr>
      </w:pPr>
      <w:r w:rsidRPr="003129EC">
        <w:rPr>
          <w:rFonts w:ascii="Arial" w:eastAsia="Calibri" w:hAnsi="Arial" w:cs="Arial"/>
          <w:b/>
        </w:rPr>
        <w:t>Name of Bond Issuer:</w:t>
      </w:r>
    </w:p>
    <w:p w14:paraId="50100C8D" w14:textId="77777777" w:rsidR="00033351" w:rsidRPr="003129EC" w:rsidRDefault="00033351" w:rsidP="00033351">
      <w:pPr>
        <w:spacing w:after="0" w:line="240" w:lineRule="auto"/>
        <w:ind w:left="720"/>
        <w:contextualSpacing/>
        <w:jc w:val="both"/>
        <w:rPr>
          <w:rFonts w:ascii="Arial" w:eastAsia="Calibri" w:hAnsi="Arial" w:cs="Arial"/>
          <w:b/>
        </w:rPr>
      </w:pPr>
    </w:p>
    <w:p w14:paraId="12BE68AC" w14:textId="77777777" w:rsidR="00033351" w:rsidRPr="003129EC" w:rsidRDefault="00033351" w:rsidP="00033351">
      <w:pPr>
        <w:numPr>
          <w:ilvl w:val="0"/>
          <w:numId w:val="1"/>
        </w:numPr>
        <w:tabs>
          <w:tab w:val="right" w:pos="5760"/>
        </w:tabs>
        <w:spacing w:after="0" w:line="240" w:lineRule="auto"/>
        <w:contextualSpacing/>
        <w:jc w:val="both"/>
        <w:rPr>
          <w:rFonts w:ascii="Arial" w:eastAsia="Calibri" w:hAnsi="Arial" w:cs="Arial"/>
          <w:b/>
        </w:rPr>
      </w:pPr>
      <w:r w:rsidRPr="003129EC">
        <w:rPr>
          <w:rFonts w:ascii="Arial" w:eastAsia="Calibri" w:hAnsi="Arial" w:cs="Arial"/>
          <w:b/>
        </w:rPr>
        <w:t>Name of Borrower:</w:t>
      </w:r>
    </w:p>
    <w:p w14:paraId="2DC25418" w14:textId="77777777" w:rsidR="00033351" w:rsidRPr="003129EC" w:rsidRDefault="00033351" w:rsidP="00033351">
      <w:pPr>
        <w:tabs>
          <w:tab w:val="right" w:pos="5760"/>
        </w:tabs>
        <w:spacing w:after="0" w:line="240" w:lineRule="auto"/>
        <w:ind w:left="360"/>
        <w:contextualSpacing/>
        <w:jc w:val="both"/>
        <w:rPr>
          <w:rFonts w:ascii="Arial" w:eastAsia="Calibri" w:hAnsi="Arial" w:cs="Arial"/>
        </w:rPr>
      </w:pPr>
      <w:r w:rsidRPr="003129EC">
        <w:rPr>
          <w:rFonts w:ascii="Arial" w:eastAsia="Calibri" w:hAnsi="Arial" w:cs="Arial"/>
          <w:i/>
        </w:rPr>
        <w:t>(If Borrower has changed name since the award, please note the original Borrower and request a change in the CDLAC Resolution.)</w:t>
      </w:r>
    </w:p>
    <w:p w14:paraId="1320ECBF" w14:textId="77777777" w:rsidR="00033351" w:rsidRPr="003129EC" w:rsidRDefault="00033351" w:rsidP="00033351">
      <w:pPr>
        <w:tabs>
          <w:tab w:val="right" w:pos="5760"/>
        </w:tabs>
        <w:spacing w:after="0" w:line="240" w:lineRule="auto"/>
        <w:ind w:left="360"/>
        <w:contextualSpacing/>
        <w:jc w:val="both"/>
        <w:rPr>
          <w:rFonts w:ascii="Arial" w:eastAsia="Calibri" w:hAnsi="Arial" w:cs="Arial"/>
        </w:rPr>
      </w:pPr>
      <w:r w:rsidRPr="003129EC">
        <w:rPr>
          <w:rFonts w:ascii="Arial" w:eastAsia="Calibri" w:hAnsi="Arial" w:cs="Arial"/>
        </w:rPr>
        <w:t xml:space="preserve">Original Borrower Name: </w:t>
      </w:r>
      <w:r w:rsidRPr="003129EC">
        <w:rPr>
          <w:rFonts w:ascii="Arial" w:eastAsia="Calibri" w:hAnsi="Arial" w:cs="Arial"/>
          <w:u w:val="single"/>
        </w:rPr>
        <w:tab/>
      </w:r>
    </w:p>
    <w:p w14:paraId="71270E8F" w14:textId="77777777" w:rsidR="00033351" w:rsidRPr="003129EC" w:rsidRDefault="00033351" w:rsidP="00033351">
      <w:pPr>
        <w:tabs>
          <w:tab w:val="right" w:pos="5760"/>
        </w:tabs>
        <w:spacing w:after="0" w:line="240" w:lineRule="auto"/>
        <w:ind w:left="360"/>
        <w:contextualSpacing/>
        <w:jc w:val="both"/>
        <w:rPr>
          <w:rFonts w:ascii="Arial" w:eastAsia="Calibri" w:hAnsi="Arial" w:cs="Arial"/>
        </w:rPr>
      </w:pPr>
    </w:p>
    <w:p w14:paraId="0266867A" w14:textId="77777777" w:rsidR="00033351" w:rsidRPr="003129EC" w:rsidRDefault="00033351" w:rsidP="00033351">
      <w:pPr>
        <w:numPr>
          <w:ilvl w:val="0"/>
          <w:numId w:val="1"/>
        </w:numPr>
        <w:tabs>
          <w:tab w:val="right" w:pos="5760"/>
        </w:tabs>
        <w:spacing w:after="0" w:line="240" w:lineRule="auto"/>
        <w:contextualSpacing/>
        <w:jc w:val="both"/>
        <w:rPr>
          <w:rFonts w:ascii="Arial" w:eastAsia="Calibri" w:hAnsi="Arial" w:cs="Arial"/>
          <w:b/>
        </w:rPr>
      </w:pPr>
      <w:r w:rsidRPr="003129EC">
        <w:rPr>
          <w:rFonts w:ascii="Arial" w:eastAsia="Calibri" w:hAnsi="Arial" w:cs="Arial"/>
          <w:b/>
        </w:rPr>
        <w:t>The undersigned hereby certifies that all work on the Project was substantially completed as of __________________________, 20______.</w:t>
      </w:r>
    </w:p>
    <w:p w14:paraId="3241B9FB" w14:textId="77777777" w:rsidR="00033351" w:rsidRPr="003129EC" w:rsidRDefault="00033351" w:rsidP="00033351">
      <w:pPr>
        <w:tabs>
          <w:tab w:val="right" w:pos="5760"/>
        </w:tabs>
        <w:spacing w:after="0" w:line="240" w:lineRule="auto"/>
        <w:jc w:val="both"/>
        <w:rPr>
          <w:rFonts w:ascii="Arial" w:eastAsia="Calibri" w:hAnsi="Arial" w:cs="Arial"/>
          <w:b/>
        </w:rPr>
      </w:pPr>
    </w:p>
    <w:p w14:paraId="1E88ACDA" w14:textId="77777777" w:rsidR="00033351" w:rsidRPr="003129EC" w:rsidRDefault="00033351" w:rsidP="00033351">
      <w:pPr>
        <w:tabs>
          <w:tab w:val="left" w:pos="360"/>
          <w:tab w:val="right" w:pos="5760"/>
        </w:tabs>
        <w:spacing w:after="0" w:line="240" w:lineRule="auto"/>
        <w:jc w:val="both"/>
        <w:rPr>
          <w:rFonts w:ascii="Arial" w:eastAsia="Calibri" w:hAnsi="Arial" w:cs="Arial"/>
        </w:rPr>
      </w:pPr>
      <w:r w:rsidRPr="003129EC">
        <w:rPr>
          <w:rFonts w:ascii="Arial" w:eastAsia="Calibri" w:hAnsi="Arial" w:cs="Arial"/>
          <w:b/>
        </w:rPr>
        <w:tab/>
      </w:r>
      <w:r w:rsidRPr="003129EC">
        <w:rPr>
          <w:rFonts w:ascii="Arial" w:eastAsia="Calibri" w:hAnsi="Arial" w:cs="Arial"/>
        </w:rPr>
        <w:t>The undersigned hereby further certifies that:</w:t>
      </w:r>
    </w:p>
    <w:p w14:paraId="7C5BE96E" w14:textId="77777777" w:rsidR="00033351" w:rsidRPr="003129EC" w:rsidRDefault="00033351" w:rsidP="00033351">
      <w:pPr>
        <w:tabs>
          <w:tab w:val="left" w:pos="360"/>
          <w:tab w:val="right" w:pos="5760"/>
        </w:tabs>
        <w:spacing w:after="0" w:line="240" w:lineRule="auto"/>
        <w:jc w:val="both"/>
        <w:rPr>
          <w:rFonts w:ascii="Arial" w:eastAsia="Calibri" w:hAnsi="Arial" w:cs="Arial"/>
        </w:rPr>
      </w:pPr>
    </w:p>
    <w:p w14:paraId="6D1710AD" w14:textId="77777777" w:rsidR="00033351" w:rsidRPr="003129EC" w:rsidRDefault="00033351" w:rsidP="00033351">
      <w:pPr>
        <w:numPr>
          <w:ilvl w:val="0"/>
          <w:numId w:val="2"/>
        </w:numPr>
        <w:tabs>
          <w:tab w:val="left" w:pos="360"/>
          <w:tab w:val="right" w:pos="5760"/>
        </w:tabs>
        <w:spacing w:after="0" w:line="240" w:lineRule="auto"/>
        <w:contextualSpacing/>
        <w:jc w:val="both"/>
        <w:rPr>
          <w:rFonts w:ascii="Arial" w:eastAsia="Calibri" w:hAnsi="Arial" w:cs="Arial"/>
        </w:rPr>
      </w:pPr>
      <w:r w:rsidRPr="003129EC">
        <w:rPr>
          <w:rFonts w:ascii="Arial" w:eastAsia="Calibri" w:hAnsi="Arial" w:cs="Arial"/>
        </w:rPr>
        <w:t>The aggregate amount disbursed on the Loan to date is $_______________________.</w:t>
      </w:r>
    </w:p>
    <w:p w14:paraId="28E7B675" w14:textId="77777777" w:rsidR="00033351" w:rsidRPr="003129EC" w:rsidRDefault="00033351" w:rsidP="00033351">
      <w:pPr>
        <w:numPr>
          <w:ilvl w:val="0"/>
          <w:numId w:val="2"/>
        </w:numPr>
        <w:tabs>
          <w:tab w:val="left" w:pos="360"/>
          <w:tab w:val="right" w:pos="5760"/>
        </w:tabs>
        <w:spacing w:after="0" w:line="240" w:lineRule="auto"/>
        <w:contextualSpacing/>
        <w:jc w:val="both"/>
        <w:rPr>
          <w:rFonts w:ascii="Arial" w:eastAsia="Calibri" w:hAnsi="Arial" w:cs="Arial"/>
        </w:rPr>
      </w:pPr>
      <w:r w:rsidRPr="003129EC">
        <w:rPr>
          <w:rFonts w:ascii="Arial" w:eastAsia="Calibri" w:hAnsi="Arial" w:cs="Arial"/>
        </w:rPr>
        <w:t>All amounts disbursed from proceeds of the Bonds have been applied to pay or reimburse the undersigned for the payment of Project Costs and none of the amounts disbursed from the proceeds of the Bonds have been applied to pay or reimburse any party for the payment of costs or expenses other than Project Costs; and</w:t>
      </w:r>
    </w:p>
    <w:p w14:paraId="5C4F78D9" w14:textId="77777777" w:rsidR="00033351" w:rsidRPr="003129EC" w:rsidRDefault="00033351" w:rsidP="00033351">
      <w:pPr>
        <w:numPr>
          <w:ilvl w:val="0"/>
          <w:numId w:val="2"/>
        </w:numPr>
        <w:tabs>
          <w:tab w:val="left" w:pos="360"/>
          <w:tab w:val="right" w:pos="5760"/>
        </w:tabs>
        <w:spacing w:after="0" w:line="240" w:lineRule="auto"/>
        <w:contextualSpacing/>
        <w:jc w:val="both"/>
        <w:rPr>
          <w:rFonts w:ascii="Arial" w:eastAsia="Calibri" w:hAnsi="Arial" w:cs="Arial"/>
        </w:rPr>
      </w:pPr>
      <w:r w:rsidRPr="003129EC">
        <w:rPr>
          <w:rFonts w:ascii="Arial" w:eastAsia="Calibri" w:hAnsi="Arial" w:cs="Arial"/>
        </w:rPr>
        <w:t>At least 95 percent of the amount disbursed from the proceeds of the Bonds have been applied to pay or reimburse the Borrower for the payment of Qualified Project Costs (as that term is used in the Regulatory Agreement) and less than 25 percent of the amount disbursed from the proceeds of the Bonds, exclusive of amounts applied to pay the costs of issuing the Bonds, have been applied to pay or reimburse the Borrower for the cost of acquiring land.</w:t>
      </w:r>
    </w:p>
    <w:p w14:paraId="6FDC0E92" w14:textId="77777777" w:rsidR="00033351" w:rsidRPr="003129EC" w:rsidRDefault="00033351" w:rsidP="00033351">
      <w:pPr>
        <w:tabs>
          <w:tab w:val="left" w:pos="360"/>
          <w:tab w:val="right" w:pos="5760"/>
        </w:tabs>
        <w:spacing w:after="0" w:line="240" w:lineRule="auto"/>
        <w:jc w:val="both"/>
        <w:rPr>
          <w:rFonts w:ascii="Arial" w:eastAsia="Calibri" w:hAnsi="Arial" w:cs="Arial"/>
        </w:rPr>
      </w:pPr>
    </w:p>
    <w:p w14:paraId="6827ECE6" w14:textId="77777777" w:rsidR="00033351" w:rsidRPr="003129EC" w:rsidRDefault="00033351" w:rsidP="00033351">
      <w:pPr>
        <w:numPr>
          <w:ilvl w:val="0"/>
          <w:numId w:val="1"/>
        </w:numPr>
        <w:tabs>
          <w:tab w:val="left" w:pos="360"/>
          <w:tab w:val="left" w:pos="3960"/>
          <w:tab w:val="left" w:pos="5040"/>
        </w:tabs>
        <w:spacing w:after="0" w:line="240" w:lineRule="auto"/>
        <w:contextualSpacing/>
        <w:jc w:val="both"/>
        <w:rPr>
          <w:rFonts w:ascii="Arial" w:eastAsia="Calibri" w:hAnsi="Arial" w:cs="Arial"/>
          <w:b/>
        </w:rPr>
      </w:pPr>
      <w:r w:rsidRPr="003129EC">
        <w:rPr>
          <w:rFonts w:ascii="Arial" w:eastAsia="Calibri" w:hAnsi="Arial" w:cs="Arial"/>
          <w:b/>
        </w:rPr>
        <w:t>The undersigned hereby certifies that the project meets the general federal rule for a Qualified Project Period.</w:t>
      </w:r>
      <w:r w:rsidRPr="003129EC">
        <w:rPr>
          <w:rFonts w:ascii="Arial" w:eastAsia="Calibri" w:hAnsi="Arial" w:cs="Arial"/>
        </w:rPr>
        <w:tab/>
      </w:r>
      <w:r w:rsidRPr="003129EC">
        <w:rPr>
          <w:rFonts w:ascii="Arial" w:eastAsia="Calibri" w:hAnsi="Arial" w:cs="Arial"/>
        </w:rPr>
        <w:fldChar w:fldCharType="begin">
          <w:ffData>
            <w:name w:val="Check1"/>
            <w:enabled/>
            <w:calcOnExit w:val="0"/>
            <w:checkBox>
              <w:sizeAuto/>
              <w:default w:val="0"/>
            </w:checkBox>
          </w:ffData>
        </w:fldChar>
      </w:r>
      <w:r w:rsidRPr="003129EC">
        <w:rPr>
          <w:rFonts w:ascii="Arial" w:eastAsia="Calibri" w:hAnsi="Arial" w:cs="Arial"/>
        </w:rPr>
        <w:instrText xml:space="preserve"> FORMCHECKBOX </w:instrText>
      </w:r>
      <w:r>
        <w:rPr>
          <w:rFonts w:ascii="Arial" w:eastAsia="Calibri" w:hAnsi="Arial" w:cs="Arial"/>
        </w:rPr>
      </w:r>
      <w:r>
        <w:rPr>
          <w:rFonts w:ascii="Arial" w:eastAsia="Calibri" w:hAnsi="Arial" w:cs="Arial"/>
        </w:rPr>
        <w:fldChar w:fldCharType="separate"/>
      </w:r>
      <w:r w:rsidRPr="003129EC">
        <w:rPr>
          <w:rFonts w:ascii="Arial" w:eastAsia="Calibri" w:hAnsi="Arial" w:cs="Arial"/>
        </w:rPr>
        <w:fldChar w:fldCharType="end"/>
      </w:r>
      <w:r w:rsidRPr="003129EC">
        <w:rPr>
          <w:rFonts w:ascii="Arial" w:eastAsia="Calibri" w:hAnsi="Arial" w:cs="Arial"/>
        </w:rPr>
        <w:t xml:space="preserve"> Yes</w:t>
      </w:r>
      <w:r w:rsidRPr="003129EC">
        <w:rPr>
          <w:rFonts w:ascii="Arial" w:eastAsia="Calibri" w:hAnsi="Arial" w:cs="Arial"/>
        </w:rPr>
        <w:tab/>
      </w:r>
      <w:r w:rsidRPr="003129EC">
        <w:rPr>
          <w:rFonts w:ascii="Arial" w:eastAsia="Calibri" w:hAnsi="Arial" w:cs="Arial"/>
        </w:rPr>
        <w:fldChar w:fldCharType="begin">
          <w:ffData>
            <w:name w:val="Check2"/>
            <w:enabled/>
            <w:calcOnExit w:val="0"/>
            <w:checkBox>
              <w:sizeAuto/>
              <w:default w:val="0"/>
            </w:checkBox>
          </w:ffData>
        </w:fldChar>
      </w:r>
      <w:r w:rsidRPr="003129EC">
        <w:rPr>
          <w:rFonts w:ascii="Arial" w:eastAsia="Calibri" w:hAnsi="Arial" w:cs="Arial"/>
        </w:rPr>
        <w:instrText xml:space="preserve"> FORMCHECKBOX </w:instrText>
      </w:r>
      <w:r>
        <w:rPr>
          <w:rFonts w:ascii="Arial" w:eastAsia="Calibri" w:hAnsi="Arial" w:cs="Arial"/>
        </w:rPr>
      </w:r>
      <w:r>
        <w:rPr>
          <w:rFonts w:ascii="Arial" w:eastAsia="Calibri" w:hAnsi="Arial" w:cs="Arial"/>
        </w:rPr>
        <w:fldChar w:fldCharType="separate"/>
      </w:r>
      <w:r w:rsidRPr="003129EC">
        <w:rPr>
          <w:rFonts w:ascii="Arial" w:eastAsia="Calibri" w:hAnsi="Arial" w:cs="Arial"/>
        </w:rPr>
        <w:fldChar w:fldCharType="end"/>
      </w:r>
      <w:r w:rsidRPr="003129EC">
        <w:rPr>
          <w:rFonts w:ascii="Arial" w:eastAsia="Calibri" w:hAnsi="Arial" w:cs="Arial"/>
        </w:rPr>
        <w:t xml:space="preserve"> No</w:t>
      </w:r>
    </w:p>
    <w:p w14:paraId="5EB8291E" w14:textId="77777777" w:rsidR="00033351" w:rsidRPr="003129EC" w:rsidRDefault="00033351" w:rsidP="00033351">
      <w:pPr>
        <w:tabs>
          <w:tab w:val="left" w:pos="360"/>
          <w:tab w:val="left" w:pos="3600"/>
          <w:tab w:val="left" w:pos="5040"/>
        </w:tabs>
        <w:spacing w:after="0" w:line="240" w:lineRule="auto"/>
        <w:jc w:val="both"/>
        <w:rPr>
          <w:rFonts w:ascii="Arial" w:eastAsia="Calibri" w:hAnsi="Arial" w:cs="Arial"/>
        </w:rPr>
      </w:pPr>
    </w:p>
    <w:p w14:paraId="5A0E3D83" w14:textId="77777777" w:rsidR="00033351" w:rsidRPr="003129EC" w:rsidRDefault="00033351" w:rsidP="00033351">
      <w:pPr>
        <w:numPr>
          <w:ilvl w:val="0"/>
          <w:numId w:val="3"/>
        </w:numPr>
        <w:tabs>
          <w:tab w:val="left" w:pos="360"/>
          <w:tab w:val="left" w:pos="3600"/>
          <w:tab w:val="left" w:pos="5040"/>
        </w:tabs>
        <w:spacing w:after="0" w:line="240" w:lineRule="auto"/>
        <w:contextualSpacing/>
        <w:jc w:val="both"/>
        <w:rPr>
          <w:rFonts w:ascii="Arial" w:eastAsia="Calibri" w:hAnsi="Arial" w:cs="Arial"/>
        </w:rPr>
      </w:pPr>
      <w:r w:rsidRPr="003129EC">
        <w:rPr>
          <w:rFonts w:ascii="Arial" w:eastAsia="Calibri" w:hAnsi="Arial" w:cs="Arial"/>
        </w:rPr>
        <w:t>10% of the dwelling units in the project financed in part from the proceeds of the captioned Bonds were first occupied on _______________________, 20_____</w:t>
      </w:r>
      <w:proofErr w:type="gramStart"/>
      <w:r w:rsidRPr="003129EC">
        <w:rPr>
          <w:rFonts w:ascii="Arial" w:eastAsia="Calibri" w:hAnsi="Arial" w:cs="Arial"/>
        </w:rPr>
        <w:t>_;</w:t>
      </w:r>
      <w:proofErr w:type="gramEnd"/>
      <w:r w:rsidRPr="003129EC">
        <w:rPr>
          <w:rFonts w:ascii="Arial" w:eastAsia="Calibri" w:hAnsi="Arial" w:cs="Arial"/>
        </w:rPr>
        <w:t xml:space="preserve"> </w:t>
      </w:r>
    </w:p>
    <w:p w14:paraId="6F5AADB8" w14:textId="77777777" w:rsidR="00033351" w:rsidRPr="003129EC" w:rsidRDefault="00033351" w:rsidP="00033351">
      <w:pPr>
        <w:numPr>
          <w:ilvl w:val="0"/>
          <w:numId w:val="3"/>
        </w:numPr>
        <w:tabs>
          <w:tab w:val="left" w:pos="360"/>
          <w:tab w:val="left" w:pos="3600"/>
          <w:tab w:val="left" w:pos="5040"/>
        </w:tabs>
        <w:spacing w:after="0" w:line="240" w:lineRule="auto"/>
        <w:contextualSpacing/>
        <w:jc w:val="both"/>
        <w:rPr>
          <w:rFonts w:ascii="Arial" w:eastAsia="Calibri" w:hAnsi="Arial" w:cs="Arial"/>
        </w:rPr>
      </w:pPr>
      <w:r w:rsidRPr="003129EC">
        <w:rPr>
          <w:rFonts w:ascii="Arial" w:eastAsia="Calibri" w:hAnsi="Arial" w:cs="Arial"/>
        </w:rPr>
        <w:t>50% of the dwelling units in the project financed in part from the proceeds of the captioned Bonds were first occupied on _______________________, 20______.</w:t>
      </w:r>
    </w:p>
    <w:p w14:paraId="04C7519A" w14:textId="77777777" w:rsidR="00033351" w:rsidRPr="003129EC" w:rsidRDefault="00033351" w:rsidP="00033351">
      <w:pPr>
        <w:tabs>
          <w:tab w:val="left" w:pos="360"/>
          <w:tab w:val="left" w:pos="3600"/>
          <w:tab w:val="left" w:pos="5040"/>
        </w:tabs>
        <w:spacing w:after="0" w:line="240" w:lineRule="auto"/>
        <w:jc w:val="both"/>
        <w:rPr>
          <w:rFonts w:ascii="Arial" w:eastAsia="Calibri" w:hAnsi="Arial" w:cs="Arial"/>
        </w:rPr>
      </w:pPr>
    </w:p>
    <w:p w14:paraId="6D9227D5" w14:textId="77777777" w:rsidR="00033351" w:rsidRPr="003129EC" w:rsidRDefault="00033351" w:rsidP="00033351">
      <w:pPr>
        <w:numPr>
          <w:ilvl w:val="0"/>
          <w:numId w:val="1"/>
        </w:numPr>
        <w:tabs>
          <w:tab w:val="left" w:pos="360"/>
          <w:tab w:val="left" w:pos="3960"/>
          <w:tab w:val="left" w:pos="5040"/>
        </w:tabs>
        <w:spacing w:after="0" w:line="240" w:lineRule="auto"/>
        <w:contextualSpacing/>
        <w:jc w:val="both"/>
        <w:rPr>
          <w:rFonts w:ascii="Arial" w:eastAsia="Calibri" w:hAnsi="Arial" w:cs="Arial"/>
          <w:b/>
        </w:rPr>
      </w:pPr>
      <w:r w:rsidRPr="003129EC">
        <w:rPr>
          <w:rFonts w:ascii="Arial" w:eastAsia="Calibri" w:hAnsi="Arial" w:cs="Arial"/>
          <w:b/>
        </w:rPr>
        <w:t>If the answer to #6 is NO, the undersigned hereby certifies the project meets the special federal rule for a Qualified Project Period.</w:t>
      </w:r>
      <w:r w:rsidRPr="003129EC">
        <w:rPr>
          <w:rFonts w:ascii="Arial" w:eastAsia="Calibri" w:hAnsi="Arial" w:cs="Arial"/>
        </w:rPr>
        <w:tab/>
      </w:r>
      <w:r w:rsidRPr="003129EC">
        <w:rPr>
          <w:rFonts w:ascii="Arial" w:eastAsia="Calibri" w:hAnsi="Arial" w:cs="Arial"/>
        </w:rPr>
        <w:fldChar w:fldCharType="begin">
          <w:ffData>
            <w:name w:val="Check3"/>
            <w:enabled/>
            <w:calcOnExit w:val="0"/>
            <w:checkBox>
              <w:sizeAuto/>
              <w:default w:val="0"/>
            </w:checkBox>
          </w:ffData>
        </w:fldChar>
      </w:r>
      <w:r w:rsidRPr="003129EC">
        <w:rPr>
          <w:rFonts w:ascii="Arial" w:eastAsia="Calibri" w:hAnsi="Arial" w:cs="Arial"/>
        </w:rPr>
        <w:instrText xml:space="preserve"> FORMCHECKBOX </w:instrText>
      </w:r>
      <w:r>
        <w:rPr>
          <w:rFonts w:ascii="Arial" w:eastAsia="Calibri" w:hAnsi="Arial" w:cs="Arial"/>
        </w:rPr>
      </w:r>
      <w:r>
        <w:rPr>
          <w:rFonts w:ascii="Arial" w:eastAsia="Calibri" w:hAnsi="Arial" w:cs="Arial"/>
        </w:rPr>
        <w:fldChar w:fldCharType="separate"/>
      </w:r>
      <w:r w:rsidRPr="003129EC">
        <w:rPr>
          <w:rFonts w:ascii="Arial" w:eastAsia="Calibri" w:hAnsi="Arial" w:cs="Arial"/>
        </w:rPr>
        <w:fldChar w:fldCharType="end"/>
      </w:r>
      <w:r w:rsidRPr="003129EC">
        <w:rPr>
          <w:rFonts w:ascii="Arial" w:eastAsia="Calibri" w:hAnsi="Arial" w:cs="Arial"/>
        </w:rPr>
        <w:t xml:space="preserve"> Yes</w:t>
      </w:r>
      <w:r w:rsidRPr="003129EC">
        <w:rPr>
          <w:rFonts w:ascii="Arial" w:eastAsia="Calibri" w:hAnsi="Arial" w:cs="Arial"/>
        </w:rPr>
        <w:tab/>
      </w:r>
      <w:r w:rsidRPr="003129EC">
        <w:rPr>
          <w:rFonts w:ascii="Arial" w:eastAsia="Calibri" w:hAnsi="Arial" w:cs="Arial"/>
        </w:rPr>
        <w:fldChar w:fldCharType="begin">
          <w:ffData>
            <w:name w:val="Check4"/>
            <w:enabled/>
            <w:calcOnExit w:val="0"/>
            <w:checkBox>
              <w:sizeAuto/>
              <w:default w:val="0"/>
            </w:checkBox>
          </w:ffData>
        </w:fldChar>
      </w:r>
      <w:r w:rsidRPr="003129EC">
        <w:rPr>
          <w:rFonts w:ascii="Arial" w:eastAsia="Calibri" w:hAnsi="Arial" w:cs="Arial"/>
        </w:rPr>
        <w:instrText xml:space="preserve"> FORMCHECKBOX </w:instrText>
      </w:r>
      <w:r>
        <w:rPr>
          <w:rFonts w:ascii="Arial" w:eastAsia="Calibri" w:hAnsi="Arial" w:cs="Arial"/>
        </w:rPr>
      </w:r>
      <w:r>
        <w:rPr>
          <w:rFonts w:ascii="Arial" w:eastAsia="Calibri" w:hAnsi="Arial" w:cs="Arial"/>
        </w:rPr>
        <w:fldChar w:fldCharType="separate"/>
      </w:r>
      <w:r w:rsidRPr="003129EC">
        <w:rPr>
          <w:rFonts w:ascii="Arial" w:eastAsia="Calibri" w:hAnsi="Arial" w:cs="Arial"/>
        </w:rPr>
        <w:fldChar w:fldCharType="end"/>
      </w:r>
      <w:r w:rsidRPr="003129EC">
        <w:rPr>
          <w:rFonts w:ascii="Arial" w:eastAsia="Calibri" w:hAnsi="Arial" w:cs="Arial"/>
        </w:rPr>
        <w:t xml:space="preserve"> No</w:t>
      </w:r>
    </w:p>
    <w:p w14:paraId="1B0EFAA3" w14:textId="77777777" w:rsidR="00033351" w:rsidRPr="003129EC" w:rsidRDefault="00033351" w:rsidP="00033351">
      <w:pPr>
        <w:tabs>
          <w:tab w:val="left" w:pos="360"/>
          <w:tab w:val="left" w:pos="3960"/>
          <w:tab w:val="left" w:pos="5040"/>
        </w:tabs>
        <w:spacing w:after="0" w:line="240" w:lineRule="auto"/>
        <w:jc w:val="both"/>
        <w:rPr>
          <w:rFonts w:ascii="Arial" w:eastAsia="Calibri" w:hAnsi="Arial" w:cs="Arial"/>
        </w:rPr>
      </w:pPr>
    </w:p>
    <w:p w14:paraId="28B1F431" w14:textId="77777777" w:rsidR="00033351" w:rsidRPr="003129EC" w:rsidRDefault="00033351" w:rsidP="00033351">
      <w:pPr>
        <w:tabs>
          <w:tab w:val="left" w:pos="360"/>
          <w:tab w:val="left" w:pos="3960"/>
          <w:tab w:val="left" w:pos="5040"/>
        </w:tabs>
        <w:spacing w:after="0" w:line="240" w:lineRule="auto"/>
        <w:ind w:left="360"/>
        <w:jc w:val="both"/>
        <w:rPr>
          <w:rFonts w:ascii="Arial" w:eastAsia="Calibri" w:hAnsi="Arial" w:cs="Arial"/>
        </w:rPr>
      </w:pPr>
      <w:r w:rsidRPr="003129EC">
        <w:rPr>
          <w:rFonts w:ascii="Arial" w:eastAsia="Calibri" w:hAnsi="Arial" w:cs="Arial"/>
          <w:i/>
        </w:rPr>
        <w:t>(Project qualified if it is an acquisition/rehabilitation where no more than 90% of the units were not available for occupancy within 60 days of the earlier of the project acquisition or the Bond Issuance Date.)</w:t>
      </w:r>
    </w:p>
    <w:p w14:paraId="4DF1BF63" w14:textId="77777777" w:rsidR="00033351" w:rsidRPr="003129EC" w:rsidRDefault="00033351" w:rsidP="00033351">
      <w:pPr>
        <w:numPr>
          <w:ilvl w:val="0"/>
          <w:numId w:val="4"/>
        </w:numPr>
        <w:tabs>
          <w:tab w:val="left" w:pos="360"/>
          <w:tab w:val="left" w:pos="3960"/>
          <w:tab w:val="left" w:pos="5040"/>
        </w:tabs>
        <w:spacing w:after="0" w:line="240" w:lineRule="auto"/>
        <w:contextualSpacing/>
        <w:jc w:val="both"/>
        <w:rPr>
          <w:rFonts w:ascii="Arial" w:eastAsia="Calibri" w:hAnsi="Arial" w:cs="Arial"/>
          <w:b/>
        </w:rPr>
      </w:pPr>
      <w:r w:rsidRPr="003129EC">
        <w:rPr>
          <w:rFonts w:ascii="Arial" w:eastAsia="Calibri" w:hAnsi="Arial" w:cs="Arial"/>
        </w:rPr>
        <w:t>Bonds were issued on ________________________, 20_____</w:t>
      </w:r>
      <w:proofErr w:type="gramStart"/>
      <w:r w:rsidRPr="003129EC">
        <w:rPr>
          <w:rFonts w:ascii="Arial" w:eastAsia="Calibri" w:hAnsi="Arial" w:cs="Arial"/>
        </w:rPr>
        <w:t>_;</w:t>
      </w:r>
      <w:proofErr w:type="gramEnd"/>
    </w:p>
    <w:p w14:paraId="4E480CA9" w14:textId="77777777" w:rsidR="00033351" w:rsidRPr="003129EC" w:rsidRDefault="00033351" w:rsidP="00033351">
      <w:pPr>
        <w:numPr>
          <w:ilvl w:val="0"/>
          <w:numId w:val="4"/>
        </w:numPr>
        <w:tabs>
          <w:tab w:val="left" w:pos="360"/>
          <w:tab w:val="left" w:pos="3960"/>
          <w:tab w:val="left" w:pos="5040"/>
        </w:tabs>
        <w:spacing w:after="0" w:line="240" w:lineRule="auto"/>
        <w:contextualSpacing/>
        <w:jc w:val="both"/>
        <w:rPr>
          <w:rFonts w:ascii="Arial" w:eastAsia="Calibri" w:hAnsi="Arial" w:cs="Arial"/>
          <w:b/>
        </w:rPr>
      </w:pPr>
      <w:r w:rsidRPr="003129EC">
        <w:rPr>
          <w:rFonts w:ascii="Arial" w:eastAsia="Calibri" w:hAnsi="Arial" w:cs="Arial"/>
        </w:rPr>
        <w:lastRenderedPageBreak/>
        <w:t>Property was acquired on _______________________, 20_____</w:t>
      </w:r>
      <w:proofErr w:type="gramStart"/>
      <w:r w:rsidRPr="003129EC">
        <w:rPr>
          <w:rFonts w:ascii="Arial" w:eastAsia="Calibri" w:hAnsi="Arial" w:cs="Arial"/>
        </w:rPr>
        <w:t>_;</w:t>
      </w:r>
      <w:proofErr w:type="gramEnd"/>
      <w:r w:rsidRPr="003129EC">
        <w:rPr>
          <w:rFonts w:ascii="Arial" w:eastAsia="Calibri" w:hAnsi="Arial" w:cs="Arial"/>
        </w:rPr>
        <w:t xml:space="preserve"> </w:t>
      </w:r>
    </w:p>
    <w:p w14:paraId="3D1A851D" w14:textId="77777777" w:rsidR="00033351" w:rsidRPr="003129EC" w:rsidRDefault="00033351" w:rsidP="00033351">
      <w:pPr>
        <w:numPr>
          <w:ilvl w:val="0"/>
          <w:numId w:val="4"/>
        </w:numPr>
        <w:tabs>
          <w:tab w:val="left" w:pos="360"/>
          <w:tab w:val="left" w:pos="3960"/>
          <w:tab w:val="left" w:pos="5040"/>
        </w:tabs>
        <w:spacing w:after="0" w:line="240" w:lineRule="auto"/>
        <w:contextualSpacing/>
        <w:jc w:val="both"/>
        <w:rPr>
          <w:rFonts w:ascii="Arial" w:eastAsia="Calibri" w:hAnsi="Arial" w:cs="Arial"/>
          <w:b/>
        </w:rPr>
      </w:pPr>
      <w:r w:rsidRPr="003129EC">
        <w:rPr>
          <w:rFonts w:ascii="Arial" w:eastAsia="Calibri" w:hAnsi="Arial" w:cs="Arial"/>
        </w:rPr>
        <w:t>The date 10% of the units were available to occupy (within 60 days of the earlier of the acquisition or Bond Issuance) ______________________, 20______.</w:t>
      </w:r>
    </w:p>
    <w:p w14:paraId="3D717B95" w14:textId="77777777" w:rsidR="00033351" w:rsidRPr="003129EC" w:rsidRDefault="00033351" w:rsidP="00033351">
      <w:pPr>
        <w:tabs>
          <w:tab w:val="left" w:pos="360"/>
          <w:tab w:val="left" w:pos="3960"/>
          <w:tab w:val="left" w:pos="5040"/>
        </w:tabs>
        <w:spacing w:after="0" w:line="240" w:lineRule="auto"/>
        <w:jc w:val="both"/>
        <w:rPr>
          <w:rFonts w:ascii="Arial" w:eastAsia="Calibri" w:hAnsi="Arial" w:cs="Arial"/>
          <w:b/>
        </w:rPr>
      </w:pPr>
    </w:p>
    <w:p w14:paraId="459ED8FF" w14:textId="77777777" w:rsidR="00033351" w:rsidRPr="003129EC" w:rsidRDefault="00033351" w:rsidP="00033351">
      <w:pPr>
        <w:tabs>
          <w:tab w:val="left" w:pos="360"/>
          <w:tab w:val="left" w:pos="3960"/>
          <w:tab w:val="left" w:pos="5040"/>
        </w:tabs>
        <w:spacing w:after="0" w:line="240" w:lineRule="auto"/>
        <w:jc w:val="both"/>
        <w:rPr>
          <w:rFonts w:ascii="Arial" w:eastAsia="Calibri" w:hAnsi="Arial" w:cs="Arial"/>
          <w:b/>
        </w:rPr>
      </w:pPr>
    </w:p>
    <w:p w14:paraId="79F78E9E" w14:textId="77777777" w:rsidR="00033351" w:rsidRPr="003129EC" w:rsidRDefault="00033351" w:rsidP="00033351">
      <w:pPr>
        <w:tabs>
          <w:tab w:val="left" w:pos="360"/>
          <w:tab w:val="left" w:pos="3960"/>
          <w:tab w:val="left" w:pos="5040"/>
        </w:tabs>
        <w:spacing w:after="0" w:line="240" w:lineRule="auto"/>
        <w:jc w:val="both"/>
        <w:rPr>
          <w:rFonts w:ascii="Arial" w:eastAsia="Calibri" w:hAnsi="Arial" w:cs="Arial"/>
          <w:b/>
        </w:rPr>
      </w:pPr>
    </w:p>
    <w:p w14:paraId="29273764" w14:textId="77777777" w:rsidR="00033351" w:rsidRPr="003129EC" w:rsidRDefault="00033351" w:rsidP="00033351">
      <w:pPr>
        <w:tabs>
          <w:tab w:val="right" w:pos="4320"/>
          <w:tab w:val="left" w:pos="5040"/>
          <w:tab w:val="right" w:pos="9360"/>
        </w:tabs>
        <w:spacing w:after="0" w:line="240" w:lineRule="auto"/>
        <w:jc w:val="both"/>
        <w:rPr>
          <w:rFonts w:ascii="Arial" w:eastAsia="Calibri" w:hAnsi="Arial" w:cs="Arial"/>
        </w:rPr>
      </w:pPr>
      <w:r w:rsidRPr="003129EC">
        <w:rPr>
          <w:rFonts w:ascii="Arial" w:eastAsia="Calibri" w:hAnsi="Arial" w:cs="Arial"/>
          <w:u w:val="single"/>
        </w:rPr>
        <w:tab/>
      </w:r>
      <w:r w:rsidRPr="003129EC">
        <w:rPr>
          <w:rFonts w:ascii="Arial" w:eastAsia="Calibri" w:hAnsi="Arial" w:cs="Arial"/>
        </w:rPr>
        <w:tab/>
      </w:r>
      <w:r w:rsidRPr="003129EC">
        <w:rPr>
          <w:rFonts w:ascii="Arial" w:eastAsia="Calibri" w:hAnsi="Arial" w:cs="Arial"/>
          <w:u w:val="single"/>
        </w:rPr>
        <w:tab/>
      </w:r>
    </w:p>
    <w:p w14:paraId="6084B1B2" w14:textId="77777777" w:rsidR="00033351" w:rsidRPr="003129EC" w:rsidRDefault="00033351" w:rsidP="00033351">
      <w:pPr>
        <w:tabs>
          <w:tab w:val="right" w:pos="4320"/>
          <w:tab w:val="left" w:pos="5040"/>
          <w:tab w:val="right" w:pos="9360"/>
        </w:tabs>
        <w:spacing w:after="0" w:line="240" w:lineRule="auto"/>
        <w:jc w:val="both"/>
        <w:rPr>
          <w:rFonts w:ascii="Arial" w:eastAsia="Calibri" w:hAnsi="Arial" w:cs="Arial"/>
        </w:rPr>
      </w:pPr>
      <w:r w:rsidRPr="003129EC">
        <w:rPr>
          <w:rFonts w:ascii="Arial" w:eastAsia="Calibri" w:hAnsi="Arial" w:cs="Arial"/>
        </w:rPr>
        <w:t>Signature of Officer</w:t>
      </w:r>
      <w:r w:rsidRPr="003129EC">
        <w:rPr>
          <w:rFonts w:ascii="Arial" w:eastAsia="Calibri" w:hAnsi="Arial" w:cs="Arial"/>
        </w:rPr>
        <w:tab/>
      </w:r>
      <w:r w:rsidRPr="003129EC">
        <w:rPr>
          <w:rFonts w:ascii="Arial" w:eastAsia="Calibri" w:hAnsi="Arial" w:cs="Arial"/>
        </w:rPr>
        <w:tab/>
        <w:t>Date</w:t>
      </w:r>
    </w:p>
    <w:p w14:paraId="5DA1E69C" w14:textId="77777777" w:rsidR="00033351" w:rsidRPr="003129EC" w:rsidRDefault="00033351" w:rsidP="00033351">
      <w:pPr>
        <w:tabs>
          <w:tab w:val="right" w:pos="4320"/>
          <w:tab w:val="left" w:pos="5040"/>
          <w:tab w:val="right" w:pos="9360"/>
        </w:tabs>
        <w:spacing w:after="0" w:line="240" w:lineRule="auto"/>
        <w:jc w:val="both"/>
        <w:rPr>
          <w:rFonts w:ascii="Arial" w:eastAsia="Calibri" w:hAnsi="Arial" w:cs="Arial"/>
        </w:rPr>
      </w:pPr>
    </w:p>
    <w:p w14:paraId="2718CC8F" w14:textId="77777777" w:rsidR="00033351" w:rsidRPr="003129EC" w:rsidRDefault="00033351" w:rsidP="00033351">
      <w:pPr>
        <w:tabs>
          <w:tab w:val="right" w:pos="4320"/>
          <w:tab w:val="left" w:pos="5040"/>
          <w:tab w:val="right" w:pos="9360"/>
        </w:tabs>
        <w:spacing w:after="0" w:line="240" w:lineRule="auto"/>
        <w:jc w:val="both"/>
        <w:rPr>
          <w:rFonts w:ascii="Arial" w:eastAsia="Calibri" w:hAnsi="Arial" w:cs="Arial"/>
        </w:rPr>
      </w:pPr>
    </w:p>
    <w:p w14:paraId="7D6C5446" w14:textId="77777777" w:rsidR="00033351" w:rsidRPr="003129EC" w:rsidRDefault="00033351" w:rsidP="00033351">
      <w:pPr>
        <w:tabs>
          <w:tab w:val="right" w:pos="4320"/>
          <w:tab w:val="left" w:pos="5040"/>
          <w:tab w:val="right" w:pos="9360"/>
        </w:tabs>
        <w:spacing w:after="0" w:line="240" w:lineRule="auto"/>
        <w:jc w:val="both"/>
        <w:rPr>
          <w:rFonts w:ascii="Arial" w:eastAsia="Calibri" w:hAnsi="Arial" w:cs="Arial"/>
        </w:rPr>
      </w:pPr>
      <w:r w:rsidRPr="003129EC">
        <w:rPr>
          <w:rFonts w:ascii="Arial" w:eastAsia="Calibri" w:hAnsi="Arial" w:cs="Arial"/>
          <w:u w:val="single"/>
        </w:rPr>
        <w:tab/>
      </w:r>
      <w:r w:rsidRPr="003129EC">
        <w:rPr>
          <w:rFonts w:ascii="Arial" w:eastAsia="Calibri" w:hAnsi="Arial" w:cs="Arial"/>
        </w:rPr>
        <w:tab/>
      </w:r>
      <w:r w:rsidRPr="003129EC">
        <w:rPr>
          <w:rFonts w:ascii="Arial" w:eastAsia="Calibri" w:hAnsi="Arial" w:cs="Arial"/>
          <w:u w:val="single"/>
        </w:rPr>
        <w:tab/>
      </w:r>
    </w:p>
    <w:p w14:paraId="3FEA08D3" w14:textId="77777777" w:rsidR="00033351" w:rsidRPr="003129EC" w:rsidRDefault="00033351" w:rsidP="00033351">
      <w:pPr>
        <w:tabs>
          <w:tab w:val="right" w:pos="4320"/>
          <w:tab w:val="left" w:pos="5040"/>
          <w:tab w:val="right" w:pos="9360"/>
        </w:tabs>
        <w:spacing w:after="0" w:line="240" w:lineRule="auto"/>
        <w:jc w:val="both"/>
        <w:rPr>
          <w:rFonts w:ascii="Arial" w:eastAsia="Calibri" w:hAnsi="Arial" w:cs="Arial"/>
        </w:rPr>
      </w:pPr>
      <w:r w:rsidRPr="003129EC">
        <w:rPr>
          <w:rFonts w:ascii="Arial" w:eastAsia="Calibri" w:hAnsi="Arial" w:cs="Arial"/>
        </w:rPr>
        <w:t>Printed Name of Officer</w:t>
      </w:r>
      <w:r w:rsidRPr="003129EC">
        <w:rPr>
          <w:rFonts w:ascii="Arial" w:eastAsia="Calibri" w:hAnsi="Arial" w:cs="Arial"/>
        </w:rPr>
        <w:tab/>
      </w:r>
      <w:r w:rsidRPr="003129EC">
        <w:rPr>
          <w:rFonts w:ascii="Arial" w:eastAsia="Calibri" w:hAnsi="Arial" w:cs="Arial"/>
        </w:rPr>
        <w:tab/>
        <w:t>Phone Number</w:t>
      </w:r>
    </w:p>
    <w:p w14:paraId="10616930" w14:textId="77777777" w:rsidR="00033351" w:rsidRPr="003129EC" w:rsidRDefault="00033351" w:rsidP="00033351">
      <w:pPr>
        <w:tabs>
          <w:tab w:val="right" w:pos="4320"/>
          <w:tab w:val="left" w:pos="5040"/>
          <w:tab w:val="right" w:pos="9360"/>
        </w:tabs>
        <w:spacing w:after="0" w:line="240" w:lineRule="auto"/>
        <w:jc w:val="both"/>
        <w:rPr>
          <w:rFonts w:ascii="Arial" w:eastAsia="Calibri" w:hAnsi="Arial" w:cs="Arial"/>
        </w:rPr>
      </w:pPr>
    </w:p>
    <w:p w14:paraId="040D0473" w14:textId="77777777" w:rsidR="00033351" w:rsidRPr="003129EC" w:rsidRDefault="00033351" w:rsidP="00033351">
      <w:pPr>
        <w:tabs>
          <w:tab w:val="right" w:pos="4320"/>
          <w:tab w:val="left" w:pos="5040"/>
          <w:tab w:val="right" w:pos="9360"/>
        </w:tabs>
        <w:spacing w:after="0" w:line="240" w:lineRule="auto"/>
        <w:jc w:val="both"/>
        <w:rPr>
          <w:rFonts w:ascii="Arial" w:eastAsia="Calibri" w:hAnsi="Arial" w:cs="Arial"/>
        </w:rPr>
      </w:pPr>
    </w:p>
    <w:p w14:paraId="02705120" w14:textId="77777777" w:rsidR="00033351" w:rsidRPr="003129EC" w:rsidRDefault="00033351" w:rsidP="00033351">
      <w:pPr>
        <w:tabs>
          <w:tab w:val="right" w:pos="4320"/>
          <w:tab w:val="left" w:pos="5040"/>
          <w:tab w:val="right" w:pos="9360"/>
        </w:tabs>
        <w:spacing w:after="0" w:line="240" w:lineRule="auto"/>
        <w:jc w:val="both"/>
        <w:rPr>
          <w:rFonts w:ascii="Arial" w:eastAsia="Calibri" w:hAnsi="Arial" w:cs="Arial"/>
        </w:rPr>
      </w:pPr>
      <w:r w:rsidRPr="003129EC">
        <w:rPr>
          <w:rFonts w:ascii="Arial" w:eastAsia="Calibri" w:hAnsi="Arial" w:cs="Arial"/>
          <w:u w:val="single"/>
        </w:rPr>
        <w:tab/>
      </w:r>
    </w:p>
    <w:p w14:paraId="29E4E595" w14:textId="77777777" w:rsidR="00033351" w:rsidRPr="003129EC" w:rsidRDefault="00033351" w:rsidP="00033351">
      <w:pPr>
        <w:tabs>
          <w:tab w:val="right" w:pos="4320"/>
          <w:tab w:val="left" w:pos="5040"/>
          <w:tab w:val="right" w:pos="9360"/>
        </w:tabs>
        <w:spacing w:after="0" w:line="240" w:lineRule="auto"/>
        <w:jc w:val="both"/>
        <w:rPr>
          <w:rFonts w:ascii="Arial" w:eastAsia="Calibri" w:hAnsi="Arial" w:cs="Arial"/>
        </w:rPr>
      </w:pPr>
      <w:r w:rsidRPr="003129EC">
        <w:rPr>
          <w:rFonts w:ascii="Arial" w:eastAsia="Calibri" w:hAnsi="Arial" w:cs="Arial"/>
        </w:rPr>
        <w:t>Title of Officer</w:t>
      </w:r>
    </w:p>
    <w:p w14:paraId="4D485E5F" w14:textId="77777777" w:rsidR="00033351" w:rsidRPr="003129EC" w:rsidRDefault="00033351" w:rsidP="00033351">
      <w:pPr>
        <w:spacing w:after="0" w:line="240" w:lineRule="auto"/>
        <w:contextualSpacing/>
        <w:jc w:val="both"/>
        <w:rPr>
          <w:rFonts w:ascii="Arial" w:eastAsia="Calibri" w:hAnsi="Arial" w:cs="Arial"/>
          <w:b/>
          <w:bCs/>
          <w:color w:val="000000"/>
        </w:rPr>
      </w:pPr>
    </w:p>
    <w:p w14:paraId="691E5401" w14:textId="77777777" w:rsidR="00740030" w:rsidRDefault="00740030"/>
    <w:sectPr w:rsidR="0074003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3C42D" w14:textId="77777777" w:rsidR="00033351" w:rsidRDefault="00033351" w:rsidP="00033351">
      <w:pPr>
        <w:spacing w:after="0" w:line="240" w:lineRule="auto"/>
      </w:pPr>
      <w:r>
        <w:separator/>
      </w:r>
    </w:p>
  </w:endnote>
  <w:endnote w:type="continuationSeparator" w:id="0">
    <w:p w14:paraId="2BCAC627" w14:textId="77777777" w:rsidR="00033351" w:rsidRDefault="00033351" w:rsidP="00033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7BC8D" w14:textId="77777777" w:rsidR="00033351" w:rsidRDefault="00033351" w:rsidP="00033351">
      <w:pPr>
        <w:spacing w:after="0" w:line="240" w:lineRule="auto"/>
      </w:pPr>
      <w:r>
        <w:separator/>
      </w:r>
    </w:p>
  </w:footnote>
  <w:footnote w:type="continuationSeparator" w:id="0">
    <w:p w14:paraId="14B5F328" w14:textId="77777777" w:rsidR="00033351" w:rsidRDefault="00033351" w:rsidP="00033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C67B3" w14:textId="77777777" w:rsidR="00033351" w:rsidRDefault="00033351" w:rsidP="00033351">
    <w:pPr>
      <w:pBdr>
        <w:bottom w:val="single" w:sz="6" w:space="1" w:color="0070C0"/>
      </w:pBdr>
      <w:tabs>
        <w:tab w:val="center" w:pos="4680"/>
        <w:tab w:val="left" w:pos="5966"/>
      </w:tabs>
      <w:spacing w:after="0" w:line="240" w:lineRule="auto"/>
      <w:rPr>
        <w:rFonts w:ascii="Times New Roman" w:hAnsi="Times New Roman" w:cs="Times New Roman"/>
        <w:b/>
        <w:bCs/>
        <w:sz w:val="32"/>
        <w:szCs w:val="32"/>
      </w:rPr>
    </w:pPr>
    <w:r>
      <w:rPr>
        <w:rFonts w:ascii="Times New Roman" w:hAnsi="Times New Roman" w:cs="Times New Roman"/>
        <w:b/>
        <w:bCs/>
        <w:sz w:val="32"/>
        <w:szCs w:val="32"/>
      </w:rPr>
      <w:tab/>
    </w:r>
    <w:bookmarkStart w:id="0" w:name="CDLAC_Completion_Cert"/>
    <w:r>
      <w:rPr>
        <w:rFonts w:ascii="Times New Roman" w:hAnsi="Times New Roman" w:cs="Times New Roman"/>
        <w:b/>
        <w:bCs/>
        <w:sz w:val="32"/>
        <w:szCs w:val="32"/>
      </w:rPr>
      <w:t>Exhibit JJ</w:t>
    </w:r>
    <w:bookmarkEnd w:id="0"/>
  </w:p>
  <w:p w14:paraId="7233182A" w14:textId="77777777" w:rsidR="00033351" w:rsidRPr="00C21480" w:rsidRDefault="00033351" w:rsidP="00033351">
    <w:pPr>
      <w:pBdr>
        <w:bottom w:val="single" w:sz="6" w:space="1" w:color="0070C0"/>
      </w:pBdr>
      <w:tabs>
        <w:tab w:val="center" w:pos="4680"/>
        <w:tab w:val="left" w:pos="5966"/>
      </w:tabs>
      <w:spacing w:after="0" w:line="240" w:lineRule="auto"/>
      <w:rPr>
        <w:rFonts w:ascii="Times New Roman" w:hAnsi="Times New Roman" w:cs="Times New Roman"/>
        <w:bCs/>
        <w:sz w:val="20"/>
        <w:szCs w:val="20"/>
      </w:rPr>
    </w:pPr>
    <w:r w:rsidRPr="00C21480">
      <w:rPr>
        <w:rFonts w:ascii="Times New Roman" w:hAnsi="Times New Roman" w:cs="Times New Roman"/>
        <w:bCs/>
        <w:sz w:val="20"/>
        <w:szCs w:val="20"/>
      </w:rPr>
      <w:tab/>
    </w:r>
    <w:r w:rsidRPr="001A77A2">
      <w:rPr>
        <w:rFonts w:ascii="Times New Roman" w:hAnsi="Times New Roman" w:cs="Times New Roman"/>
        <w:sz w:val="20"/>
        <w:szCs w:val="20"/>
      </w:rPr>
      <w:t>Form of CDLAC Completion Certification</w:t>
    </w:r>
    <w:r>
      <w:rPr>
        <w:rFonts w:ascii="Times New Roman" w:hAnsi="Times New Roman" w:cs="Times New Roman"/>
        <w:sz w:val="20"/>
        <w:szCs w:val="20"/>
      </w:rPr>
      <w:t xml:space="preserve"> Template</w:t>
    </w:r>
  </w:p>
  <w:p w14:paraId="40C919D1" w14:textId="77777777" w:rsidR="00033351" w:rsidRDefault="000333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E2495"/>
    <w:multiLevelType w:val="hybridMultilevel"/>
    <w:tmpl w:val="B97C6C84"/>
    <w:lvl w:ilvl="0" w:tplc="97F87BF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9DA565C"/>
    <w:multiLevelType w:val="hybridMultilevel"/>
    <w:tmpl w:val="66204F2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88673F"/>
    <w:multiLevelType w:val="hybridMultilevel"/>
    <w:tmpl w:val="F5C6444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347682"/>
    <w:multiLevelType w:val="hybridMultilevel"/>
    <w:tmpl w:val="12CEAF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7720330">
    <w:abstractNumId w:val="0"/>
  </w:num>
  <w:num w:numId="2" w16cid:durableId="1832792348">
    <w:abstractNumId w:val="3"/>
  </w:num>
  <w:num w:numId="3" w16cid:durableId="1129936358">
    <w:abstractNumId w:val="1"/>
  </w:num>
  <w:num w:numId="4" w16cid:durableId="14784543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351"/>
    <w:rsid w:val="00033351"/>
    <w:rsid w:val="00740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19AF6"/>
  <w15:chartTrackingRefBased/>
  <w15:docId w15:val="{5A0BEE84-F4CC-431C-8ED2-3EB59FF71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35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351"/>
  </w:style>
  <w:style w:type="paragraph" w:styleId="Footer">
    <w:name w:val="footer"/>
    <w:basedOn w:val="Normal"/>
    <w:link w:val="FooterChar"/>
    <w:uiPriority w:val="99"/>
    <w:unhideWhenUsed/>
    <w:rsid w:val="00033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411</Words>
  <Characters>2347</Characters>
  <Application>Microsoft Office Word</Application>
  <DocSecurity>0</DocSecurity>
  <Lines>19</Lines>
  <Paragraphs>5</Paragraphs>
  <ScaleCrop>false</ScaleCrop>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Wilcox, William (MYR)</dc:creator>
  <cp:keywords/>
  <dc:description/>
  <cp:lastModifiedBy>Wilcox, William (MYR)</cp:lastModifiedBy>
  <cp:revision>1</cp:revision>
  <dcterms:created xsi:type="dcterms:W3CDTF">2022-11-04T21:38:00Z</dcterms:created>
  <dcterms:modified xsi:type="dcterms:W3CDTF">2022-11-04T21:42:00Z</dcterms:modified>
</cp:coreProperties>
</file>