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CB" w:rsidRPr="00DB48CB" w:rsidRDefault="00DB48CB" w:rsidP="00DB48CB">
      <w:pPr>
        <w:spacing w:after="0"/>
        <w:jc w:val="center"/>
        <w:rPr>
          <w:rFonts w:ascii="Times New Roman" w:hAnsi="Times New Roman" w:cs="Times New Roman"/>
          <w:b/>
          <w:sz w:val="24"/>
          <w:szCs w:val="24"/>
        </w:rPr>
      </w:pPr>
      <w:r w:rsidRPr="00DB48CB">
        <w:rPr>
          <w:rFonts w:ascii="Times New Roman" w:hAnsi="Times New Roman" w:cs="Times New Roman"/>
          <w:b/>
          <w:sz w:val="24"/>
          <w:szCs w:val="24"/>
        </w:rPr>
        <w:t xml:space="preserve">Sourcing Event </w:t>
      </w:r>
      <w:r w:rsidR="00C310A1">
        <w:rPr>
          <w:rFonts w:ascii="Times New Roman" w:hAnsi="Times New Roman" w:cs="Times New Roman"/>
          <w:b/>
          <w:sz w:val="24"/>
          <w:szCs w:val="24"/>
        </w:rPr>
        <w:t xml:space="preserve">ID </w:t>
      </w:r>
      <w:bookmarkStart w:id="0" w:name="_GoBack"/>
      <w:bookmarkEnd w:id="0"/>
      <w:r w:rsidR="00C34A09" w:rsidRPr="00C34A09">
        <w:rPr>
          <w:rFonts w:ascii="Times New Roman" w:hAnsi="Times New Roman" w:cs="Times New Roman"/>
          <w:b/>
          <w:sz w:val="24"/>
          <w:szCs w:val="24"/>
        </w:rPr>
        <w:t>0000004375</w:t>
      </w:r>
    </w:p>
    <w:p w:rsidR="00DB48CB" w:rsidRPr="00DB48CB" w:rsidRDefault="00D05643" w:rsidP="00DB48CB">
      <w:pPr>
        <w:spacing w:after="0"/>
        <w:jc w:val="center"/>
        <w:rPr>
          <w:rFonts w:ascii="Times New Roman" w:hAnsi="Times New Roman" w:cs="Times New Roman"/>
          <w:b/>
          <w:sz w:val="24"/>
          <w:szCs w:val="24"/>
        </w:rPr>
      </w:pPr>
      <w:r>
        <w:rPr>
          <w:rFonts w:ascii="Times New Roman" w:hAnsi="Times New Roman" w:cs="Times New Roman"/>
          <w:b/>
          <w:sz w:val="24"/>
          <w:szCs w:val="24"/>
        </w:rPr>
        <w:t>Appendix H</w:t>
      </w:r>
    </w:p>
    <w:p w:rsidR="00DB48CB" w:rsidRDefault="00F2658E" w:rsidP="00DB48CB">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00460EE3" w:rsidRPr="00460EE3">
        <w:rPr>
          <w:rFonts w:ascii="Times New Roman" w:hAnsi="Times New Roman" w:cs="Times New Roman"/>
          <w:b/>
          <w:sz w:val="24"/>
          <w:szCs w:val="24"/>
        </w:rPr>
        <w:t xml:space="preserve"> Information</w:t>
      </w:r>
      <w:r w:rsidR="00460EE3">
        <w:rPr>
          <w:rFonts w:ascii="Times New Roman" w:hAnsi="Times New Roman" w:cs="Times New Roman"/>
          <w:b/>
          <w:sz w:val="24"/>
          <w:szCs w:val="24"/>
        </w:rPr>
        <w:t xml:space="preserve"> and </w:t>
      </w:r>
      <w:r w:rsidR="00DB48CB" w:rsidRPr="00DB48CB">
        <w:rPr>
          <w:rFonts w:ascii="Times New Roman" w:hAnsi="Times New Roman" w:cs="Times New Roman"/>
          <w:b/>
          <w:sz w:val="24"/>
          <w:szCs w:val="24"/>
        </w:rPr>
        <w:t>References</w:t>
      </w:r>
    </w:p>
    <w:p w:rsidR="00894243" w:rsidRDefault="00894243" w:rsidP="00DB48CB">
      <w:pPr>
        <w:rPr>
          <w:rFonts w:ascii="Times New Roman" w:hAnsi="Times New Roman" w:cs="Times New Roman"/>
          <w:b/>
          <w:sz w:val="24"/>
          <w:szCs w:val="24"/>
        </w:rPr>
      </w:pPr>
    </w:p>
    <w:p w:rsidR="00460EE3" w:rsidRDefault="00460EE3" w:rsidP="00DB48CB">
      <w:pPr>
        <w:rPr>
          <w:rFonts w:ascii="Times New Roman" w:hAnsi="Times New Roman" w:cs="Times New Roman"/>
          <w:b/>
          <w:sz w:val="24"/>
          <w:szCs w:val="24"/>
        </w:rPr>
      </w:pPr>
      <w:r>
        <w:rPr>
          <w:rFonts w:ascii="Times New Roman" w:hAnsi="Times New Roman" w:cs="Times New Roman"/>
          <w:b/>
          <w:sz w:val="24"/>
          <w:szCs w:val="24"/>
        </w:rPr>
        <w:t xml:space="preserve">Part I. </w:t>
      </w:r>
      <w:r w:rsidR="00F2658E">
        <w:rPr>
          <w:rFonts w:ascii="Times New Roman" w:hAnsi="Times New Roman" w:cs="Times New Roman"/>
          <w:b/>
          <w:sz w:val="24"/>
          <w:szCs w:val="24"/>
        </w:rPr>
        <w:t>Proposer</w:t>
      </w:r>
      <w:r w:rsidR="00F2658E"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710" w:type="dxa"/>
        <w:tblInd w:w="-90" w:type="dxa"/>
        <w:tblLook w:val="04A0" w:firstRow="1" w:lastRow="0" w:firstColumn="1" w:lastColumn="0" w:noHBand="0" w:noVBand="1"/>
      </w:tblPr>
      <w:tblGrid>
        <w:gridCol w:w="2300"/>
        <w:gridCol w:w="8410"/>
      </w:tblGrid>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 xml:space="preserve">Name of Firm: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2F52B4" w:rsidP="00516E2C">
            <w:pPr>
              <w:rPr>
                <w:color w:val="000000"/>
              </w:rPr>
            </w:pPr>
            <w:r>
              <w:rPr>
                <w:color w:val="000000"/>
              </w:rPr>
              <w:t xml:space="preserve">Headquarter </w:t>
            </w:r>
            <w:r w:rsidR="00460EE3" w:rsidRPr="00742679">
              <w:rPr>
                <w:color w:val="000000"/>
              </w:rPr>
              <w:t xml:space="preserve">Address: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Phone No.:</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Toll Free Phone No.:</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Contact</w:t>
            </w:r>
            <w:r>
              <w:rPr>
                <w:color w:val="000000"/>
              </w:rPr>
              <w:t xml:space="preserve"> Name &amp; </w:t>
            </w:r>
            <w:r w:rsidRPr="00742679">
              <w:rPr>
                <w:color w:val="000000"/>
              </w:rPr>
              <w:t xml:space="preserve">Title: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E-mail:</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 xml:space="preserve">Supplier Number: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Pr>
                <w:color w:val="000000"/>
              </w:rPr>
              <w:t>Federal Tax ID</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Payment Terms:</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 xml:space="preserve">Person </w:t>
            </w:r>
            <w:r>
              <w:rPr>
                <w:color w:val="000000"/>
              </w:rPr>
              <w:t>P</w:t>
            </w:r>
            <w:r w:rsidRPr="00742679">
              <w:rPr>
                <w:color w:val="000000"/>
              </w:rPr>
              <w:t xml:space="preserve">reparing </w:t>
            </w:r>
            <w:r>
              <w:rPr>
                <w:color w:val="000000"/>
              </w:rPr>
              <w:t>B</w:t>
            </w:r>
            <w:r w:rsidRPr="00742679">
              <w:rPr>
                <w:color w:val="000000"/>
              </w:rPr>
              <w:t xml:space="preserve">id: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6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sidRPr="00742679">
              <w:rPr>
                <w:color w:val="000000"/>
              </w:rPr>
              <w:t>Local Representative</w:t>
            </w:r>
            <w:r>
              <w:rPr>
                <w:color w:val="000000"/>
              </w:rPr>
              <w:t xml:space="preserve"> Name and Number</w:t>
            </w:r>
            <w:r w:rsidRPr="00742679">
              <w:rPr>
                <w:color w:val="000000"/>
              </w:rPr>
              <w:t xml:space="preserve">: </w:t>
            </w:r>
          </w:p>
        </w:tc>
        <w:tc>
          <w:tcPr>
            <w:tcW w:w="8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EE3" w:rsidRPr="00742679" w:rsidRDefault="00460EE3" w:rsidP="00516E2C">
            <w:pPr>
              <w:rPr>
                <w:rFonts w:ascii="Calibri" w:hAnsi="Calibri" w:cs="Calibri"/>
                <w:color w:val="000000"/>
              </w:rPr>
            </w:pPr>
            <w:r w:rsidRPr="00742679">
              <w:rPr>
                <w:rFonts w:ascii="Calibri" w:hAnsi="Calibri" w:cs="Calibri"/>
                <w:color w:val="000000"/>
              </w:rPr>
              <w:t> </w:t>
            </w:r>
          </w:p>
        </w:tc>
      </w:tr>
      <w:tr w:rsidR="00460EE3" w:rsidRPr="00742679" w:rsidTr="002F52B4">
        <w:trPr>
          <w:trHeight w:hRule="exact" w:val="8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hRule="exact" w:val="9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r>
      <w:tr w:rsidR="00460EE3" w:rsidRPr="00742679" w:rsidTr="002F52B4">
        <w:trPr>
          <w:trHeight w:val="30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color w:val="000000"/>
              </w:rPr>
            </w:pPr>
            <w:r>
              <w:rPr>
                <w:color w:val="000000"/>
              </w:rPr>
              <w:t>W</w:t>
            </w:r>
            <w:r w:rsidRPr="00460EE3">
              <w:rPr>
                <w:color w:val="000000"/>
              </w:rPr>
              <w:t xml:space="preserve">arehouse </w:t>
            </w:r>
            <w:r w:rsidRPr="00742679">
              <w:rPr>
                <w:color w:val="000000"/>
              </w:rPr>
              <w:t xml:space="preserve">Address:  </w:t>
            </w:r>
          </w:p>
        </w:tc>
        <w:tc>
          <w:tcPr>
            <w:tcW w:w="84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60EE3" w:rsidRPr="00742679" w:rsidRDefault="00460EE3" w:rsidP="00516E2C">
            <w:pPr>
              <w:rPr>
                <w:rFonts w:ascii="Calibri" w:hAnsi="Calibri" w:cs="Calibri"/>
                <w:color w:val="000000"/>
              </w:rPr>
            </w:pPr>
          </w:p>
        </w:tc>
      </w:tr>
      <w:tr w:rsidR="00460EE3" w:rsidRPr="00742679" w:rsidTr="002F52B4">
        <w:trPr>
          <w:trHeight w:val="30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rFonts w:ascii="Calibri" w:hAnsi="Calibri" w:cs="Calibri"/>
                <w:color w:val="000000"/>
              </w:rPr>
            </w:pPr>
          </w:p>
        </w:tc>
        <w:tc>
          <w:tcPr>
            <w:tcW w:w="8410" w:type="dxa"/>
            <w:vMerge/>
            <w:tcBorders>
              <w:top w:val="single" w:sz="4" w:space="0" w:color="auto"/>
              <w:left w:val="single" w:sz="4" w:space="0" w:color="auto"/>
              <w:bottom w:val="single" w:sz="4" w:space="0" w:color="000000"/>
              <w:right w:val="single" w:sz="4" w:space="0" w:color="auto"/>
            </w:tcBorders>
            <w:vAlign w:val="center"/>
            <w:hideMark/>
          </w:tcPr>
          <w:p w:rsidR="00460EE3" w:rsidRPr="00742679" w:rsidRDefault="00460EE3" w:rsidP="00516E2C">
            <w:pPr>
              <w:rPr>
                <w:rFonts w:ascii="Calibri" w:hAnsi="Calibri" w:cs="Calibri"/>
                <w:color w:val="000000"/>
              </w:rPr>
            </w:pPr>
          </w:p>
        </w:tc>
      </w:tr>
      <w:tr w:rsidR="00460EE3" w:rsidRPr="00742679" w:rsidTr="002F52B4">
        <w:trPr>
          <w:trHeight w:val="300"/>
        </w:trPr>
        <w:tc>
          <w:tcPr>
            <w:tcW w:w="2300" w:type="dxa"/>
            <w:tcBorders>
              <w:top w:val="nil"/>
              <w:left w:val="nil"/>
              <w:bottom w:val="nil"/>
              <w:right w:val="nil"/>
            </w:tcBorders>
            <w:shd w:val="clear" w:color="auto" w:fill="auto"/>
            <w:noWrap/>
            <w:vAlign w:val="bottom"/>
            <w:hideMark/>
          </w:tcPr>
          <w:p w:rsidR="00460EE3" w:rsidRPr="00742679" w:rsidRDefault="00460EE3" w:rsidP="00516E2C">
            <w:pPr>
              <w:rPr>
                <w:sz w:val="20"/>
              </w:rPr>
            </w:pPr>
          </w:p>
        </w:tc>
        <w:tc>
          <w:tcPr>
            <w:tcW w:w="8410" w:type="dxa"/>
            <w:vMerge/>
            <w:tcBorders>
              <w:top w:val="single" w:sz="4" w:space="0" w:color="auto"/>
              <w:left w:val="single" w:sz="4" w:space="0" w:color="auto"/>
              <w:bottom w:val="single" w:sz="4" w:space="0" w:color="000000"/>
              <w:right w:val="single" w:sz="4" w:space="0" w:color="auto"/>
            </w:tcBorders>
            <w:vAlign w:val="center"/>
            <w:hideMark/>
          </w:tcPr>
          <w:p w:rsidR="00460EE3" w:rsidRPr="00742679" w:rsidRDefault="00460EE3" w:rsidP="00516E2C">
            <w:pPr>
              <w:rPr>
                <w:rFonts w:ascii="Calibri" w:hAnsi="Calibri" w:cs="Calibri"/>
                <w:color w:val="000000"/>
              </w:rPr>
            </w:pPr>
          </w:p>
        </w:tc>
      </w:tr>
      <w:tr w:rsidR="00460EE3" w:rsidRPr="00742679" w:rsidTr="002F52B4">
        <w:trPr>
          <w:trHeight w:val="300"/>
        </w:trPr>
        <w:tc>
          <w:tcPr>
            <w:tcW w:w="2300" w:type="dxa"/>
            <w:tcBorders>
              <w:top w:val="nil"/>
              <w:left w:val="nil"/>
              <w:bottom w:val="nil"/>
              <w:right w:val="nil"/>
            </w:tcBorders>
            <w:shd w:val="clear" w:color="auto" w:fill="auto"/>
            <w:noWrap/>
            <w:vAlign w:val="center"/>
            <w:hideMark/>
          </w:tcPr>
          <w:p w:rsidR="00460EE3" w:rsidRPr="00742679" w:rsidRDefault="00460EE3" w:rsidP="00516E2C">
            <w:pPr>
              <w:rPr>
                <w:sz w:val="20"/>
              </w:rPr>
            </w:pPr>
          </w:p>
        </w:tc>
        <w:tc>
          <w:tcPr>
            <w:tcW w:w="8410" w:type="dxa"/>
            <w:vMerge/>
            <w:tcBorders>
              <w:top w:val="single" w:sz="4" w:space="0" w:color="auto"/>
              <w:left w:val="single" w:sz="4" w:space="0" w:color="auto"/>
              <w:bottom w:val="single" w:sz="4" w:space="0" w:color="000000"/>
              <w:right w:val="single" w:sz="4" w:space="0" w:color="auto"/>
            </w:tcBorders>
            <w:vAlign w:val="center"/>
            <w:hideMark/>
          </w:tcPr>
          <w:p w:rsidR="00460EE3" w:rsidRPr="00742679" w:rsidRDefault="00460EE3" w:rsidP="00516E2C">
            <w:pPr>
              <w:rPr>
                <w:rFonts w:ascii="Calibri" w:hAnsi="Calibri" w:cs="Calibri"/>
                <w:color w:val="000000"/>
              </w:rPr>
            </w:pPr>
          </w:p>
        </w:tc>
      </w:tr>
    </w:tbl>
    <w:p w:rsidR="00460EE3" w:rsidRPr="00B02873" w:rsidRDefault="00460EE3" w:rsidP="00460EE3">
      <w:r>
        <w:t>Contact Information for Placing Orders:</w:t>
      </w:r>
    </w:p>
    <w:tbl>
      <w:tblPr>
        <w:tblW w:w="10422" w:type="dxa"/>
        <w:tblInd w:w="19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36"/>
        <w:gridCol w:w="8445"/>
      </w:tblGrid>
      <w:tr w:rsidR="00460EE3" w:rsidRPr="005E21D0" w:rsidTr="002F52B4">
        <w:trPr>
          <w:trHeight w:val="143"/>
        </w:trPr>
        <w:tc>
          <w:tcPr>
            <w:tcW w:w="1741" w:type="dxa"/>
            <w:tcBorders>
              <w:top w:val="nil"/>
              <w:bottom w:val="nil"/>
              <w:right w:val="nil"/>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pPr>
            <w:r w:rsidRPr="005E21D0">
              <w:t>Telephone</w:t>
            </w:r>
          </w:p>
        </w:tc>
        <w:tc>
          <w:tcPr>
            <w:tcW w:w="236" w:type="dxa"/>
            <w:tcBorders>
              <w:top w:val="nil"/>
              <w:left w:val="nil"/>
              <w:bottom w:val="nil"/>
              <w:right w:val="single" w:sz="4" w:space="0" w:color="auto"/>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jc w:val="center"/>
              <w:rPr>
                <w:b/>
                <w:u w:val="single"/>
              </w:rPr>
            </w:pPr>
          </w:p>
        </w:tc>
        <w:tc>
          <w:tcPr>
            <w:tcW w:w="8445" w:type="dxa"/>
            <w:tcBorders>
              <w:top w:val="single" w:sz="4" w:space="0" w:color="auto"/>
              <w:left w:val="single" w:sz="4" w:space="0" w:color="auto"/>
              <w:right w:val="single" w:sz="4" w:space="0" w:color="auto"/>
            </w:tcBorders>
            <w:shd w:val="clear" w:color="auto" w:fill="auto"/>
            <w:vAlign w:val="center"/>
          </w:tcPr>
          <w:p w:rsidR="00460EE3" w:rsidRPr="005562D1" w:rsidRDefault="00460EE3" w:rsidP="00516E2C">
            <w:pPr>
              <w:numPr>
                <w:ilvl w:val="1"/>
                <w:numId w:val="1"/>
              </w:numPr>
              <w:tabs>
                <w:tab w:val="left" w:pos="1440"/>
                <w:tab w:val="left" w:pos="2160"/>
                <w:tab w:val="left" w:pos="2880"/>
                <w:tab w:val="left" w:pos="3600"/>
              </w:tabs>
              <w:spacing w:before="120" w:after="120" w:line="240" w:lineRule="exact"/>
              <w:rPr>
                <w:rFonts w:cstheme="minorHAnsi"/>
                <w:b/>
              </w:rPr>
            </w:pPr>
          </w:p>
        </w:tc>
      </w:tr>
      <w:tr w:rsidR="00460EE3" w:rsidRPr="005E21D0" w:rsidTr="002F52B4">
        <w:trPr>
          <w:trHeight w:val="70"/>
        </w:trPr>
        <w:tc>
          <w:tcPr>
            <w:tcW w:w="1741" w:type="dxa"/>
            <w:tcBorders>
              <w:top w:val="nil"/>
              <w:bottom w:val="nil"/>
              <w:right w:val="nil"/>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pPr>
            <w:r>
              <w:t>Fax</w:t>
            </w:r>
          </w:p>
        </w:tc>
        <w:tc>
          <w:tcPr>
            <w:tcW w:w="236" w:type="dxa"/>
            <w:tcBorders>
              <w:top w:val="nil"/>
              <w:left w:val="nil"/>
              <w:bottom w:val="nil"/>
              <w:right w:val="single" w:sz="4" w:space="0" w:color="auto"/>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jc w:val="center"/>
              <w:rPr>
                <w:b/>
                <w:u w:val="single"/>
              </w:rPr>
            </w:pPr>
          </w:p>
        </w:tc>
        <w:tc>
          <w:tcPr>
            <w:tcW w:w="8445" w:type="dxa"/>
            <w:tcBorders>
              <w:top w:val="single" w:sz="4" w:space="0" w:color="auto"/>
              <w:left w:val="single" w:sz="4" w:space="0" w:color="auto"/>
              <w:right w:val="single" w:sz="4" w:space="0" w:color="auto"/>
            </w:tcBorders>
            <w:shd w:val="clear" w:color="auto" w:fill="auto"/>
            <w:vAlign w:val="center"/>
          </w:tcPr>
          <w:p w:rsidR="00460EE3" w:rsidRPr="005562D1" w:rsidRDefault="00460EE3" w:rsidP="00516E2C">
            <w:pPr>
              <w:numPr>
                <w:ilvl w:val="1"/>
                <w:numId w:val="1"/>
              </w:numPr>
              <w:tabs>
                <w:tab w:val="left" w:pos="1440"/>
                <w:tab w:val="left" w:pos="2160"/>
                <w:tab w:val="left" w:pos="2880"/>
                <w:tab w:val="left" w:pos="3600"/>
              </w:tabs>
              <w:spacing w:before="120" w:after="120" w:line="240" w:lineRule="exact"/>
              <w:rPr>
                <w:rFonts w:cstheme="minorHAnsi"/>
                <w:b/>
              </w:rPr>
            </w:pPr>
          </w:p>
        </w:tc>
      </w:tr>
      <w:tr w:rsidR="00460EE3" w:rsidRPr="005E21D0" w:rsidTr="002F52B4">
        <w:trPr>
          <w:trHeight w:val="337"/>
        </w:trPr>
        <w:tc>
          <w:tcPr>
            <w:tcW w:w="1741" w:type="dxa"/>
            <w:tcBorders>
              <w:top w:val="nil"/>
              <w:bottom w:val="nil"/>
              <w:right w:val="nil"/>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pPr>
            <w:r>
              <w:t>Email</w:t>
            </w:r>
            <w:r w:rsidRPr="005E21D0">
              <w:t xml:space="preserve"> </w:t>
            </w:r>
            <w:r w:rsidRPr="005E21D0">
              <w:tab/>
            </w:r>
          </w:p>
        </w:tc>
        <w:tc>
          <w:tcPr>
            <w:tcW w:w="236" w:type="dxa"/>
            <w:tcBorders>
              <w:top w:val="nil"/>
              <w:left w:val="nil"/>
              <w:bottom w:val="nil"/>
              <w:right w:val="single" w:sz="4" w:space="0" w:color="auto"/>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jc w:val="center"/>
              <w:rPr>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rsidR="00460EE3" w:rsidRPr="005562D1" w:rsidRDefault="00460EE3" w:rsidP="00516E2C">
            <w:pPr>
              <w:numPr>
                <w:ilvl w:val="1"/>
                <w:numId w:val="1"/>
              </w:numPr>
              <w:tabs>
                <w:tab w:val="left" w:pos="1440"/>
                <w:tab w:val="left" w:pos="2160"/>
                <w:tab w:val="left" w:pos="2880"/>
                <w:tab w:val="left" w:pos="3600"/>
              </w:tabs>
              <w:spacing w:before="120" w:after="120" w:line="240" w:lineRule="exact"/>
              <w:rPr>
                <w:rFonts w:cstheme="minorHAnsi"/>
                <w:b/>
              </w:rPr>
            </w:pPr>
          </w:p>
        </w:tc>
      </w:tr>
      <w:tr w:rsidR="00460EE3" w:rsidRPr="005E21D0" w:rsidTr="002F52B4">
        <w:trPr>
          <w:trHeight w:val="431"/>
        </w:trPr>
        <w:tc>
          <w:tcPr>
            <w:tcW w:w="1741" w:type="dxa"/>
            <w:tcBorders>
              <w:top w:val="nil"/>
              <w:bottom w:val="nil"/>
              <w:right w:val="nil"/>
            </w:tcBorders>
            <w:shd w:val="clear" w:color="auto" w:fill="auto"/>
            <w:vAlign w:val="bottom"/>
          </w:tcPr>
          <w:p w:rsidR="00460EE3" w:rsidRDefault="00460EE3" w:rsidP="00516E2C">
            <w:pPr>
              <w:numPr>
                <w:ilvl w:val="1"/>
                <w:numId w:val="1"/>
              </w:numPr>
              <w:tabs>
                <w:tab w:val="left" w:pos="1440"/>
                <w:tab w:val="left" w:pos="2160"/>
                <w:tab w:val="left" w:pos="2880"/>
                <w:tab w:val="left" w:pos="3600"/>
              </w:tabs>
              <w:spacing w:before="120" w:after="120" w:line="240" w:lineRule="exact"/>
            </w:pPr>
            <w:r>
              <w:t>Website</w:t>
            </w:r>
          </w:p>
        </w:tc>
        <w:tc>
          <w:tcPr>
            <w:tcW w:w="236" w:type="dxa"/>
            <w:tcBorders>
              <w:top w:val="nil"/>
              <w:left w:val="nil"/>
              <w:bottom w:val="nil"/>
              <w:right w:val="single" w:sz="4" w:space="0" w:color="auto"/>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jc w:val="center"/>
              <w:rPr>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rsidR="00460EE3" w:rsidRPr="005562D1" w:rsidRDefault="00460EE3" w:rsidP="00516E2C">
            <w:pPr>
              <w:numPr>
                <w:ilvl w:val="1"/>
                <w:numId w:val="1"/>
              </w:numPr>
              <w:tabs>
                <w:tab w:val="left" w:pos="1440"/>
                <w:tab w:val="left" w:pos="2160"/>
                <w:tab w:val="left" w:pos="2880"/>
                <w:tab w:val="left" w:pos="3600"/>
              </w:tabs>
              <w:spacing w:before="120" w:after="120" w:line="240" w:lineRule="exact"/>
              <w:rPr>
                <w:rFonts w:cstheme="minorHAnsi"/>
                <w:b/>
              </w:rPr>
            </w:pPr>
          </w:p>
        </w:tc>
      </w:tr>
      <w:tr w:rsidR="00460EE3" w:rsidRPr="005E21D0" w:rsidTr="002F52B4">
        <w:trPr>
          <w:trHeight w:val="350"/>
        </w:trPr>
        <w:tc>
          <w:tcPr>
            <w:tcW w:w="1741" w:type="dxa"/>
            <w:tcBorders>
              <w:top w:val="nil"/>
              <w:bottom w:val="nil"/>
              <w:right w:val="nil"/>
            </w:tcBorders>
            <w:shd w:val="clear" w:color="auto" w:fill="auto"/>
            <w:vAlign w:val="bottom"/>
          </w:tcPr>
          <w:p w:rsidR="00460EE3" w:rsidRDefault="00460EE3" w:rsidP="00516E2C">
            <w:pPr>
              <w:numPr>
                <w:ilvl w:val="1"/>
                <w:numId w:val="1"/>
              </w:numPr>
              <w:tabs>
                <w:tab w:val="left" w:pos="1440"/>
                <w:tab w:val="left" w:pos="2160"/>
                <w:tab w:val="left" w:pos="2880"/>
                <w:tab w:val="left" w:pos="3600"/>
              </w:tabs>
              <w:spacing w:before="120" w:after="120" w:line="240" w:lineRule="exact"/>
            </w:pPr>
            <w:r w:rsidRPr="00B02873">
              <w:t xml:space="preserve">24-hour </w:t>
            </w:r>
            <w:r>
              <w:t>E</w:t>
            </w:r>
            <w:r w:rsidRPr="00B02873">
              <w:t xml:space="preserve">mergency </w:t>
            </w:r>
            <w:r>
              <w:t>N</w:t>
            </w:r>
            <w:r w:rsidRPr="00B02873">
              <w:t>umber</w:t>
            </w:r>
          </w:p>
        </w:tc>
        <w:tc>
          <w:tcPr>
            <w:tcW w:w="236" w:type="dxa"/>
            <w:tcBorders>
              <w:top w:val="nil"/>
              <w:left w:val="nil"/>
              <w:bottom w:val="nil"/>
              <w:right w:val="single" w:sz="4" w:space="0" w:color="auto"/>
            </w:tcBorders>
            <w:shd w:val="clear" w:color="auto" w:fill="auto"/>
            <w:vAlign w:val="bottom"/>
          </w:tcPr>
          <w:p w:rsidR="00460EE3" w:rsidRPr="005E21D0" w:rsidRDefault="00460EE3" w:rsidP="00516E2C">
            <w:pPr>
              <w:numPr>
                <w:ilvl w:val="1"/>
                <w:numId w:val="1"/>
              </w:numPr>
              <w:tabs>
                <w:tab w:val="left" w:pos="1440"/>
                <w:tab w:val="left" w:pos="2160"/>
                <w:tab w:val="left" w:pos="2880"/>
                <w:tab w:val="left" w:pos="3600"/>
              </w:tabs>
              <w:spacing w:before="120" w:after="120" w:line="240" w:lineRule="exact"/>
              <w:jc w:val="center"/>
              <w:rPr>
                <w:b/>
                <w:u w:val="single"/>
              </w:rPr>
            </w:pPr>
          </w:p>
        </w:tc>
        <w:tc>
          <w:tcPr>
            <w:tcW w:w="8445" w:type="dxa"/>
            <w:tcBorders>
              <w:top w:val="single" w:sz="4" w:space="0" w:color="auto"/>
              <w:left w:val="single" w:sz="4" w:space="0" w:color="auto"/>
              <w:right w:val="single" w:sz="4" w:space="0" w:color="auto"/>
            </w:tcBorders>
            <w:shd w:val="clear" w:color="auto" w:fill="auto"/>
            <w:vAlign w:val="center"/>
          </w:tcPr>
          <w:p w:rsidR="00460EE3" w:rsidRPr="005562D1" w:rsidRDefault="00460EE3" w:rsidP="00516E2C">
            <w:pPr>
              <w:numPr>
                <w:ilvl w:val="1"/>
                <w:numId w:val="1"/>
              </w:numPr>
              <w:tabs>
                <w:tab w:val="left" w:pos="1440"/>
                <w:tab w:val="left" w:pos="2160"/>
                <w:tab w:val="left" w:pos="2880"/>
                <w:tab w:val="left" w:pos="3600"/>
              </w:tabs>
              <w:spacing w:before="120" w:after="120" w:line="240" w:lineRule="exact"/>
              <w:rPr>
                <w:rFonts w:cstheme="minorHAnsi"/>
                <w:b/>
              </w:rPr>
            </w:pPr>
          </w:p>
        </w:tc>
      </w:tr>
    </w:tbl>
    <w:p w:rsidR="00460EE3" w:rsidRDefault="00460EE3" w:rsidP="00DB48CB">
      <w:pPr>
        <w:rPr>
          <w:rFonts w:ascii="Times New Roman" w:hAnsi="Times New Roman" w:cs="Times New Roman"/>
          <w:b/>
          <w:sz w:val="24"/>
          <w:szCs w:val="24"/>
        </w:rPr>
      </w:pPr>
    </w:p>
    <w:p w:rsidR="002F52B4" w:rsidRDefault="002F52B4">
      <w:pPr>
        <w:rPr>
          <w:rFonts w:ascii="Times New Roman" w:hAnsi="Times New Roman" w:cs="Times New Roman"/>
          <w:b/>
          <w:sz w:val="24"/>
          <w:szCs w:val="24"/>
        </w:rPr>
      </w:pPr>
      <w:r>
        <w:rPr>
          <w:rFonts w:ascii="Times New Roman" w:hAnsi="Times New Roman" w:cs="Times New Roman"/>
          <w:b/>
          <w:sz w:val="24"/>
          <w:szCs w:val="24"/>
        </w:rPr>
        <w:br w:type="page"/>
      </w:r>
    </w:p>
    <w:p w:rsidR="00894243" w:rsidRDefault="00894243" w:rsidP="00DB48CB">
      <w:pPr>
        <w:rPr>
          <w:rFonts w:ascii="Times New Roman" w:hAnsi="Times New Roman" w:cs="Times New Roman"/>
          <w:b/>
          <w:sz w:val="24"/>
          <w:szCs w:val="24"/>
        </w:rPr>
      </w:pPr>
    </w:p>
    <w:p w:rsidR="00894243" w:rsidRDefault="00894243" w:rsidP="00DB48CB">
      <w:pPr>
        <w:rPr>
          <w:rFonts w:ascii="Times New Roman" w:hAnsi="Times New Roman" w:cs="Times New Roman"/>
          <w:b/>
          <w:sz w:val="24"/>
          <w:szCs w:val="24"/>
        </w:rPr>
      </w:pPr>
    </w:p>
    <w:p w:rsidR="00460EE3" w:rsidRDefault="00DB48CB" w:rsidP="00DB48CB">
      <w:pPr>
        <w:rPr>
          <w:rFonts w:ascii="Times New Roman" w:hAnsi="Times New Roman" w:cs="Times New Roman"/>
          <w:b/>
          <w:sz w:val="24"/>
          <w:szCs w:val="24"/>
        </w:rPr>
      </w:pPr>
      <w:r w:rsidRPr="00DB48CB">
        <w:rPr>
          <w:rFonts w:ascii="Times New Roman" w:hAnsi="Times New Roman" w:cs="Times New Roman"/>
          <w:b/>
          <w:sz w:val="24"/>
          <w:szCs w:val="24"/>
        </w:rPr>
        <w:t xml:space="preserve">Part II. </w:t>
      </w:r>
    </w:p>
    <w:p w:rsidR="00DB48CB" w:rsidRPr="00DB48CB" w:rsidRDefault="00DB48CB" w:rsidP="00DB48CB">
      <w:pPr>
        <w:rPr>
          <w:rFonts w:ascii="Times New Roman" w:hAnsi="Times New Roman" w:cs="Times New Roman"/>
          <w:sz w:val="24"/>
          <w:szCs w:val="24"/>
        </w:rPr>
      </w:pPr>
      <w:r w:rsidRPr="00DB48CB">
        <w:rPr>
          <w:rFonts w:ascii="Times New Roman" w:hAnsi="Times New Roman" w:cs="Times New Roman"/>
          <w:sz w:val="24"/>
          <w:szCs w:val="24"/>
        </w:rPr>
        <w:t>All proposers, including current Contractor, must provide references of a least three organizations of the approximate size and volume comparable to commodities and/or references described in this solicitation.</w:t>
      </w:r>
      <w:r w:rsidRPr="00DB48CB">
        <w:t xml:space="preserve"> </w:t>
      </w:r>
      <w:r>
        <w:t>Upon request, s</w:t>
      </w:r>
      <w:r w:rsidRPr="00DB48CB">
        <w:rPr>
          <w:rFonts w:ascii="Times New Roman" w:hAnsi="Times New Roman" w:cs="Times New Roman"/>
          <w:sz w:val="24"/>
          <w:szCs w:val="24"/>
        </w:rPr>
        <w:t xml:space="preserve">uccessful </w:t>
      </w:r>
      <w:r>
        <w:rPr>
          <w:rFonts w:ascii="Times New Roman" w:hAnsi="Times New Roman" w:cs="Times New Roman"/>
          <w:sz w:val="24"/>
          <w:szCs w:val="24"/>
        </w:rPr>
        <w:t xml:space="preserve">proposer(s) </w:t>
      </w:r>
      <w:r w:rsidRPr="00DB48CB">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DB48CB">
        <w:rPr>
          <w:rFonts w:ascii="Times New Roman" w:hAnsi="Times New Roman" w:cs="Times New Roman"/>
          <w:sz w:val="24"/>
          <w:szCs w:val="24"/>
        </w:rPr>
        <w:t xml:space="preserve">be required to submit a letter of reference from each reference listed within five </w:t>
      </w:r>
      <w:r>
        <w:rPr>
          <w:rFonts w:ascii="Times New Roman" w:hAnsi="Times New Roman" w:cs="Times New Roman"/>
          <w:sz w:val="24"/>
          <w:szCs w:val="24"/>
        </w:rPr>
        <w:t xml:space="preserve">(5) </w:t>
      </w:r>
      <w:r w:rsidRPr="00DB48CB">
        <w:rPr>
          <w:rFonts w:ascii="Times New Roman" w:hAnsi="Times New Roman" w:cs="Times New Roman"/>
          <w:sz w:val="24"/>
          <w:szCs w:val="24"/>
        </w:rPr>
        <w:t xml:space="preserve">days of notification. Failure to do so may result in rejection of </w:t>
      </w:r>
      <w:r>
        <w:rPr>
          <w:rFonts w:ascii="Times New Roman" w:hAnsi="Times New Roman" w:cs="Times New Roman"/>
          <w:sz w:val="24"/>
          <w:szCs w:val="24"/>
        </w:rPr>
        <w:t>proposal.</w:t>
      </w:r>
    </w:p>
    <w:tbl>
      <w:tblPr>
        <w:tblW w:w="9456" w:type="dxa"/>
        <w:tblInd w:w="108" w:type="dxa"/>
        <w:tblLook w:val="04A0" w:firstRow="1" w:lastRow="0" w:firstColumn="1" w:lastColumn="0" w:noHBand="0" w:noVBand="1"/>
      </w:tblPr>
      <w:tblGrid>
        <w:gridCol w:w="387"/>
        <w:gridCol w:w="3489"/>
        <w:gridCol w:w="5580"/>
      </w:tblGrid>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Contact</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Email [REQUIRED]</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8CB" w:rsidRPr="00DB48CB" w:rsidRDefault="00DB48CB" w:rsidP="00DB48CB">
            <w:pPr>
              <w:rPr>
                <w:rFonts w:ascii="Times New Roman" w:hAnsi="Times New Roman" w:cs="Times New Roman"/>
              </w:rPr>
            </w:pPr>
          </w:p>
        </w:tc>
      </w:tr>
      <w:tr w:rsidR="00DB48CB" w:rsidRPr="00DB48CB" w:rsidTr="00460EE3">
        <w:trPr>
          <w:trHeight w:val="395"/>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Contact</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460EE3" w:rsidRDefault="00460EE3" w:rsidP="00DB48CB">
            <w:pPr>
              <w:rPr>
                <w:rFonts w:ascii="Times New Roman" w:hAnsi="Times New Roman" w:cs="Times New Roman"/>
              </w:rPr>
            </w:pPr>
          </w:p>
          <w:p w:rsidR="00460EE3" w:rsidRDefault="00460EE3" w:rsidP="00460EE3">
            <w:pPr>
              <w:rPr>
                <w:rFonts w:ascii="Times New Roman" w:hAnsi="Times New Roman" w:cs="Times New Roman"/>
              </w:rPr>
            </w:pPr>
          </w:p>
          <w:p w:rsidR="00DB48CB" w:rsidRPr="00460EE3" w:rsidRDefault="00DB48CB" w:rsidP="00460EE3">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Email [REQUIRED]</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2F52B4">
        <w:trPr>
          <w:trHeight w:val="413"/>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Contact</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Email [REQUIRED]</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hRule="exact" w:val="58"/>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r>
      <w:tr w:rsidR="00DB48CB" w:rsidRPr="00DB48CB" w:rsidTr="00DB48CB">
        <w:trPr>
          <w:trHeight w:val="360"/>
        </w:trPr>
        <w:tc>
          <w:tcPr>
            <w:tcW w:w="387"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CB" w:rsidRPr="00DB48CB" w:rsidRDefault="00DB48CB" w:rsidP="00DB48CB">
            <w:pPr>
              <w:rPr>
                <w:rFonts w:ascii="Times New Roman" w:hAnsi="Times New Roman" w:cs="Times New Roman"/>
              </w:rPr>
            </w:pPr>
            <w:r w:rsidRPr="00DB48CB">
              <w:rPr>
                <w:rFonts w:ascii="Times New Roman" w:hAnsi="Times New Roman" w:cs="Times New Roman"/>
              </w:rPr>
              <w:t> </w:t>
            </w:r>
          </w:p>
        </w:tc>
      </w:tr>
      <w:tr w:rsidR="00DB48CB" w:rsidRPr="00DB48CB" w:rsidTr="00DB48CB">
        <w:trPr>
          <w:trHeight w:val="300"/>
        </w:trPr>
        <w:tc>
          <w:tcPr>
            <w:tcW w:w="387" w:type="dxa"/>
            <w:tcBorders>
              <w:top w:val="nil"/>
              <w:left w:val="nil"/>
              <w:bottom w:val="nil"/>
              <w:right w:val="nil"/>
            </w:tcBorders>
            <w:shd w:val="clear" w:color="auto" w:fill="auto"/>
            <w:noWrap/>
            <w:vAlign w:val="center"/>
            <w:hideMark/>
          </w:tcPr>
          <w:p w:rsidR="00DB48CB" w:rsidRPr="00DB48CB" w:rsidRDefault="00DB48CB" w:rsidP="00DB48CB">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rsidR="00DB48CB" w:rsidRPr="00DB48CB" w:rsidRDefault="00DB48CB" w:rsidP="00DB48CB">
            <w:pPr>
              <w:rPr>
                <w:rFonts w:ascii="Times New Roman" w:hAnsi="Times New Roman" w:cs="Times New Roman"/>
              </w:rPr>
            </w:pPr>
          </w:p>
        </w:tc>
      </w:tr>
      <w:tr w:rsidR="00DB48CB" w:rsidRPr="00DB48CB" w:rsidTr="00DB48CB">
        <w:trPr>
          <w:trHeight w:val="735"/>
        </w:trPr>
        <w:tc>
          <w:tcPr>
            <w:tcW w:w="9456" w:type="dxa"/>
            <w:gridSpan w:val="3"/>
            <w:tcBorders>
              <w:top w:val="nil"/>
              <w:left w:val="nil"/>
              <w:bottom w:val="nil"/>
              <w:right w:val="nil"/>
            </w:tcBorders>
            <w:shd w:val="clear" w:color="auto" w:fill="auto"/>
            <w:vAlign w:val="center"/>
            <w:hideMark/>
          </w:tcPr>
          <w:p w:rsidR="00DB48CB" w:rsidRPr="00DB48CB" w:rsidRDefault="00DB48CB" w:rsidP="00DB48CB">
            <w:pPr>
              <w:rPr>
                <w:bCs/>
                <w:sz w:val="24"/>
                <w:szCs w:val="24"/>
              </w:rPr>
            </w:pPr>
          </w:p>
          <w:p w:rsidR="00DB48CB" w:rsidRPr="00DB48CB" w:rsidRDefault="00DB48CB" w:rsidP="00DB48CB">
            <w:pPr>
              <w:rPr>
                <w:bCs/>
                <w:sz w:val="24"/>
                <w:szCs w:val="24"/>
              </w:rPr>
            </w:pPr>
          </w:p>
        </w:tc>
      </w:tr>
    </w:tbl>
    <w:p w:rsidR="00894243" w:rsidRDefault="00C34A09" w:rsidP="00C34A09">
      <w:pPr>
        <w:tabs>
          <w:tab w:val="left" w:pos="2205"/>
        </w:tabs>
        <w:rPr>
          <w:rFonts w:ascii="Times New Roman" w:hAnsi="Times New Roman" w:cs="Times New Roman"/>
          <w:b/>
          <w:sz w:val="24"/>
          <w:szCs w:val="24"/>
        </w:rPr>
      </w:pPr>
      <w:r>
        <w:rPr>
          <w:rFonts w:ascii="Times New Roman" w:hAnsi="Times New Roman" w:cs="Times New Roman"/>
          <w:b/>
          <w:sz w:val="24"/>
          <w:szCs w:val="24"/>
        </w:rPr>
        <w:tab/>
      </w:r>
    </w:p>
    <w:p w:rsidR="002F52B4" w:rsidRPr="00DB48CB" w:rsidRDefault="002F52B4" w:rsidP="002F52B4">
      <w:pPr>
        <w:rPr>
          <w:rFonts w:ascii="Times New Roman" w:hAnsi="Times New Roman" w:cs="Times New Roman"/>
          <w:b/>
          <w:sz w:val="24"/>
          <w:szCs w:val="24"/>
        </w:rPr>
      </w:pPr>
      <w:r>
        <w:rPr>
          <w:rFonts w:ascii="Times New Roman" w:hAnsi="Times New Roman" w:cs="Times New Roman"/>
          <w:b/>
          <w:sz w:val="24"/>
          <w:szCs w:val="24"/>
        </w:rPr>
        <w:lastRenderedPageBreak/>
        <w:t xml:space="preserve">Part III. </w:t>
      </w:r>
      <w:r w:rsidRPr="00DB48CB">
        <w:rPr>
          <w:rFonts w:ascii="Times New Roman" w:hAnsi="Times New Roman" w:cs="Times New Roman"/>
          <w:b/>
          <w:sz w:val="24"/>
          <w:szCs w:val="24"/>
        </w:rPr>
        <w:t>Release of Liability – For References</w:t>
      </w:r>
    </w:p>
    <w:p w:rsidR="002F52B4" w:rsidRPr="00DB48CB" w:rsidRDefault="002F52B4" w:rsidP="002F52B4">
      <w:pPr>
        <w:rPr>
          <w:rFonts w:ascii="Times New Roman" w:hAnsi="Times New Roman" w:cs="Times New Roman"/>
          <w:sz w:val="24"/>
          <w:szCs w:val="24"/>
        </w:rPr>
      </w:pPr>
      <w:r w:rsidRPr="00DB48CB">
        <w:rPr>
          <w:rFonts w:ascii="Times New Roman" w:hAnsi="Times New Roman" w:cs="Times New Roman"/>
          <w:sz w:val="24"/>
          <w:szCs w:val="24"/>
        </w:rPr>
        <w:t>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w:t>
      </w:r>
      <w:r w:rsidR="00C34A09">
        <w:rPr>
          <w:rFonts w:ascii="Times New Roman" w:hAnsi="Times New Roman" w:cs="Times New Roman"/>
          <w:sz w:val="24"/>
          <w:szCs w:val="24"/>
        </w:rPr>
        <w:t xml:space="preserve"> Cannabis Grants Pilot Program RFP (Sourcing Event ID </w:t>
      </w:r>
      <w:r w:rsidR="00C34A09" w:rsidRPr="00C34A09">
        <w:rPr>
          <w:rFonts w:ascii="Times New Roman" w:hAnsi="Times New Roman" w:cs="Times New Roman"/>
          <w:sz w:val="24"/>
          <w:szCs w:val="24"/>
        </w:rPr>
        <w:t>0000004375</w:t>
      </w:r>
      <w:r w:rsidR="00C34A09">
        <w:rPr>
          <w:rFonts w:ascii="Times New Roman" w:hAnsi="Times New Roman" w:cs="Times New Roman"/>
          <w:sz w:val="28"/>
          <w:szCs w:val="28"/>
        </w:rPr>
        <w:t>)</w:t>
      </w:r>
      <w:r w:rsidRPr="00DB48CB">
        <w:rPr>
          <w:rFonts w:ascii="Times New Roman" w:hAnsi="Times New Roman" w:cs="Times New Roman"/>
          <w:sz w:val="24"/>
          <w:szCs w:val="24"/>
        </w:rPr>
        <w:t xml:space="preserve"> from and for any and all claims, causes of action,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2F52B4" w:rsidRPr="00DB48CB" w:rsidTr="00516E2C">
        <w:trPr>
          <w:trHeight w:val="521"/>
        </w:trPr>
        <w:tc>
          <w:tcPr>
            <w:tcW w:w="6773" w:type="dxa"/>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bookmarkStart w:id="1" w:name="_Hlk12542359"/>
          </w:p>
        </w:tc>
      </w:tr>
    </w:tbl>
    <w:bookmarkEnd w:id="1"/>
    <w:p w:rsidR="002F52B4" w:rsidRPr="00DB48CB" w:rsidRDefault="002F52B4" w:rsidP="002F52B4">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2F52B4" w:rsidRPr="00DB48CB" w:rsidTr="00516E2C">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rsidR="002F52B4" w:rsidRPr="00DB48CB" w:rsidRDefault="002F52B4" w:rsidP="00516E2C">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r>
    </w:tbl>
    <w:p w:rsidR="002F52B4" w:rsidRPr="00DB48CB" w:rsidRDefault="002F52B4" w:rsidP="002F52B4">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2F52B4" w:rsidRPr="00DB48CB" w:rsidTr="00516E2C">
        <w:trPr>
          <w:trHeight w:val="530"/>
        </w:trPr>
        <w:tc>
          <w:tcPr>
            <w:tcW w:w="6773" w:type="dxa"/>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r>
    </w:tbl>
    <w:p w:rsidR="002F52B4" w:rsidRPr="00DB48CB" w:rsidRDefault="002F52B4" w:rsidP="002F52B4">
      <w:pPr>
        <w:rPr>
          <w:rFonts w:ascii="Times New Roman" w:hAnsi="Times New Roman" w:cs="Times New Roman"/>
          <w:sz w:val="24"/>
          <w:szCs w:val="24"/>
        </w:rPr>
      </w:pPr>
      <w:r w:rsidRPr="00DB48CB">
        <w:rPr>
          <w:rFonts w:ascii="Times New Roman" w:hAnsi="Times New Roman" w:cs="Times New Roman"/>
          <w:sz w:val="24"/>
          <w:szCs w:val="24"/>
        </w:rPr>
        <w:t>Print Name and Title</w:t>
      </w:r>
    </w:p>
    <w:p w:rsidR="002F52B4" w:rsidRDefault="002F52B4" w:rsidP="002F52B4">
      <w:pPr>
        <w:rPr>
          <w:rFonts w:ascii="Times New Roman" w:hAnsi="Times New Roman" w:cs="Times New Roman"/>
          <w:b/>
          <w:sz w:val="24"/>
          <w:szCs w:val="24"/>
        </w:rPr>
      </w:pPr>
    </w:p>
    <w:p w:rsidR="002F52B4" w:rsidRDefault="002F52B4" w:rsidP="002F52B4">
      <w:pPr>
        <w:rPr>
          <w:rFonts w:ascii="Times New Roman" w:hAnsi="Times New Roman" w:cs="Times New Roman"/>
          <w:b/>
          <w:sz w:val="24"/>
          <w:szCs w:val="24"/>
        </w:rPr>
      </w:pPr>
      <w:r>
        <w:rPr>
          <w:rFonts w:ascii="Times New Roman" w:hAnsi="Times New Roman" w:cs="Times New Roman"/>
          <w:b/>
          <w:sz w:val="24"/>
          <w:szCs w:val="24"/>
        </w:rPr>
        <w:t xml:space="preserve">Part IV. </w:t>
      </w:r>
      <w:r w:rsidRPr="002F52B4">
        <w:rPr>
          <w:rFonts w:ascii="Times New Roman" w:hAnsi="Times New Roman" w:cs="Times New Roman"/>
          <w:b/>
          <w:sz w:val="24"/>
          <w:szCs w:val="24"/>
        </w:rPr>
        <w:t>Certification of Truth, Accuracy, and Completeness</w:t>
      </w:r>
      <w:r>
        <w:rPr>
          <w:rFonts w:ascii="Times New Roman" w:hAnsi="Times New Roman" w:cs="Times New Roman"/>
          <w:b/>
          <w:sz w:val="24"/>
          <w:szCs w:val="24"/>
        </w:rPr>
        <w:t xml:space="preserve"> </w:t>
      </w:r>
    </w:p>
    <w:p w:rsidR="002F52B4" w:rsidRPr="002F52B4" w:rsidRDefault="002F52B4" w:rsidP="002F52B4">
      <w:pPr>
        <w:rPr>
          <w:rFonts w:ascii="Times New Roman" w:hAnsi="Times New Roman" w:cs="Times New Roman"/>
          <w:sz w:val="24"/>
          <w:szCs w:val="24"/>
        </w:rPr>
      </w:pPr>
      <w:r w:rsidRPr="002F52B4">
        <w:rPr>
          <w:rFonts w:ascii="Times New Roman" w:hAnsi="Times New Roman" w:cs="Times New Roman"/>
          <w:sz w:val="24"/>
          <w:szCs w:val="24"/>
        </w:rPr>
        <w:t xml:space="preserve">I certify that based on information and belief formed after reasonable inquiry, the statements and information contained in this submittal 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2F52B4" w:rsidRPr="00DB48CB" w:rsidTr="00516E2C">
        <w:trPr>
          <w:trHeight w:val="521"/>
        </w:trPr>
        <w:tc>
          <w:tcPr>
            <w:tcW w:w="6773" w:type="dxa"/>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r>
    </w:tbl>
    <w:p w:rsidR="002F52B4" w:rsidRPr="00DB48CB" w:rsidRDefault="002F52B4" w:rsidP="002F52B4">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2F52B4" w:rsidRPr="00DB48CB" w:rsidTr="00516E2C">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rsidR="002F52B4" w:rsidRPr="00DB48CB" w:rsidRDefault="002F52B4" w:rsidP="00516E2C">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r>
    </w:tbl>
    <w:p w:rsidR="002F52B4" w:rsidRPr="00DB48CB" w:rsidRDefault="002F52B4" w:rsidP="002F52B4">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2F52B4" w:rsidRPr="00DB48CB" w:rsidTr="00516E2C">
        <w:trPr>
          <w:trHeight w:val="530"/>
        </w:trPr>
        <w:tc>
          <w:tcPr>
            <w:tcW w:w="6773" w:type="dxa"/>
            <w:shd w:val="clear" w:color="auto" w:fill="auto"/>
            <w:vAlign w:val="center"/>
          </w:tcPr>
          <w:p w:rsidR="002F52B4" w:rsidRPr="00DB48CB" w:rsidRDefault="002F52B4" w:rsidP="00516E2C">
            <w:pPr>
              <w:numPr>
                <w:ilvl w:val="1"/>
                <w:numId w:val="1"/>
              </w:numPr>
              <w:rPr>
                <w:rFonts w:ascii="Times New Roman" w:hAnsi="Times New Roman" w:cs="Times New Roman"/>
                <w:b/>
                <w:sz w:val="24"/>
                <w:szCs w:val="24"/>
                <w:u w:val="single"/>
              </w:rPr>
            </w:pPr>
          </w:p>
        </w:tc>
      </w:tr>
    </w:tbl>
    <w:p w:rsidR="002F52B4" w:rsidRPr="00DB48CB" w:rsidRDefault="002F52B4" w:rsidP="002F52B4">
      <w:pPr>
        <w:rPr>
          <w:rFonts w:ascii="Times New Roman" w:hAnsi="Times New Roman" w:cs="Times New Roman"/>
          <w:sz w:val="24"/>
          <w:szCs w:val="24"/>
        </w:rPr>
      </w:pPr>
      <w:r w:rsidRPr="00DB48CB">
        <w:rPr>
          <w:rFonts w:ascii="Times New Roman" w:hAnsi="Times New Roman" w:cs="Times New Roman"/>
          <w:sz w:val="24"/>
          <w:szCs w:val="24"/>
        </w:rPr>
        <w:t>Print Name and Title</w:t>
      </w:r>
    </w:p>
    <w:p w:rsidR="0027157D" w:rsidRDefault="0027157D"/>
    <w:sectPr w:rsidR="0027157D" w:rsidSect="00460EE3">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F5" w:rsidRDefault="00B74EF5" w:rsidP="00DB48CB">
      <w:pPr>
        <w:spacing w:after="0" w:line="240" w:lineRule="auto"/>
      </w:pPr>
      <w:r>
        <w:separator/>
      </w:r>
    </w:p>
  </w:endnote>
  <w:endnote w:type="continuationSeparator" w:id="0">
    <w:p w:rsidR="00B74EF5" w:rsidRDefault="00B74EF5"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8CB" w:rsidRPr="00DB48CB" w:rsidRDefault="00DB48CB" w:rsidP="00DB48CB">
    <w:pPr>
      <w:pStyle w:val="Footer"/>
      <w:rPr>
        <w:rFonts w:ascii="Times New Roman" w:hAnsi="Times New Roman" w:cs="Times New Roman"/>
        <w:sz w:val="20"/>
        <w:szCs w:val="20"/>
      </w:rPr>
    </w:pPr>
    <w:r w:rsidRPr="00DB48CB">
      <w:rPr>
        <w:rFonts w:ascii="Times New Roman" w:hAnsi="Times New Roman" w:cs="Times New Roman"/>
        <w:sz w:val="20"/>
        <w:szCs w:val="20"/>
      </w:rPr>
      <w:t>Sourcing Event</w:t>
    </w:r>
    <w:r w:rsidRPr="00DB48CB">
      <w:rPr>
        <w:rFonts w:ascii="Times New Roman" w:hAnsi="Times New Roman" w:cs="Times New Roman"/>
        <w:color w:val="00B050"/>
        <w:sz w:val="20"/>
        <w:szCs w:val="20"/>
      </w:rPr>
      <w:t xml:space="preserve"> </w:t>
    </w:r>
    <w:r w:rsidR="00C34A09" w:rsidRPr="00C34A09">
      <w:rPr>
        <w:rFonts w:ascii="Times New Roman" w:hAnsi="Times New Roman" w:cs="Times New Roman"/>
        <w:sz w:val="20"/>
        <w:szCs w:val="20"/>
      </w:rPr>
      <w:t>0000004375</w:t>
    </w:r>
  </w:p>
  <w:p w:rsidR="00DB48CB" w:rsidRPr="00DB48CB" w:rsidRDefault="00DB48CB" w:rsidP="00DB48CB">
    <w:pPr>
      <w:pStyle w:val="Footer"/>
      <w:tabs>
        <w:tab w:val="right" w:pos="9270"/>
      </w:tabs>
      <w:rPr>
        <w:rFonts w:ascii="Times New Roman" w:hAnsi="Times New Roman" w:cs="Times New Roman"/>
        <w:sz w:val="20"/>
        <w:szCs w:val="20"/>
      </w:rPr>
    </w:pPr>
    <w:r w:rsidRPr="00DB48CB">
      <w:rPr>
        <w:rFonts w:ascii="Times New Roman" w:hAnsi="Times New Roman" w:cs="Times New Roman"/>
        <w:sz w:val="20"/>
        <w:szCs w:val="20"/>
      </w:rPr>
      <w:t>P-590 (7-20)</w:t>
    </w:r>
    <w:r w:rsidR="002F52B4">
      <w:rPr>
        <w:rFonts w:ascii="Times New Roman" w:hAnsi="Times New Roman" w:cs="Times New Roman"/>
        <w:sz w:val="20"/>
        <w:szCs w:val="20"/>
      </w:rPr>
      <w:t xml:space="preserve">: </w:t>
    </w:r>
    <w:r w:rsidR="00D05643">
      <w:rPr>
        <w:rFonts w:ascii="Times New Roman" w:hAnsi="Times New Roman" w:cs="Times New Roman"/>
        <w:sz w:val="20"/>
        <w:szCs w:val="20"/>
      </w:rPr>
      <w:t>Appendix H</w:t>
    </w:r>
    <w:r>
      <w:rPr>
        <w:rFonts w:ascii="Times New Roman" w:hAnsi="Times New Roman" w:cs="Times New Roman"/>
        <w:sz w:val="20"/>
        <w:szCs w:val="20"/>
      </w:rPr>
      <w:t xml:space="preserve"> (</w:t>
    </w:r>
    <w:r w:rsidR="0007194D">
      <w:rPr>
        <w:rFonts w:ascii="Times New Roman" w:hAnsi="Times New Roman" w:cs="Times New Roman"/>
        <w:sz w:val="20"/>
        <w:szCs w:val="20"/>
      </w:rPr>
      <w:t xml:space="preserve">Proposer </w:t>
    </w:r>
    <w:r w:rsidR="00460EE3">
      <w:rPr>
        <w:rFonts w:ascii="Times New Roman" w:hAnsi="Times New Roman" w:cs="Times New Roman"/>
        <w:sz w:val="20"/>
        <w:szCs w:val="20"/>
      </w:rPr>
      <w:t xml:space="preserve">Information </w:t>
    </w:r>
    <w:r w:rsidR="002F52B4">
      <w:rPr>
        <w:rFonts w:ascii="Times New Roman" w:hAnsi="Times New Roman" w:cs="Times New Roman"/>
        <w:sz w:val="20"/>
        <w:szCs w:val="20"/>
      </w:rPr>
      <w:t>&amp;</w:t>
    </w:r>
    <w:r w:rsidR="00894243">
      <w:rPr>
        <w:rFonts w:ascii="Times New Roman" w:hAnsi="Times New Roman" w:cs="Times New Roman"/>
        <w:sz w:val="20"/>
        <w:szCs w:val="20"/>
      </w:rPr>
      <w:t xml:space="preserve"> </w:t>
    </w:r>
    <w:r>
      <w:rPr>
        <w:rFonts w:ascii="Times New Roman" w:hAnsi="Times New Roman" w:cs="Times New Roman"/>
        <w:sz w:val="20"/>
        <w:szCs w:val="20"/>
      </w:rPr>
      <w:t>References)</w:t>
    </w:r>
    <w:r w:rsidR="002F52B4">
      <w:rPr>
        <w:rFonts w:ascii="Times New Roman" w:hAnsi="Times New Roman" w:cs="Times New Roman"/>
        <w:sz w:val="20"/>
        <w:szCs w:val="20"/>
      </w:rPr>
      <w:t xml:space="preserve"> </w:t>
    </w:r>
    <w:r w:rsidRPr="00DB48CB">
      <w:rPr>
        <w:rFonts w:ascii="Times New Roman" w:hAnsi="Times New Roman" w:cs="Times New Roman"/>
        <w:sz w:val="20"/>
        <w:szCs w:val="20"/>
      </w:rPr>
      <w:fldChar w:fldCharType="begin"/>
    </w:r>
    <w:r w:rsidRPr="00DB48CB">
      <w:rPr>
        <w:rFonts w:ascii="Times New Roman" w:hAnsi="Times New Roman" w:cs="Times New Roman"/>
        <w:sz w:val="20"/>
        <w:szCs w:val="20"/>
      </w:rPr>
      <w:instrText xml:space="preserve"> PAGE   \* MERGEFORMAT </w:instrText>
    </w:r>
    <w:r w:rsidRPr="00DB48CB">
      <w:rPr>
        <w:rFonts w:ascii="Times New Roman" w:hAnsi="Times New Roman" w:cs="Times New Roman"/>
        <w:sz w:val="20"/>
        <w:szCs w:val="20"/>
      </w:rPr>
      <w:fldChar w:fldCharType="separate"/>
    </w:r>
    <w:r w:rsidR="00C310A1">
      <w:rPr>
        <w:rFonts w:ascii="Times New Roman" w:hAnsi="Times New Roman" w:cs="Times New Roman"/>
        <w:noProof/>
        <w:sz w:val="20"/>
        <w:szCs w:val="20"/>
      </w:rPr>
      <w:t>1</w:t>
    </w:r>
    <w:r w:rsidRPr="00DB48CB">
      <w:rPr>
        <w:rFonts w:ascii="Times New Roman" w:hAnsi="Times New Roman" w:cs="Times New Roman"/>
        <w:noProof/>
        <w:sz w:val="20"/>
        <w:szCs w:val="20"/>
      </w:rPr>
      <w:fldChar w:fldCharType="end"/>
    </w:r>
    <w:r w:rsidRPr="00DB48CB">
      <w:rPr>
        <w:rFonts w:ascii="Times New Roman" w:hAnsi="Times New Roman" w:cs="Times New Roman"/>
        <w:noProof/>
        <w:sz w:val="20"/>
        <w:szCs w:val="20"/>
      </w:rPr>
      <w:tab/>
    </w:r>
    <w:r w:rsidR="00D05643">
      <w:rPr>
        <w:rFonts w:ascii="Times New Roman" w:hAnsi="Times New Roman" w:cs="Times New Roman"/>
        <w:b/>
        <w:noProof/>
        <w:color w:val="00B050"/>
        <w:sz w:val="20"/>
        <w:szCs w:val="20"/>
      </w:rPr>
      <w:t>August 21,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F5" w:rsidRDefault="00B74EF5" w:rsidP="00DB48CB">
      <w:pPr>
        <w:spacing w:after="0" w:line="240" w:lineRule="auto"/>
      </w:pPr>
      <w:r>
        <w:separator/>
      </w:r>
    </w:p>
  </w:footnote>
  <w:footnote w:type="continuationSeparator" w:id="0">
    <w:p w:rsidR="00B74EF5" w:rsidRDefault="00B74EF5"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CB"/>
    <w:rsid w:val="0007194D"/>
    <w:rsid w:val="0027157D"/>
    <w:rsid w:val="002F52B4"/>
    <w:rsid w:val="003B2281"/>
    <w:rsid w:val="003B57EB"/>
    <w:rsid w:val="00460EE3"/>
    <w:rsid w:val="00472791"/>
    <w:rsid w:val="00491A4B"/>
    <w:rsid w:val="00520B0D"/>
    <w:rsid w:val="00574D87"/>
    <w:rsid w:val="00894243"/>
    <w:rsid w:val="00B74EF5"/>
    <w:rsid w:val="00BF1420"/>
    <w:rsid w:val="00C310A1"/>
    <w:rsid w:val="00C34A09"/>
    <w:rsid w:val="00D05643"/>
    <w:rsid w:val="00DA565A"/>
    <w:rsid w:val="00DB48CB"/>
    <w:rsid w:val="00DC60D8"/>
    <w:rsid w:val="00F2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DE922"/>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Schwartz, Jeremy (ADM)</cp:lastModifiedBy>
  <cp:revision>12</cp:revision>
  <dcterms:created xsi:type="dcterms:W3CDTF">2020-06-20T21:27:00Z</dcterms:created>
  <dcterms:modified xsi:type="dcterms:W3CDTF">2020-08-19T23:22:00Z</dcterms:modified>
</cp:coreProperties>
</file>