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90C" w14:textId="77777777" w:rsidR="00B340C3" w:rsidRPr="008E0A83" w:rsidRDefault="00B340C3" w:rsidP="00B340C3">
      <w:pPr>
        <w:spacing w:after="200"/>
        <w:ind w:left="-360"/>
        <w:rPr>
          <w:b/>
          <w:sz w:val="26"/>
          <w:szCs w:val="26"/>
        </w:rPr>
      </w:pPr>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r w:rsidRPr="009E496F">
            <w:rPr>
              <w:rStyle w:val="PlaceholderText"/>
            </w:rPr>
            <w:t>Click or tap here to enter text.</w:t>
          </w:r>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119AAA4B" w:rsidR="00D24250"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926BD3">
        <w:rPr>
          <w:b/>
          <w:sz w:val="20"/>
          <w:szCs w:val="20"/>
        </w:rPr>
        <w:t>1</w:t>
      </w:r>
      <w:r w:rsidR="006D2358">
        <w:rPr>
          <w:b/>
          <w:sz w:val="20"/>
          <w:szCs w:val="20"/>
        </w:rPr>
        <w:t>2</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BE2AE9" w:rsidRPr="00BE2AE9">
        <w:t xml:space="preserve"> </w:t>
      </w:r>
      <w:r w:rsidR="00BE2AE9" w:rsidRPr="00BE2AE9">
        <w:rPr>
          <w:b/>
          <w:sz w:val="20"/>
          <w:szCs w:val="20"/>
        </w:rPr>
        <w:t>(open the “Businesses and Employers” area of the “Information and Guidance for the Public” section)</w:t>
      </w:r>
      <w:r w:rsidR="00BE2AE9">
        <w:rPr>
          <w:b/>
          <w:sz w:val="20"/>
          <w:szCs w:val="20"/>
        </w:rPr>
        <w:t>.</w:t>
      </w:r>
    </w:p>
    <w:p w14:paraId="57EDBA91" w14:textId="77777777" w:rsidR="002005F2" w:rsidRPr="002005F2" w:rsidRDefault="002005F2" w:rsidP="002005F2">
      <w:pPr>
        <w:ind w:left="-360" w:right="-630"/>
        <w:rPr>
          <w:sz w:val="20"/>
          <w:szCs w:val="20"/>
        </w:rPr>
      </w:pPr>
      <w:r w:rsidRPr="002005F2">
        <w:rPr>
          <w:sz w:val="20"/>
          <w:szCs w:val="20"/>
          <w:u w:val="single"/>
        </w:rPr>
        <w:t>Summary of revisions.</w:t>
      </w:r>
      <w:r w:rsidRPr="002005F2">
        <w:rPr>
          <w:sz w:val="20"/>
          <w:szCs w:val="20"/>
        </w:rPr>
        <w:t xml:space="preserve">  This document was amended on June 5, 2020 to: (1) refer to San Francisco Department of Public Health guidance about conducting health screenings of children, and when children who have exhibited symptoms my return to the program [Section 4.1 &amp; 4.4]; (2) require children who develop a fever or become ill after arrival to be separated from other children and sent home as soon as possible [Section 4.7]; and (3) clarify that spaces smaller than 144 square feet per child or youth may be utilized as shared spaces for more than one group if the indoor space is separated by a room divider that prevents air circulation between the two spaces [Section 3.7].</w:t>
      </w:r>
    </w:p>
    <w:p w14:paraId="7583AF6C" w14:textId="77777777" w:rsidR="002005F2" w:rsidRPr="0098532C" w:rsidRDefault="002005F2" w:rsidP="002005F2">
      <w:pPr>
        <w:spacing w:after="240"/>
        <w:ind w:right="-810"/>
        <w:rPr>
          <w:b/>
          <w:sz w:val="20"/>
          <w:szCs w:val="20"/>
        </w:rPr>
      </w:pPr>
    </w:p>
    <w:p w14:paraId="1A54CE8E" w14:textId="77777777" w:rsidR="0074363A" w:rsidRPr="001A43CD" w:rsidRDefault="0074363A" w:rsidP="0074363A">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4284DEA0" w14:textId="7BCE5E8C" w:rsidR="0074363A" w:rsidRPr="0074363A" w:rsidRDefault="0074363A" w:rsidP="0074363A">
      <w:pPr>
        <w:pStyle w:val="ListParagraph"/>
        <w:numPr>
          <w:ilvl w:val="1"/>
          <w:numId w:val="21"/>
        </w:numPr>
        <w:spacing w:after="240"/>
        <w:ind w:left="900" w:right="-634" w:hanging="540"/>
        <w:contextualSpacing w:val="0"/>
        <w:rPr>
          <w:b/>
          <w:i/>
        </w:rPr>
      </w:pPr>
      <w:r w:rsidRPr="008A4B4C">
        <w:t>Post a copy of the Social Distancing Protocol at each public entrance to the facility</w:t>
      </w:r>
      <w:r w:rsidRPr="00DE71EA">
        <w:t xml:space="preserve"> </w:t>
      </w:r>
      <w:r>
        <w:t>or location</w:t>
      </w:r>
      <w:r w:rsidRPr="008A4B4C">
        <w:t>.</w:t>
      </w:r>
    </w:p>
    <w:p w14:paraId="370E1D04" w14:textId="2FA5DFDB" w:rsidR="0074363A" w:rsidRPr="0074363A" w:rsidRDefault="00F9695A" w:rsidP="0074363A">
      <w:pPr>
        <w:pStyle w:val="ListParagraph"/>
        <w:spacing w:after="240"/>
        <w:ind w:left="900" w:right="-634"/>
        <w:contextualSpacing w:val="0"/>
        <w:rPr>
          <w:i/>
        </w:rPr>
      </w:pPr>
      <w:sdt>
        <w:sdtPr>
          <w:rPr>
            <w:b/>
            <w:sz w:val="26"/>
            <w:szCs w:val="26"/>
          </w:rPr>
          <w:id w:val="1727491291"/>
          <w:placeholder>
            <w:docPart w:val="949D63612BE34801819E8701348825EA"/>
          </w:placeholder>
          <w:showingPlcHdr/>
        </w:sdtPr>
        <w:sdtEndPr/>
        <w:sdtContent>
          <w:r w:rsidR="0074363A" w:rsidRPr="009E496F">
            <w:rPr>
              <w:rStyle w:val="PlaceholderText"/>
            </w:rPr>
            <w:t>Click or tap here to enter text.</w:t>
          </w:r>
        </w:sdtContent>
      </w:sdt>
    </w:p>
    <w:p w14:paraId="7E5D6D13" w14:textId="4355BDC4" w:rsidR="0074363A" w:rsidRPr="0074363A" w:rsidRDefault="0074363A" w:rsidP="0074363A">
      <w:pPr>
        <w:pStyle w:val="ListParagraph"/>
        <w:numPr>
          <w:ilvl w:val="1"/>
          <w:numId w:val="21"/>
        </w:numPr>
        <w:spacing w:after="240"/>
        <w:ind w:left="900" w:right="-634" w:hanging="540"/>
        <w:contextualSpacing w:val="0"/>
        <w:rPr>
          <w:b/>
          <w:i/>
        </w:rPr>
      </w:pPr>
      <w:r w:rsidRPr="008A4B4C">
        <w:t xml:space="preserve">Post a copy of the </w:t>
      </w:r>
      <w:r w:rsidRPr="00B60D43">
        <w:t xml:space="preserve">Health and Safety Plan </w:t>
      </w:r>
      <w:r w:rsidRPr="008A4B4C">
        <w:t>at each public entrance to the facility</w:t>
      </w:r>
      <w:r w:rsidRPr="00DE71EA">
        <w:t xml:space="preserve"> </w:t>
      </w:r>
      <w:r>
        <w:t>or location</w:t>
      </w:r>
      <w:r w:rsidRPr="008A4B4C">
        <w:t>.</w:t>
      </w:r>
    </w:p>
    <w:p w14:paraId="4B5DD049" w14:textId="6D05FDC2" w:rsidR="0074363A" w:rsidRPr="004F0985" w:rsidRDefault="00F9695A" w:rsidP="0074363A">
      <w:pPr>
        <w:pStyle w:val="ListParagraph"/>
        <w:spacing w:after="240"/>
        <w:ind w:left="900" w:right="-634"/>
        <w:contextualSpacing w:val="0"/>
        <w:rPr>
          <w:b/>
          <w:i/>
        </w:rPr>
      </w:pPr>
      <w:sdt>
        <w:sdtPr>
          <w:rPr>
            <w:b/>
            <w:sz w:val="26"/>
            <w:szCs w:val="26"/>
          </w:rPr>
          <w:id w:val="-770232092"/>
          <w:placeholder>
            <w:docPart w:val="35D907002C4E45F685D9B12078FC0803"/>
          </w:placeholder>
          <w:showingPlcHdr/>
        </w:sdtPr>
        <w:sdtEndPr/>
        <w:sdtContent>
          <w:r w:rsidR="0074363A" w:rsidRPr="009E496F">
            <w:rPr>
              <w:rStyle w:val="PlaceholderText"/>
            </w:rPr>
            <w:t>Click or tap here to enter text.</w:t>
          </w:r>
        </w:sdtContent>
      </w:sdt>
    </w:p>
    <w:p w14:paraId="612E60A5" w14:textId="223771E5" w:rsidR="0074363A" w:rsidRPr="0074363A" w:rsidRDefault="0074363A" w:rsidP="0074363A">
      <w:pPr>
        <w:pStyle w:val="ListParagraph"/>
        <w:numPr>
          <w:ilvl w:val="1"/>
          <w:numId w:val="21"/>
        </w:numPr>
        <w:spacing w:after="240"/>
        <w:ind w:left="900" w:right="-634" w:hanging="540"/>
        <w:contextualSpacing w:val="0"/>
        <w:rPr>
          <w:b/>
          <w:i/>
        </w:rPr>
      </w:pPr>
      <w:r w:rsidRPr="00FF5BEE">
        <w:t>Distribute to all Personnel copies of the Social Distancing Protocol and the Health and Safety Plan (or a summary of each item with information on how copies may be obtained) and any educational materials required by the Health and Safety Plan.</w:t>
      </w:r>
    </w:p>
    <w:p w14:paraId="44193230" w14:textId="13CBF7F4" w:rsidR="0074363A" w:rsidRPr="00FF5BEE" w:rsidRDefault="00F9695A" w:rsidP="0074363A">
      <w:pPr>
        <w:pStyle w:val="ListParagraph"/>
        <w:spacing w:after="240"/>
        <w:ind w:left="900" w:right="-634"/>
        <w:contextualSpacing w:val="0"/>
        <w:rPr>
          <w:b/>
          <w:i/>
        </w:rPr>
      </w:pPr>
      <w:sdt>
        <w:sdtPr>
          <w:rPr>
            <w:b/>
            <w:sz w:val="26"/>
            <w:szCs w:val="26"/>
          </w:rPr>
          <w:id w:val="-129788080"/>
          <w:placeholder>
            <w:docPart w:val="674C5FEF896847C38704212F2D4B72E9"/>
          </w:placeholder>
          <w:showingPlcHdr/>
        </w:sdtPr>
        <w:sdtEndPr/>
        <w:sdtContent>
          <w:r w:rsidR="0074363A" w:rsidRPr="009E496F">
            <w:rPr>
              <w:rStyle w:val="PlaceholderText"/>
            </w:rPr>
            <w:t>Click or tap here to enter text.</w:t>
          </w:r>
        </w:sdtContent>
      </w:sdt>
    </w:p>
    <w:p w14:paraId="4B3E85C3" w14:textId="2149170F" w:rsidR="0074363A" w:rsidRPr="0074363A" w:rsidRDefault="0074363A" w:rsidP="0074363A">
      <w:pPr>
        <w:pStyle w:val="ListParagraph"/>
        <w:numPr>
          <w:ilvl w:val="1"/>
          <w:numId w:val="21"/>
        </w:numPr>
        <w:spacing w:after="240"/>
        <w:ind w:left="900" w:right="-634" w:hanging="540"/>
        <w:contextualSpacing w:val="0"/>
        <w:rPr>
          <w:b/>
          <w:i/>
        </w:rPr>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that apply to them.</w:t>
      </w:r>
    </w:p>
    <w:p w14:paraId="0C066F7F" w14:textId="1B114425" w:rsidR="0074363A" w:rsidRPr="004F0985" w:rsidRDefault="00F9695A" w:rsidP="0074363A">
      <w:pPr>
        <w:pStyle w:val="ListParagraph"/>
        <w:spacing w:after="240"/>
        <w:ind w:left="900" w:right="-634"/>
        <w:contextualSpacing w:val="0"/>
        <w:rPr>
          <w:b/>
          <w:i/>
        </w:rPr>
      </w:pPr>
      <w:sdt>
        <w:sdtPr>
          <w:rPr>
            <w:b/>
            <w:sz w:val="26"/>
            <w:szCs w:val="26"/>
          </w:rPr>
          <w:id w:val="-606118729"/>
          <w:placeholder>
            <w:docPart w:val="491A4C6A04904800A9CA87A524368F79"/>
          </w:placeholder>
          <w:showingPlcHdr/>
        </w:sdtPr>
        <w:sdtEndPr/>
        <w:sdtContent>
          <w:r w:rsidR="0074363A" w:rsidRPr="009E496F">
            <w:rPr>
              <w:rStyle w:val="PlaceholderText"/>
            </w:rPr>
            <w:t>Click or tap here to enter text.</w:t>
          </w:r>
        </w:sdtContent>
      </w:sdt>
    </w:p>
    <w:p w14:paraId="547096BE" w14:textId="77777777" w:rsidR="0074363A" w:rsidRPr="0074363A" w:rsidRDefault="0074363A" w:rsidP="0074363A">
      <w:pPr>
        <w:pStyle w:val="ListParagraph"/>
        <w:numPr>
          <w:ilvl w:val="1"/>
          <w:numId w:val="21"/>
        </w:numPr>
        <w:spacing w:after="240"/>
        <w:ind w:left="900" w:right="-634" w:hanging="540"/>
        <w:contextualSpacing w:val="0"/>
        <w:rPr>
          <w:b/>
          <w:i/>
        </w:rPr>
      </w:pPr>
      <w:r>
        <w:lastRenderedPageBreak/>
        <w:t>U</w:t>
      </w:r>
      <w:r w:rsidRPr="004F0985">
        <w:t>pdate the Health and Safety Plan as appropriate while the Directive is in effect</w:t>
      </w:r>
      <w:r>
        <w:t>.</w:t>
      </w:r>
    </w:p>
    <w:p w14:paraId="389E724A" w14:textId="401EAEEA" w:rsidR="0074363A" w:rsidRPr="004F0985" w:rsidRDefault="00F9695A" w:rsidP="0074363A">
      <w:pPr>
        <w:pStyle w:val="ListParagraph"/>
        <w:spacing w:after="240"/>
        <w:ind w:left="900" w:right="-634"/>
        <w:contextualSpacing w:val="0"/>
        <w:rPr>
          <w:b/>
          <w:i/>
        </w:rPr>
      </w:pPr>
      <w:sdt>
        <w:sdtPr>
          <w:rPr>
            <w:b/>
            <w:sz w:val="26"/>
            <w:szCs w:val="26"/>
          </w:rPr>
          <w:id w:val="-56172886"/>
          <w:placeholder>
            <w:docPart w:val="F2B588524154428F8D35A89D9C761B49"/>
          </w:placeholder>
          <w:showingPlcHdr/>
        </w:sdtPr>
        <w:sdtEndPr/>
        <w:sdtContent>
          <w:r w:rsidR="0074363A" w:rsidRPr="009E496F">
            <w:rPr>
              <w:rStyle w:val="PlaceholderText"/>
            </w:rPr>
            <w:t>Click or tap here to enter text.</w:t>
          </w:r>
        </w:sdtContent>
      </w:sdt>
      <w:r w:rsidR="0074363A">
        <w:br/>
      </w:r>
    </w:p>
    <w:p w14:paraId="319362AA" w14:textId="77777777" w:rsidR="0074363A" w:rsidRPr="001A43CD" w:rsidRDefault="0074363A" w:rsidP="0074363A">
      <w:pPr>
        <w:pStyle w:val="ListParagraph"/>
        <w:keepNext/>
        <w:numPr>
          <w:ilvl w:val="0"/>
          <w:numId w:val="21"/>
        </w:numPr>
        <w:spacing w:after="240"/>
        <w:ind w:right="-634"/>
        <w:contextualSpacing w:val="0"/>
        <w:rPr>
          <w:b/>
          <w:i/>
        </w:rPr>
      </w:pPr>
      <w:r w:rsidRPr="001A43CD">
        <w:rPr>
          <w:b/>
          <w:i/>
          <w:u w:val="single"/>
        </w:rPr>
        <w:t>Section 2 –</w:t>
      </w:r>
      <w:r>
        <w:rPr>
          <w:b/>
          <w:i/>
          <w:u w:val="single"/>
        </w:rPr>
        <w:t xml:space="preserve"> Requirement Regarding </w:t>
      </w:r>
      <w:r w:rsidRPr="001A43CD">
        <w:rPr>
          <w:b/>
          <w:i/>
          <w:u w:val="single"/>
        </w:rPr>
        <w:t>Personnel</w:t>
      </w:r>
      <w:r w:rsidRPr="00600345">
        <w:t>:</w:t>
      </w:r>
    </w:p>
    <w:p w14:paraId="7E3CEF2B" w14:textId="58415FCD" w:rsidR="0074363A" w:rsidRPr="0074363A" w:rsidRDefault="0074363A" w:rsidP="0074363A">
      <w:pPr>
        <w:pStyle w:val="ListParagraph"/>
        <w:keepNext/>
        <w:numPr>
          <w:ilvl w:val="1"/>
          <w:numId w:val="21"/>
        </w:numPr>
        <w:spacing w:after="240"/>
        <w:ind w:left="900" w:right="-634" w:hanging="540"/>
        <w:contextualSpacing w:val="0"/>
        <w:rPr>
          <w:b/>
          <w:i/>
        </w:rPr>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p>
    <w:p w14:paraId="5F0513A9" w14:textId="324E41B4" w:rsidR="0074363A" w:rsidRPr="00E96A4B" w:rsidRDefault="00F9695A" w:rsidP="0074363A">
      <w:pPr>
        <w:pStyle w:val="ListParagraph"/>
        <w:spacing w:after="240"/>
        <w:ind w:left="900" w:right="-634"/>
        <w:contextualSpacing w:val="0"/>
        <w:rPr>
          <w:b/>
          <w:i/>
        </w:rPr>
      </w:pPr>
      <w:sdt>
        <w:sdtPr>
          <w:rPr>
            <w:b/>
            <w:sz w:val="26"/>
            <w:szCs w:val="26"/>
          </w:rPr>
          <w:id w:val="-1046520734"/>
          <w:placeholder>
            <w:docPart w:val="51CF5739D29C440AB65695C52B6A8225"/>
          </w:placeholder>
          <w:showingPlcHdr/>
        </w:sdtPr>
        <w:sdtEndPr/>
        <w:sdtContent>
          <w:r w:rsidR="0074363A" w:rsidRPr="009E496F">
            <w:rPr>
              <w:rStyle w:val="PlaceholderText"/>
            </w:rPr>
            <w:t>Click or tap here to enter text.</w:t>
          </w:r>
        </w:sdtContent>
      </w:sdt>
    </w:p>
    <w:p w14:paraId="02B0358B" w14:textId="5D9C6398" w:rsidR="0074363A" w:rsidRPr="0074363A" w:rsidRDefault="0074363A" w:rsidP="0074363A">
      <w:pPr>
        <w:pStyle w:val="ListParagraph"/>
        <w:numPr>
          <w:ilvl w:val="1"/>
          <w:numId w:val="21"/>
        </w:numPr>
        <w:spacing w:after="240"/>
        <w:ind w:left="900" w:right="-634" w:hanging="540"/>
        <w:contextualSpacing w:val="0"/>
        <w:rPr>
          <w:b/>
          <w:i/>
        </w:rPr>
      </w:pPr>
      <w:r>
        <w:t>Provide a copy of the attachment t</w:t>
      </w:r>
      <w:r w:rsidRPr="00C12581">
        <w:t xml:space="preserve">o </w:t>
      </w:r>
      <w:r w:rsidRPr="009D3149">
        <w:t>this Exhibit</w:t>
      </w:r>
      <w:r w:rsidRPr="00C12581">
        <w:t>,</w:t>
      </w:r>
      <w:r>
        <w:t xml:space="preserve"> titled “</w:t>
      </w:r>
      <w:r w:rsidR="002005F2">
        <w:t>Handout</w:t>
      </w:r>
      <w:r>
        <w:t xml:space="preserve"> for Personnel (Employees, Contractors, Volunteers) of </w:t>
      </w:r>
      <w:r w:rsidR="002005F2">
        <w:t>Essential</w:t>
      </w:r>
      <w:r>
        <w:t xml:space="preserve"> Business and Other Businesses Permitted To Operate During the Health Emergency” (the “Attachment”), to all Personnel who regularly work at the facility or location in hardcopy format or electronically.  PDF and </w:t>
      </w:r>
      <w:r w:rsidRPr="002271DC">
        <w:t>translated versions</w:t>
      </w:r>
      <w:r>
        <w:t xml:space="preserve"> of the Attachment can be found online at </w:t>
      </w:r>
      <w:hyperlink r:id="rId9" w:history="1">
        <w:r>
          <w:rPr>
            <w:rStyle w:val="Hyperlink"/>
          </w:rPr>
          <w:t>www.sfcdcp.org/covid19</w:t>
        </w:r>
      </w:hyperlink>
      <w:r>
        <w:t xml:space="preserve"> (open the “Businesses and Employers” area of the “Information and Guidance for the Public” section).  If the Attachment is updated, provide an updated copy to all Personnel.</w:t>
      </w:r>
    </w:p>
    <w:p w14:paraId="05E07C69" w14:textId="6D748B56" w:rsidR="0074363A" w:rsidRPr="00D8452E" w:rsidRDefault="00F9695A" w:rsidP="0074363A">
      <w:pPr>
        <w:pStyle w:val="ListParagraph"/>
        <w:spacing w:after="240"/>
        <w:ind w:left="900" w:right="-634"/>
        <w:contextualSpacing w:val="0"/>
        <w:rPr>
          <w:b/>
          <w:i/>
        </w:rPr>
      </w:pPr>
      <w:sdt>
        <w:sdtPr>
          <w:rPr>
            <w:b/>
            <w:sz w:val="26"/>
            <w:szCs w:val="26"/>
          </w:rPr>
          <w:id w:val="539104358"/>
          <w:placeholder>
            <w:docPart w:val="85FA83340C374795906B01C6D367A5DB"/>
          </w:placeholder>
          <w:showingPlcHdr/>
        </w:sdtPr>
        <w:sdtEndPr/>
        <w:sdtContent>
          <w:r w:rsidR="0074363A" w:rsidRPr="009E496F">
            <w:rPr>
              <w:rStyle w:val="PlaceholderText"/>
            </w:rPr>
            <w:t>Click or tap here to enter text.</w:t>
          </w:r>
        </w:sdtContent>
      </w:sdt>
    </w:p>
    <w:p w14:paraId="3D02BEC8" w14:textId="2FAF671E" w:rsidR="0074363A" w:rsidRPr="0074363A" w:rsidRDefault="0074363A" w:rsidP="0074363A">
      <w:pPr>
        <w:pStyle w:val="ListParagraph"/>
        <w:numPr>
          <w:ilvl w:val="1"/>
          <w:numId w:val="21"/>
        </w:numPr>
        <w:spacing w:after="240"/>
        <w:ind w:left="900" w:right="-634" w:hanging="540"/>
        <w:contextualSpacing w:val="0"/>
        <w:rPr>
          <w:b/>
          <w:i/>
        </w:rPr>
      </w:pPr>
      <w:r>
        <w:t xml:space="preserve">Review the criteria listed in Part 1 of the Attachment on a daily basis with all Personnel in the City who regularly work at the facility or location before each person enters work spaces or begins a shift.  </w:t>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p>
    <w:p w14:paraId="7713ACBB" w14:textId="56C167E9" w:rsidR="0074363A" w:rsidRPr="001C47D1" w:rsidRDefault="00F9695A" w:rsidP="0074363A">
      <w:pPr>
        <w:pStyle w:val="ListParagraph"/>
        <w:spacing w:after="240"/>
        <w:ind w:left="900" w:right="-634"/>
        <w:contextualSpacing w:val="0"/>
        <w:rPr>
          <w:b/>
          <w:i/>
        </w:rPr>
      </w:pPr>
      <w:sdt>
        <w:sdtPr>
          <w:rPr>
            <w:b/>
            <w:sz w:val="26"/>
            <w:szCs w:val="26"/>
          </w:rPr>
          <w:id w:val="-1850945318"/>
          <w:placeholder>
            <w:docPart w:val="47C4A3386E0449D387CABDD3D7E6A909"/>
          </w:placeholder>
          <w:showingPlcHdr/>
        </w:sdtPr>
        <w:sdtEndPr/>
        <w:sdtContent>
          <w:r w:rsidR="0074363A" w:rsidRPr="009E496F">
            <w:rPr>
              <w:rStyle w:val="PlaceholderText"/>
            </w:rPr>
            <w:t>Click or tap here to enter text.</w:t>
          </w:r>
        </w:sdtContent>
      </w:sdt>
    </w:p>
    <w:p w14:paraId="2D5DDBB9" w14:textId="255596EF" w:rsidR="0074363A" w:rsidRPr="0074363A" w:rsidRDefault="0074363A" w:rsidP="0074363A">
      <w:pPr>
        <w:pStyle w:val="ListParagraph"/>
        <w:numPr>
          <w:ilvl w:val="1"/>
          <w:numId w:val="21"/>
        </w:numPr>
        <w:spacing w:after="240"/>
        <w:ind w:left="900" w:right="-634" w:hanging="540"/>
        <w:contextualSpacing w:val="0"/>
        <w:rPr>
          <w:b/>
          <w:i/>
        </w:rPr>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0"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in order to return to work as long as they have met the requirements outlined </w:t>
      </w:r>
      <w:r>
        <w:t xml:space="preserve">on the Attachment.  </w:t>
      </w:r>
    </w:p>
    <w:p w14:paraId="5F8C2344" w14:textId="42564852" w:rsidR="0074363A" w:rsidRPr="002271DC" w:rsidRDefault="00F9695A" w:rsidP="0074363A">
      <w:pPr>
        <w:pStyle w:val="ListParagraph"/>
        <w:spacing w:after="240"/>
        <w:ind w:left="900" w:right="-634"/>
        <w:contextualSpacing w:val="0"/>
        <w:rPr>
          <w:b/>
          <w:i/>
        </w:rPr>
      </w:pPr>
      <w:sdt>
        <w:sdtPr>
          <w:rPr>
            <w:b/>
            <w:sz w:val="26"/>
            <w:szCs w:val="26"/>
          </w:rPr>
          <w:id w:val="1013183451"/>
          <w:placeholder>
            <w:docPart w:val="609E7D73A4854CE6A92ADCDE8C30F7AA"/>
          </w:placeholder>
          <w:showingPlcHdr/>
        </w:sdtPr>
        <w:sdtEndPr/>
        <w:sdtContent>
          <w:r w:rsidR="0074363A" w:rsidRPr="009E496F">
            <w:rPr>
              <w:rStyle w:val="PlaceholderText"/>
            </w:rPr>
            <w:t>Click or tap here to enter text.</w:t>
          </w:r>
        </w:sdtContent>
      </w:sdt>
    </w:p>
    <w:p w14:paraId="04C30341" w14:textId="4F2099E3" w:rsidR="0074363A" w:rsidRPr="0074363A" w:rsidRDefault="0074363A" w:rsidP="0074363A">
      <w:pPr>
        <w:pStyle w:val="ListParagraph"/>
        <w:numPr>
          <w:ilvl w:val="1"/>
          <w:numId w:val="21"/>
        </w:numPr>
        <w:spacing w:after="240"/>
        <w:ind w:left="900" w:right="-634" w:hanging="540"/>
        <w:contextualSpacing w:val="0"/>
        <w:rPr>
          <w:b/>
          <w:i/>
        </w:rPr>
      </w:pPr>
      <w:r w:rsidRPr="006D4B68">
        <w:t xml:space="preserve">In the coming weeks the Department of Public Health </w:t>
      </w:r>
      <w:r>
        <w:t>may</w:t>
      </w:r>
      <w:r w:rsidRPr="006D4B68">
        <w:t xml:space="preserve"> issue guidelines requiring </w:t>
      </w:r>
      <w:r>
        <w:t>Childcare Providers</w:t>
      </w:r>
      <w:r w:rsidRPr="00BB44BB" w:rsidDel="003C57EC">
        <w:t xml:space="preserve"> </w:t>
      </w:r>
      <w:r w:rsidRPr="00BB44BB">
        <w:t xml:space="preserve">and other permitted businesses to comply with COVID-19 testing requirements for employers and businesses.  </w:t>
      </w:r>
      <w:r>
        <w:t>Periodically</w:t>
      </w:r>
      <w:r w:rsidRPr="00BB44BB">
        <w:t xml:space="preserve">, check the following website for any testing requirements for employers and businesses:  </w:t>
      </w:r>
      <w:hyperlink r:id="rId11" w:history="1">
        <w:r w:rsidRPr="006D4B68">
          <w:rPr>
            <w:rStyle w:val="Hyperlink"/>
          </w:rPr>
          <w:t>www.sfcdcp.org/covid19</w:t>
        </w:r>
      </w:hyperlink>
      <w:r w:rsidRPr="006D4B68">
        <w:t xml:space="preserve">.  If requirements are added, ensure that the Health and Safety Plan is updated and that the </w:t>
      </w:r>
      <w:r>
        <w:t>Childcare Provider</w:t>
      </w:r>
      <w:r w:rsidRPr="006D4B68" w:rsidDel="003C57EC">
        <w:t xml:space="preserve"> </w:t>
      </w:r>
      <w:r w:rsidRPr="006D4B68">
        <w:t xml:space="preserve">and all Personnel comply with testing requirements.  </w:t>
      </w:r>
    </w:p>
    <w:p w14:paraId="30BC7C5F" w14:textId="444C54A9" w:rsidR="0074363A" w:rsidRPr="00011CD2" w:rsidRDefault="00F9695A" w:rsidP="0074363A">
      <w:pPr>
        <w:pStyle w:val="ListParagraph"/>
        <w:spacing w:after="240"/>
        <w:ind w:left="900" w:right="-634"/>
        <w:contextualSpacing w:val="0"/>
        <w:rPr>
          <w:b/>
          <w:i/>
        </w:rPr>
      </w:pPr>
      <w:sdt>
        <w:sdtPr>
          <w:rPr>
            <w:b/>
            <w:sz w:val="26"/>
            <w:szCs w:val="26"/>
          </w:rPr>
          <w:id w:val="-1812476214"/>
          <w:placeholder>
            <w:docPart w:val="BDDA0E50440645AD8063D5CC00C92791"/>
          </w:placeholder>
          <w:showingPlcHdr/>
        </w:sdtPr>
        <w:sdtEndPr/>
        <w:sdtContent>
          <w:r w:rsidR="0074363A" w:rsidRPr="009E496F">
            <w:rPr>
              <w:rStyle w:val="PlaceholderText"/>
            </w:rPr>
            <w:t>Click or tap here to enter text.</w:t>
          </w:r>
        </w:sdtContent>
      </w:sdt>
    </w:p>
    <w:p w14:paraId="48608D2F" w14:textId="1E56974A" w:rsidR="0074363A" w:rsidRPr="0074363A" w:rsidRDefault="0074363A" w:rsidP="0074363A">
      <w:pPr>
        <w:pStyle w:val="ListParagraph"/>
        <w:numPr>
          <w:ilvl w:val="1"/>
          <w:numId w:val="21"/>
        </w:numPr>
        <w:spacing w:after="240"/>
        <w:ind w:left="900" w:right="-634" w:hanging="540"/>
        <w:contextualSpacing w:val="0"/>
        <w:rPr>
          <w:b/>
          <w:i/>
        </w:rPr>
      </w:pPr>
      <w:r w:rsidRPr="000D2A21">
        <w:lastRenderedPageBreak/>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2" w:history="1"/>
      <w:hyperlink r:id="rId13" w:history="1">
        <w:r w:rsidRPr="00B00F15">
          <w:rPr>
            <w:rStyle w:val="Hyperlink"/>
          </w:rPr>
          <w:t>sf.gov/business-guidance-if-staff-member-tests-positive-covid-19</w:t>
        </w:r>
      </w:hyperlink>
      <w:r w:rsidRPr="00B00F15">
        <w:t xml:space="preserve">.  </w:t>
      </w:r>
    </w:p>
    <w:p w14:paraId="7AF6B192" w14:textId="229C4752" w:rsidR="0074363A" w:rsidRPr="00B00F15" w:rsidRDefault="00F9695A" w:rsidP="0074363A">
      <w:pPr>
        <w:pStyle w:val="ListParagraph"/>
        <w:spacing w:after="240"/>
        <w:ind w:left="900" w:right="-634"/>
        <w:contextualSpacing w:val="0"/>
        <w:rPr>
          <w:b/>
          <w:i/>
        </w:rPr>
      </w:pPr>
      <w:sdt>
        <w:sdtPr>
          <w:rPr>
            <w:b/>
            <w:sz w:val="26"/>
            <w:szCs w:val="26"/>
          </w:rPr>
          <w:id w:val="-905070572"/>
          <w:placeholder>
            <w:docPart w:val="63BE74228F2A486899544F96B6D0E94A"/>
          </w:placeholder>
          <w:showingPlcHdr/>
        </w:sdtPr>
        <w:sdtEndPr/>
        <w:sdtContent>
          <w:r w:rsidR="0074363A" w:rsidRPr="009E496F">
            <w:rPr>
              <w:rStyle w:val="PlaceholderText"/>
            </w:rPr>
            <w:t>Click or tap here to enter text.</w:t>
          </w:r>
        </w:sdtContent>
      </w:sdt>
    </w:p>
    <w:p w14:paraId="3B15233C" w14:textId="66B29103" w:rsidR="0074363A" w:rsidRPr="0074363A" w:rsidRDefault="0074363A" w:rsidP="0074363A">
      <w:pPr>
        <w:pStyle w:val="ListParagraph"/>
        <w:numPr>
          <w:ilvl w:val="1"/>
          <w:numId w:val="21"/>
        </w:numPr>
        <w:spacing w:after="240"/>
        <w:ind w:right="-634"/>
        <w:contextualSpacing w:val="0"/>
        <w:rPr>
          <w:b/>
          <w:i/>
        </w:rPr>
      </w:pPr>
      <w:r w:rsidRPr="00B00F15">
        <w:t>Provide Face Coverings for all Personnel, with instructions that they must wear Face Coverings at all times when at work, as further set forth in the Face Covering Order.  A sample sign is available online at</w:t>
      </w:r>
      <w:r>
        <w:t xml:space="preserve"> </w:t>
      </w:r>
      <w:hyperlink r:id="rId14" w:history="1">
        <w:r w:rsidRPr="00130763">
          <w:rPr>
            <w:rStyle w:val="Hyperlink"/>
          </w:rPr>
          <w:t>https://www.sfcdcp.org/covid19/</w:t>
        </w:r>
      </w:hyperlink>
      <w:r>
        <w:t xml:space="preserve"> </w:t>
      </w:r>
      <w:r w:rsidRPr="00130763">
        <w:t>(open the “Schools, Childcare, and Youth Programs” area of the “Information and Guidance for the Public” section)</w:t>
      </w:r>
      <w:r w:rsidRPr="00B00F15">
        <w:t xml:space="preserve">.  Allow Personnel to bring their own Face Covering if they bring one that has been cleaned prior to the shift.  In general, people should have multiple Face Coverings (whether reusable or disposable) to ensure they use a clean one each day.  </w:t>
      </w:r>
    </w:p>
    <w:p w14:paraId="6B720384" w14:textId="040D1BE7" w:rsidR="0074363A" w:rsidRPr="00B00F15" w:rsidRDefault="00F9695A" w:rsidP="0074363A">
      <w:pPr>
        <w:pStyle w:val="ListParagraph"/>
        <w:spacing w:after="240"/>
        <w:ind w:left="792" w:right="-634"/>
        <w:contextualSpacing w:val="0"/>
        <w:rPr>
          <w:b/>
          <w:i/>
        </w:rPr>
      </w:pPr>
      <w:sdt>
        <w:sdtPr>
          <w:rPr>
            <w:b/>
            <w:sz w:val="26"/>
            <w:szCs w:val="26"/>
          </w:rPr>
          <w:id w:val="567458458"/>
          <w:placeholder>
            <w:docPart w:val="539761F1933D45609461010B19C34C98"/>
          </w:placeholder>
          <w:showingPlcHdr/>
        </w:sdtPr>
        <w:sdtEndPr/>
        <w:sdtContent>
          <w:r w:rsidR="0074363A" w:rsidRPr="009E496F">
            <w:rPr>
              <w:rStyle w:val="PlaceholderText"/>
            </w:rPr>
            <w:t>Click or tap here to enter text.</w:t>
          </w:r>
        </w:sdtContent>
      </w:sdt>
    </w:p>
    <w:p w14:paraId="34F58280" w14:textId="30B685E2" w:rsidR="0074363A" w:rsidRPr="0074363A" w:rsidRDefault="0074363A" w:rsidP="0074363A">
      <w:pPr>
        <w:pStyle w:val="ListParagraph"/>
        <w:numPr>
          <w:ilvl w:val="1"/>
          <w:numId w:val="21"/>
        </w:numPr>
        <w:spacing w:after="240"/>
        <w:ind w:left="900" w:right="-634" w:hanging="540"/>
        <w:contextualSpacing w:val="0"/>
        <w:rPr>
          <w:b/>
          <w:i/>
        </w:rPr>
      </w:pPr>
      <w:r>
        <w:t xml:space="preserve">Provide a sink with soap, water, and paper towels for handwashing, for all Personnel working onsite at the </w:t>
      </w:r>
      <w:r w:rsidRPr="008A4B4C">
        <w:t>facility</w:t>
      </w:r>
      <w:r>
        <w:t xml:space="preserve"> or location.  Require that all Personnel wash hands at least at the start and end of each shift, after sneezing, coughing, eating, drinking, using the restroom, helping a child use the restroom, changing a child’s diaper or soiled clothes, when changing tasks, and frequently during each shift.     </w:t>
      </w:r>
    </w:p>
    <w:p w14:paraId="653B0724" w14:textId="4ACC2B71" w:rsidR="0074363A" w:rsidRDefault="00F9695A" w:rsidP="0074363A">
      <w:pPr>
        <w:pStyle w:val="ListParagraph"/>
        <w:spacing w:after="240"/>
        <w:ind w:left="900" w:right="-634"/>
        <w:contextualSpacing w:val="0"/>
        <w:rPr>
          <w:b/>
          <w:i/>
        </w:rPr>
      </w:pPr>
      <w:sdt>
        <w:sdtPr>
          <w:rPr>
            <w:b/>
            <w:sz w:val="26"/>
            <w:szCs w:val="26"/>
          </w:rPr>
          <w:id w:val="1226564090"/>
          <w:placeholder>
            <w:docPart w:val="DD8D3FB825E941B596C333751D838E72"/>
          </w:placeholder>
          <w:showingPlcHdr/>
        </w:sdtPr>
        <w:sdtEndPr/>
        <w:sdtContent>
          <w:r w:rsidR="0074363A" w:rsidRPr="009E496F">
            <w:rPr>
              <w:rStyle w:val="PlaceholderText"/>
            </w:rPr>
            <w:t>Click or tap here to enter text.</w:t>
          </w:r>
        </w:sdtContent>
      </w:sdt>
    </w:p>
    <w:p w14:paraId="499C29D6" w14:textId="7B0708D4" w:rsidR="0074363A" w:rsidRPr="0074363A" w:rsidRDefault="0074363A" w:rsidP="0074363A">
      <w:pPr>
        <w:pStyle w:val="ListParagraph"/>
        <w:numPr>
          <w:ilvl w:val="1"/>
          <w:numId w:val="21"/>
        </w:numPr>
        <w:spacing w:after="240"/>
        <w:ind w:left="900" w:right="-634" w:hanging="540"/>
        <w:contextualSpacing w:val="0"/>
        <w:rPr>
          <w:b/>
          <w:i/>
        </w:rPr>
      </w:pPr>
      <w:r>
        <w:t xml:space="preserve">Provide hand sanitizer effective against COVID-19 throughout the </w:t>
      </w:r>
      <w:r w:rsidRPr="008A4B4C">
        <w:t>facility</w:t>
      </w:r>
      <w:r>
        <w:t xml:space="preserve"> or location</w:t>
      </w:r>
      <w:r w:rsidRPr="008A4B4C">
        <w:t xml:space="preserve"> </w:t>
      </w:r>
      <w:r>
        <w:t xml:space="preserve">for Personnel.  Keep hand sanitizer out of the reach of young children, and supervise use.  If sanitizer cannot be obtained, a handwashing station with soap, water, and paper towels will suffice for Personnel who are on-site at the Childcare Provider.  Information on hand sanitizer, including sanitizer effective against COVID-19 and how to obtain sanitizer, is available online from the Food and Drug Administration here:  </w:t>
      </w:r>
      <w:hyperlink r:id="rId15" w:history="1">
        <w:r w:rsidRPr="002B6F81">
          <w:rPr>
            <w:rStyle w:val="Hyperlink"/>
          </w:rPr>
          <w:t>https://www.fda.gov/drugs/information-drug-class/qa-consumers-hand-sanitizers-and-covid-19</w:t>
        </w:r>
      </w:hyperlink>
      <w:r>
        <w:t xml:space="preserve">.    </w:t>
      </w:r>
    </w:p>
    <w:p w14:paraId="57EAB0BD" w14:textId="41CDEB01" w:rsidR="0074363A" w:rsidRPr="003C57EC" w:rsidRDefault="00F9695A" w:rsidP="0074363A">
      <w:pPr>
        <w:pStyle w:val="ListParagraph"/>
        <w:spacing w:after="240"/>
        <w:ind w:left="900" w:right="-634"/>
        <w:contextualSpacing w:val="0"/>
        <w:rPr>
          <w:b/>
          <w:i/>
        </w:rPr>
      </w:pPr>
      <w:sdt>
        <w:sdtPr>
          <w:rPr>
            <w:b/>
            <w:sz w:val="26"/>
            <w:szCs w:val="26"/>
          </w:rPr>
          <w:id w:val="-1022007961"/>
          <w:placeholder>
            <w:docPart w:val="E162F117EA4F47C293D309A6E8FA2DB3"/>
          </w:placeholder>
          <w:showingPlcHdr/>
        </w:sdtPr>
        <w:sdtEndPr/>
        <w:sdtContent>
          <w:r w:rsidR="0074363A" w:rsidRPr="009E496F">
            <w:rPr>
              <w:rStyle w:val="PlaceholderText"/>
            </w:rPr>
            <w:t>Click or tap here to enter text.</w:t>
          </w:r>
        </w:sdtContent>
      </w:sdt>
    </w:p>
    <w:p w14:paraId="06FDDF92" w14:textId="7E686C4A" w:rsidR="0074363A" w:rsidRPr="0074363A" w:rsidRDefault="0074363A" w:rsidP="0074363A">
      <w:pPr>
        <w:pStyle w:val="ListParagraph"/>
        <w:numPr>
          <w:ilvl w:val="1"/>
          <w:numId w:val="21"/>
        </w:numPr>
        <w:spacing w:after="240"/>
        <w:ind w:left="900" w:right="-634" w:hanging="540"/>
        <w:contextualSpacing w:val="0"/>
        <w:rPr>
          <w:b/>
          <w:i/>
        </w:rPr>
      </w:pPr>
      <w:r w:rsidRPr="00011CD2">
        <w:t>Frequently disinfect any break rooms, bathrooms, and other common areas</w:t>
      </w:r>
      <w:r>
        <w:t xml:space="preserve"> throughout the day</w:t>
      </w:r>
      <w:r w:rsidRPr="00011CD2">
        <w:t xml:space="preserve">.    </w:t>
      </w:r>
    </w:p>
    <w:p w14:paraId="070F4634" w14:textId="2C859232" w:rsidR="0074363A" w:rsidRPr="00011CD2" w:rsidRDefault="00F9695A" w:rsidP="0074363A">
      <w:pPr>
        <w:pStyle w:val="ListParagraph"/>
        <w:spacing w:after="240"/>
        <w:ind w:left="900" w:right="-634"/>
        <w:contextualSpacing w:val="0"/>
        <w:rPr>
          <w:b/>
          <w:i/>
        </w:rPr>
      </w:pPr>
      <w:sdt>
        <w:sdtPr>
          <w:rPr>
            <w:b/>
            <w:sz w:val="26"/>
            <w:szCs w:val="26"/>
          </w:rPr>
          <w:id w:val="-536343901"/>
          <w:placeholder>
            <w:docPart w:val="DEA0182E339D4F09A53A2F6CAD93E086"/>
          </w:placeholder>
          <w:showingPlcHdr/>
        </w:sdtPr>
        <w:sdtEndPr/>
        <w:sdtContent>
          <w:r w:rsidR="0074363A" w:rsidRPr="009E496F">
            <w:rPr>
              <w:rStyle w:val="PlaceholderText"/>
            </w:rPr>
            <w:t>Click or tap here to enter text.</w:t>
          </w:r>
        </w:sdtContent>
      </w:sdt>
    </w:p>
    <w:p w14:paraId="54769BEF" w14:textId="7939FAC0" w:rsidR="0074363A" w:rsidRPr="0074363A" w:rsidRDefault="0074363A" w:rsidP="0074363A">
      <w:pPr>
        <w:pStyle w:val="ListParagraph"/>
        <w:numPr>
          <w:ilvl w:val="1"/>
          <w:numId w:val="21"/>
        </w:numPr>
        <w:spacing w:after="240"/>
        <w:ind w:left="900" w:right="-634" w:hanging="540"/>
        <w:contextualSpacing w:val="0"/>
        <w:rPr>
          <w:b/>
          <w:i/>
        </w:rPr>
      </w:pPr>
      <w:r w:rsidRPr="00011CD2">
        <w:t>Consider advising Personnel that it is recommended for them to change clothes and shoes before or upon</w:t>
      </w:r>
      <w:r w:rsidRPr="00CC366B">
        <w:t xml:space="preserve"> arriving at home after a shift in order to reduce the chance of their clothing or shoes exposing anyone in the household to the virus and that such clothing should be cleaned before being used again.  </w:t>
      </w:r>
    </w:p>
    <w:p w14:paraId="40559A20" w14:textId="0450E940" w:rsidR="0074363A" w:rsidRPr="00A37FBA" w:rsidRDefault="00F9695A" w:rsidP="0074363A">
      <w:pPr>
        <w:pStyle w:val="ListParagraph"/>
        <w:spacing w:after="240"/>
        <w:ind w:left="900" w:right="-634"/>
        <w:contextualSpacing w:val="0"/>
        <w:rPr>
          <w:b/>
          <w:i/>
        </w:rPr>
      </w:pPr>
      <w:sdt>
        <w:sdtPr>
          <w:rPr>
            <w:b/>
            <w:sz w:val="26"/>
            <w:szCs w:val="26"/>
          </w:rPr>
          <w:id w:val="1577866875"/>
          <w:placeholder>
            <w:docPart w:val="29B5B33261EA41E6B769D1B5B0670EA7"/>
          </w:placeholder>
          <w:showingPlcHdr/>
        </w:sdtPr>
        <w:sdtEndPr/>
        <w:sdtContent>
          <w:r w:rsidR="0074363A" w:rsidRPr="009E496F">
            <w:rPr>
              <w:rStyle w:val="PlaceholderText"/>
            </w:rPr>
            <w:t>Click or tap here to enter text.</w:t>
          </w:r>
        </w:sdtContent>
      </w:sdt>
    </w:p>
    <w:p w14:paraId="65490CFE" w14:textId="77777777" w:rsidR="0074363A" w:rsidRPr="001F5BF0" w:rsidRDefault="0074363A" w:rsidP="002005F2">
      <w:pPr>
        <w:keepNext/>
      </w:pPr>
    </w:p>
    <w:p w14:paraId="3E845F10" w14:textId="77777777" w:rsidR="0074363A" w:rsidRPr="0062654A" w:rsidRDefault="0074363A" w:rsidP="002005F2">
      <w:pPr>
        <w:pStyle w:val="ListParagraph"/>
        <w:keepNext/>
        <w:numPr>
          <w:ilvl w:val="0"/>
          <w:numId w:val="21"/>
        </w:numPr>
        <w:spacing w:after="240"/>
        <w:ind w:right="-634"/>
        <w:contextualSpacing w:val="0"/>
        <w:rPr>
          <w:b/>
          <w:i/>
        </w:rPr>
      </w:pPr>
      <w:r w:rsidRPr="0062654A">
        <w:rPr>
          <w:b/>
          <w:i/>
          <w:u w:val="single"/>
        </w:rPr>
        <w:t xml:space="preserve">Section 3 – </w:t>
      </w:r>
      <w:r>
        <w:rPr>
          <w:b/>
          <w:i/>
          <w:u w:val="single"/>
        </w:rPr>
        <w:t>Stable and Separate Groups of Children</w:t>
      </w:r>
      <w:r w:rsidRPr="004C7045">
        <w:t>:</w:t>
      </w:r>
    </w:p>
    <w:p w14:paraId="773FCD23" w14:textId="77777777" w:rsidR="0074363A" w:rsidRPr="00787FC2" w:rsidRDefault="0074363A" w:rsidP="0074363A">
      <w:pPr>
        <w:pStyle w:val="ListParagraph"/>
        <w:numPr>
          <w:ilvl w:val="1"/>
          <w:numId w:val="21"/>
        </w:numPr>
        <w:spacing w:after="240"/>
        <w:ind w:left="900" w:right="-634" w:hanging="540"/>
        <w:contextualSpacing w:val="0"/>
        <w:rPr>
          <w:b/>
          <w:i/>
        </w:rPr>
      </w:pPr>
      <w:r w:rsidRPr="00787FC2">
        <w:t xml:space="preserve">State-licensed Childcare </w:t>
      </w:r>
      <w:r>
        <w:t>Provider</w:t>
      </w:r>
      <w:r w:rsidRPr="00787FC2">
        <w:t xml:space="preserve">s for children ages 0-5 years must currently limit group size to 10 children per room or space under state licensing requirements (if the state increases the permitted group size, Childcare </w:t>
      </w:r>
      <w:r>
        <w:t>Provider</w:t>
      </w:r>
      <w:r w:rsidRPr="00787FC2">
        <w:t xml:space="preserve">s may increase the size of their groups accordingly, not to exceed 12 children), and all other Childcare </w:t>
      </w:r>
      <w:r>
        <w:t>Provider</w:t>
      </w:r>
      <w:r w:rsidRPr="00787FC2">
        <w:t xml:space="preserve">s must limit group size to 12 children per room or space.  A group can have no more than 10 or 12 children or youth, even if not all children or youth attend the program at the same time.  For example, </w:t>
      </w:r>
    </w:p>
    <w:p w14:paraId="65ADC03B" w14:textId="77777777" w:rsidR="0074363A" w:rsidRPr="00741591" w:rsidRDefault="0074363A" w:rsidP="0074363A">
      <w:pPr>
        <w:pStyle w:val="NoSpacing"/>
        <w:numPr>
          <w:ilvl w:val="1"/>
          <w:numId w:val="24"/>
        </w:numPr>
        <w:spacing w:before="120" w:after="120"/>
        <w:ind w:left="1267" w:right="274"/>
        <w:rPr>
          <w:rFonts w:ascii="Times New Roman" w:hAnsi="Times New Roman" w:cs="Times New Roman"/>
          <w:sz w:val="24"/>
          <w:szCs w:val="24"/>
        </w:rPr>
      </w:pPr>
      <w:r w:rsidRPr="00741591">
        <w:rPr>
          <w:rFonts w:ascii="Times New Roman" w:hAnsi="Times New Roman" w:cs="Times New Roman"/>
          <w:sz w:val="24"/>
          <w:szCs w:val="24"/>
        </w:rPr>
        <w:t xml:space="preserve">A </w:t>
      </w:r>
      <w:r>
        <w:rPr>
          <w:rFonts w:ascii="Times New Roman" w:hAnsi="Times New Roman" w:cs="Times New Roman"/>
          <w:sz w:val="24"/>
          <w:szCs w:val="24"/>
        </w:rPr>
        <w:t>Childcare Provider</w:t>
      </w:r>
      <w:r w:rsidRPr="00741591">
        <w:rPr>
          <w:rFonts w:ascii="Times New Roman" w:hAnsi="Times New Roman" w:cs="Times New Roman"/>
          <w:sz w:val="24"/>
          <w:szCs w:val="24"/>
        </w:rPr>
        <w:t xml:space="preserve"> may not have a group of 5 children who attend full-time, 3 children on Mon</w:t>
      </w:r>
      <w:r>
        <w:rPr>
          <w:rFonts w:ascii="Times New Roman" w:hAnsi="Times New Roman" w:cs="Times New Roman"/>
          <w:sz w:val="24"/>
          <w:szCs w:val="24"/>
        </w:rPr>
        <w:t>day</w:t>
      </w:r>
      <w:r w:rsidRPr="00741591">
        <w:rPr>
          <w:rFonts w:ascii="Times New Roman" w:hAnsi="Times New Roman" w:cs="Times New Roman"/>
          <w:sz w:val="24"/>
          <w:szCs w:val="24"/>
        </w:rPr>
        <w:t>/Wed</w:t>
      </w:r>
      <w:r>
        <w:rPr>
          <w:rFonts w:ascii="Times New Roman" w:hAnsi="Times New Roman" w:cs="Times New Roman"/>
          <w:sz w:val="24"/>
          <w:szCs w:val="24"/>
        </w:rPr>
        <w:t>nesday</w:t>
      </w:r>
      <w:r w:rsidRPr="00741591">
        <w:rPr>
          <w:rFonts w:ascii="Times New Roman" w:hAnsi="Times New Roman" w:cs="Times New Roman"/>
          <w:sz w:val="24"/>
          <w:szCs w:val="24"/>
        </w:rPr>
        <w:t>/Fri</w:t>
      </w:r>
      <w:r>
        <w:rPr>
          <w:rFonts w:ascii="Times New Roman" w:hAnsi="Times New Roman" w:cs="Times New Roman"/>
          <w:sz w:val="24"/>
          <w:szCs w:val="24"/>
        </w:rPr>
        <w:t>day</w:t>
      </w:r>
      <w:r w:rsidRPr="00741591">
        <w:rPr>
          <w:rFonts w:ascii="Times New Roman" w:hAnsi="Times New Roman" w:cs="Times New Roman"/>
          <w:sz w:val="24"/>
          <w:szCs w:val="24"/>
        </w:rPr>
        <w:t>, and 3 children on Tue</w:t>
      </w:r>
      <w:r>
        <w:rPr>
          <w:rFonts w:ascii="Times New Roman" w:hAnsi="Times New Roman" w:cs="Times New Roman"/>
          <w:sz w:val="24"/>
          <w:szCs w:val="24"/>
        </w:rPr>
        <w:t>sday</w:t>
      </w:r>
      <w:r w:rsidRPr="00741591">
        <w:rPr>
          <w:rFonts w:ascii="Times New Roman" w:hAnsi="Times New Roman" w:cs="Times New Roman"/>
          <w:sz w:val="24"/>
          <w:szCs w:val="24"/>
        </w:rPr>
        <w:t>/Thu</w:t>
      </w:r>
      <w:r>
        <w:rPr>
          <w:rFonts w:ascii="Times New Roman" w:hAnsi="Times New Roman" w:cs="Times New Roman"/>
          <w:sz w:val="24"/>
          <w:szCs w:val="24"/>
        </w:rPr>
        <w:t>rsday</w:t>
      </w:r>
      <w:r w:rsidRPr="00741591">
        <w:rPr>
          <w:rFonts w:ascii="Times New Roman" w:hAnsi="Times New Roman" w:cs="Times New Roman"/>
          <w:sz w:val="24"/>
          <w:szCs w:val="24"/>
        </w:rPr>
        <w:t xml:space="preserve"> (total of 11).  </w:t>
      </w:r>
    </w:p>
    <w:p w14:paraId="55B495D6" w14:textId="77777777" w:rsidR="0074363A" w:rsidRPr="006C7A36" w:rsidRDefault="0074363A" w:rsidP="0074363A">
      <w:pPr>
        <w:pStyle w:val="NoSpacing"/>
        <w:numPr>
          <w:ilvl w:val="1"/>
          <w:numId w:val="24"/>
        </w:numPr>
        <w:spacing w:before="120" w:after="120"/>
        <w:ind w:left="1267" w:right="274"/>
        <w:rPr>
          <w:rFonts w:ascii="Times New Roman" w:hAnsi="Times New Roman" w:cs="Times New Roman"/>
          <w:sz w:val="24"/>
          <w:szCs w:val="24"/>
        </w:rPr>
      </w:pPr>
      <w:r>
        <w:rPr>
          <w:rFonts w:ascii="Times New Roman" w:hAnsi="Times New Roman" w:cs="Times New Roman"/>
          <w:sz w:val="24"/>
          <w:szCs w:val="24"/>
        </w:rPr>
        <w:t>A Childcare Provider</w:t>
      </w:r>
      <w:r w:rsidRPr="00741591">
        <w:rPr>
          <w:rFonts w:ascii="Times New Roman" w:hAnsi="Times New Roman" w:cs="Times New Roman"/>
          <w:sz w:val="24"/>
          <w:szCs w:val="24"/>
        </w:rPr>
        <w:t xml:space="preserve"> may not have a group of 8 children who attend for the entire day, 4 who attend mornings only, and 4 who attend afternoons only (total of 16). </w:t>
      </w:r>
    </w:p>
    <w:p w14:paraId="14AC4F19" w14:textId="2056D75E" w:rsidR="0074363A" w:rsidRPr="0074363A" w:rsidRDefault="00F9695A" w:rsidP="0074363A">
      <w:pPr>
        <w:pStyle w:val="ListParagraph"/>
        <w:spacing w:after="240"/>
        <w:ind w:left="792" w:right="-634"/>
        <w:contextualSpacing w:val="0"/>
        <w:rPr>
          <w:b/>
          <w:i/>
        </w:rPr>
      </w:pPr>
      <w:sdt>
        <w:sdtPr>
          <w:rPr>
            <w:b/>
            <w:sz w:val="26"/>
            <w:szCs w:val="26"/>
          </w:rPr>
          <w:id w:val="1657111645"/>
          <w:placeholder>
            <w:docPart w:val="0B168C3166C24C6F838430A572073594"/>
          </w:placeholder>
          <w:showingPlcHdr/>
        </w:sdtPr>
        <w:sdtEndPr/>
        <w:sdtContent>
          <w:r w:rsidR="0074363A" w:rsidRPr="009E496F">
            <w:rPr>
              <w:rStyle w:val="PlaceholderText"/>
            </w:rPr>
            <w:t>Click or tap here to enter text.</w:t>
          </w:r>
        </w:sdtContent>
      </w:sdt>
    </w:p>
    <w:p w14:paraId="0BE51CFE" w14:textId="25A33983" w:rsidR="0074363A" w:rsidRPr="0074363A" w:rsidRDefault="0074363A" w:rsidP="0074363A">
      <w:pPr>
        <w:pStyle w:val="ListParagraph"/>
        <w:numPr>
          <w:ilvl w:val="1"/>
          <w:numId w:val="21"/>
        </w:numPr>
        <w:spacing w:after="240"/>
        <w:ind w:right="-634"/>
        <w:contextualSpacing w:val="0"/>
        <w:rPr>
          <w:b/>
          <w:i/>
        </w:rPr>
      </w:pPr>
      <w:r w:rsidRPr="00787FC2">
        <w:t xml:space="preserve">State-licensed Childcare </w:t>
      </w:r>
      <w:r>
        <w:t>Provider</w:t>
      </w:r>
      <w:r w:rsidRPr="00787FC2">
        <w:t xml:space="preserve">s </w:t>
      </w:r>
      <w:r>
        <w:t xml:space="preserve">for children ages 0-5 years must </w:t>
      </w:r>
      <w:r w:rsidRPr="003C1DD3">
        <w:t>a</w:t>
      </w:r>
      <w:r>
        <w:t>dhere to the teacher:</w:t>
      </w:r>
      <w:r w:rsidRPr="003C1DD3">
        <w:t xml:space="preserve">child ratios </w:t>
      </w:r>
      <w:r>
        <w:t>set by the California Department of Social Services, which is currently set forth in PIN 20-06-CCP regarding Social a</w:t>
      </w:r>
      <w:r w:rsidRPr="003C1DD3">
        <w:t>n</w:t>
      </w:r>
      <w:r>
        <w:t>d Physical Distancing Guidance and Healthy Practices for Child Care Facilities in Response to t</w:t>
      </w:r>
      <w:r w:rsidRPr="003C1DD3">
        <w:t>he Global Coronavirus (Covid-19) Pandemic</w:t>
      </w:r>
      <w:r>
        <w:t xml:space="preserve">, available at </w:t>
      </w:r>
      <w:hyperlink r:id="rId16" w:history="1">
        <w:r w:rsidRPr="009062D1">
          <w:rPr>
            <w:rStyle w:val="Hyperlink"/>
          </w:rPr>
          <w:t>https://www.cdss.ca.gov/inforesources/child-care-licensing</w:t>
        </w:r>
      </w:hyperlink>
      <w:r>
        <w:t>.</w:t>
      </w:r>
      <w:r w:rsidRPr="003C1DD3">
        <w:t xml:space="preserve"> </w:t>
      </w:r>
      <w:r>
        <w:rPr>
          <w:b/>
          <w:i/>
        </w:rPr>
        <w:t xml:space="preserve"> </w:t>
      </w:r>
      <w:r w:rsidRPr="009062D1">
        <w:t xml:space="preserve">All other Childcare </w:t>
      </w:r>
      <w:r>
        <w:t>Provider</w:t>
      </w:r>
      <w:r w:rsidRPr="009062D1">
        <w:t>s must have a minimum of 2 staff persons per group.  Minors</w:t>
      </w:r>
      <w:r w:rsidRPr="005A722C">
        <w:t xml:space="preserve"> ages 1</w:t>
      </w:r>
      <w:r>
        <w:t>4</w:t>
      </w:r>
      <w:r w:rsidRPr="005A722C">
        <w:t>-17 years of age who are employed as program staff</w:t>
      </w:r>
      <w:r>
        <w:t>, including interns,</w:t>
      </w:r>
      <w:r w:rsidRPr="005A722C">
        <w:t xml:space="preserve"> are</w:t>
      </w:r>
      <w:r>
        <w:t xml:space="preserve"> considered staff and are </w:t>
      </w:r>
      <w:r w:rsidRPr="005A722C">
        <w:t>not included in the</w:t>
      </w:r>
      <w:r>
        <w:t xml:space="preserve"> maximum</w:t>
      </w:r>
      <w:r w:rsidRPr="005A722C">
        <w:t xml:space="preserve"> number of children per group.</w:t>
      </w:r>
    </w:p>
    <w:p w14:paraId="01E22797" w14:textId="22EB3CD4" w:rsidR="0074363A" w:rsidRPr="009062D1" w:rsidRDefault="00F9695A" w:rsidP="0074363A">
      <w:pPr>
        <w:pStyle w:val="ListParagraph"/>
        <w:spacing w:after="240"/>
        <w:ind w:left="792" w:right="-634"/>
        <w:contextualSpacing w:val="0"/>
        <w:rPr>
          <w:b/>
          <w:i/>
        </w:rPr>
      </w:pPr>
      <w:sdt>
        <w:sdtPr>
          <w:rPr>
            <w:b/>
            <w:sz w:val="26"/>
            <w:szCs w:val="26"/>
          </w:rPr>
          <w:id w:val="-1205173355"/>
          <w:placeholder>
            <w:docPart w:val="75D54ADBAC7244DC8ED539DA7E6983E0"/>
          </w:placeholder>
          <w:showingPlcHdr/>
        </w:sdtPr>
        <w:sdtEndPr/>
        <w:sdtContent>
          <w:r w:rsidR="0074363A" w:rsidRPr="009E496F">
            <w:rPr>
              <w:rStyle w:val="PlaceholderText"/>
            </w:rPr>
            <w:t>Click or tap here to enter text.</w:t>
          </w:r>
        </w:sdtContent>
      </w:sdt>
    </w:p>
    <w:p w14:paraId="6F96057A" w14:textId="3AAA4DA3" w:rsidR="0074363A" w:rsidRPr="0074363A" w:rsidRDefault="0074363A" w:rsidP="0074363A">
      <w:pPr>
        <w:pStyle w:val="ListParagraph"/>
        <w:numPr>
          <w:ilvl w:val="1"/>
          <w:numId w:val="21"/>
        </w:numPr>
        <w:spacing w:after="240"/>
        <w:ind w:left="900" w:right="-634" w:hanging="540"/>
        <w:contextualSpacing w:val="0"/>
        <w:rPr>
          <w:b/>
          <w:i/>
        </w:rPr>
      </w:pPr>
      <w:r>
        <w:t xml:space="preserve">Keep children and youth with the same group each day, for the entire session, unless a change is needed for a child or youth’s overall safety and wellness.  </w:t>
      </w:r>
    </w:p>
    <w:p w14:paraId="32714AC5" w14:textId="179938DF" w:rsidR="0074363A" w:rsidRPr="00741591" w:rsidRDefault="00F9695A" w:rsidP="0074363A">
      <w:pPr>
        <w:pStyle w:val="ListParagraph"/>
        <w:spacing w:after="240"/>
        <w:ind w:left="900" w:right="-634"/>
        <w:contextualSpacing w:val="0"/>
        <w:rPr>
          <w:b/>
          <w:i/>
        </w:rPr>
      </w:pPr>
      <w:sdt>
        <w:sdtPr>
          <w:rPr>
            <w:b/>
            <w:sz w:val="26"/>
            <w:szCs w:val="26"/>
          </w:rPr>
          <w:id w:val="2124115362"/>
          <w:placeholder>
            <w:docPart w:val="D2CB61E297184A4287823CF1682311BA"/>
          </w:placeholder>
          <w:showingPlcHdr/>
        </w:sdtPr>
        <w:sdtEndPr/>
        <w:sdtContent>
          <w:r w:rsidR="0074363A" w:rsidRPr="009E496F">
            <w:rPr>
              <w:rStyle w:val="PlaceholderText"/>
            </w:rPr>
            <w:t>Click or tap here to enter text.</w:t>
          </w:r>
        </w:sdtContent>
      </w:sdt>
    </w:p>
    <w:p w14:paraId="695D04EA" w14:textId="01A073B4" w:rsidR="0074363A" w:rsidRPr="0074363A" w:rsidRDefault="0074363A" w:rsidP="0074363A">
      <w:pPr>
        <w:pStyle w:val="ListParagraph"/>
        <w:numPr>
          <w:ilvl w:val="1"/>
          <w:numId w:val="21"/>
        </w:numPr>
        <w:spacing w:after="240"/>
        <w:ind w:left="900" w:right="-634" w:hanging="540"/>
        <w:contextualSpacing w:val="0"/>
        <w:rPr>
          <w:b/>
          <w:i/>
        </w:rPr>
      </w:pPr>
      <w:r>
        <w:t xml:space="preserve">Assign children and youth from the same family to the same group, if possible. </w:t>
      </w:r>
    </w:p>
    <w:p w14:paraId="038369D4" w14:textId="4A0501F2" w:rsidR="0074363A" w:rsidRDefault="00F9695A" w:rsidP="0074363A">
      <w:pPr>
        <w:pStyle w:val="ListParagraph"/>
        <w:spacing w:after="240"/>
        <w:ind w:left="900" w:right="-634"/>
        <w:contextualSpacing w:val="0"/>
        <w:rPr>
          <w:b/>
          <w:i/>
        </w:rPr>
      </w:pPr>
      <w:sdt>
        <w:sdtPr>
          <w:rPr>
            <w:b/>
            <w:sz w:val="26"/>
            <w:szCs w:val="26"/>
          </w:rPr>
          <w:id w:val="-956405577"/>
          <w:placeholder>
            <w:docPart w:val="3BEF2A885C9D4D95824E15F6477174B5"/>
          </w:placeholder>
          <w:showingPlcHdr/>
        </w:sdtPr>
        <w:sdtEndPr/>
        <w:sdtContent>
          <w:r w:rsidR="0074363A" w:rsidRPr="009E496F">
            <w:rPr>
              <w:rStyle w:val="PlaceholderText"/>
            </w:rPr>
            <w:t>Click or tap here to enter text.</w:t>
          </w:r>
        </w:sdtContent>
      </w:sdt>
    </w:p>
    <w:p w14:paraId="30927EEB" w14:textId="47C26162" w:rsidR="0074363A" w:rsidRPr="0074363A" w:rsidRDefault="0074363A" w:rsidP="0074363A">
      <w:pPr>
        <w:pStyle w:val="ListParagraph"/>
        <w:numPr>
          <w:ilvl w:val="1"/>
          <w:numId w:val="21"/>
        </w:numPr>
        <w:spacing w:after="240"/>
        <w:ind w:left="900" w:right="-634" w:hanging="540"/>
        <w:contextualSpacing w:val="0"/>
        <w:rPr>
          <w:b/>
          <w:i/>
        </w:rPr>
      </w:pPr>
      <w:r>
        <w:t xml:space="preserve">Keep staff with the same group to the greatest extent possible.  </w:t>
      </w:r>
    </w:p>
    <w:p w14:paraId="071EB596" w14:textId="79DFE62E" w:rsidR="0074363A" w:rsidRDefault="00F9695A" w:rsidP="0074363A">
      <w:pPr>
        <w:pStyle w:val="ListParagraph"/>
        <w:spacing w:after="240"/>
        <w:ind w:left="900" w:right="-634"/>
        <w:contextualSpacing w:val="0"/>
        <w:rPr>
          <w:b/>
          <w:i/>
        </w:rPr>
      </w:pPr>
      <w:sdt>
        <w:sdtPr>
          <w:rPr>
            <w:b/>
            <w:sz w:val="26"/>
            <w:szCs w:val="26"/>
          </w:rPr>
          <w:id w:val="-2142111274"/>
          <w:placeholder>
            <w:docPart w:val="CBDA470A0EB24108A5FC792830A2752E"/>
          </w:placeholder>
          <w:showingPlcHdr/>
        </w:sdtPr>
        <w:sdtEndPr/>
        <w:sdtContent>
          <w:r w:rsidR="0074363A" w:rsidRPr="009E496F">
            <w:rPr>
              <w:rStyle w:val="PlaceholderText"/>
            </w:rPr>
            <w:t>Click or tap here to enter text.</w:t>
          </w:r>
        </w:sdtContent>
      </w:sdt>
    </w:p>
    <w:p w14:paraId="7F1BC526" w14:textId="19F888F2" w:rsidR="0074363A" w:rsidRDefault="0074363A" w:rsidP="0074363A">
      <w:pPr>
        <w:pStyle w:val="ListParagraph"/>
        <w:numPr>
          <w:ilvl w:val="1"/>
          <w:numId w:val="21"/>
        </w:numPr>
        <w:spacing w:after="240"/>
        <w:ind w:left="900" w:right="-634" w:hanging="540"/>
        <w:contextualSpacing w:val="0"/>
      </w:pPr>
      <w:r>
        <w:t xml:space="preserve">If a program has more than one group of children or youth, each group should be in a separate room or space.  Interactions between the groups should be minimized to the greatest extent possible.  </w:t>
      </w:r>
    </w:p>
    <w:p w14:paraId="6EAA5B44" w14:textId="3410DD46" w:rsidR="0074363A" w:rsidRDefault="00F9695A" w:rsidP="0074363A">
      <w:pPr>
        <w:pStyle w:val="ListParagraph"/>
        <w:spacing w:after="240"/>
        <w:ind w:left="900" w:right="-634"/>
        <w:contextualSpacing w:val="0"/>
      </w:pPr>
      <w:sdt>
        <w:sdtPr>
          <w:rPr>
            <w:b/>
            <w:sz w:val="26"/>
            <w:szCs w:val="26"/>
          </w:rPr>
          <w:id w:val="821616898"/>
          <w:placeholder>
            <w:docPart w:val="BD7C6810C69F4E4E96017AB5FE36D012"/>
          </w:placeholder>
          <w:showingPlcHdr/>
        </w:sdtPr>
        <w:sdtEndPr/>
        <w:sdtContent>
          <w:bookmarkStart w:id="0" w:name="_GoBack"/>
          <w:r w:rsidR="0074363A" w:rsidRPr="009E496F">
            <w:rPr>
              <w:rStyle w:val="PlaceholderText"/>
            </w:rPr>
            <w:t>Click or tap here to enter text.</w:t>
          </w:r>
          <w:bookmarkEnd w:id="0"/>
        </w:sdtContent>
      </w:sdt>
    </w:p>
    <w:p w14:paraId="67674374" w14:textId="77777777" w:rsidR="0074363A" w:rsidRDefault="0074363A" w:rsidP="0074363A">
      <w:pPr>
        <w:pStyle w:val="ListParagraph"/>
        <w:numPr>
          <w:ilvl w:val="1"/>
          <w:numId w:val="21"/>
        </w:numPr>
        <w:spacing w:before="120" w:after="120"/>
        <w:ind w:left="900" w:right="-634" w:hanging="540"/>
        <w:contextualSpacing w:val="0"/>
      </w:pPr>
      <w:r>
        <w:lastRenderedPageBreak/>
        <w:t>For large indoor spaces like gymnasiums or auditoriums, more than one group may use the space if:</w:t>
      </w:r>
    </w:p>
    <w:p w14:paraId="7F93B4B2" w14:textId="77777777" w:rsidR="0074363A" w:rsidRPr="00741591" w:rsidRDefault="0074363A" w:rsidP="0074363A">
      <w:pPr>
        <w:pStyle w:val="NoSpacing"/>
        <w:numPr>
          <w:ilvl w:val="1"/>
          <w:numId w:val="24"/>
        </w:numPr>
        <w:spacing w:before="120" w:after="120"/>
        <w:ind w:left="1267"/>
        <w:rPr>
          <w:rFonts w:ascii="Times New Roman" w:hAnsi="Times New Roman" w:cs="Times New Roman"/>
          <w:sz w:val="24"/>
          <w:szCs w:val="24"/>
        </w:rPr>
      </w:pPr>
      <w:r w:rsidRPr="00741591">
        <w:rPr>
          <w:rFonts w:ascii="Times New Roman" w:hAnsi="Times New Roman" w:cs="Times New Roman"/>
          <w:sz w:val="24"/>
          <w:szCs w:val="24"/>
        </w:rPr>
        <w:t>The space has at least 144 square feet (12’ x 12’) per child or youth, or about 175</w:t>
      </w:r>
      <w:r>
        <w:rPr>
          <w:rFonts w:ascii="Times New Roman" w:hAnsi="Times New Roman" w:cs="Times New Roman"/>
          <w:sz w:val="24"/>
          <w:szCs w:val="24"/>
        </w:rPr>
        <w:t>0 square feet for a group of 10 or 12;</w:t>
      </w:r>
    </w:p>
    <w:p w14:paraId="6087FEA8" w14:textId="77777777" w:rsidR="0074363A" w:rsidRPr="00741591" w:rsidRDefault="0074363A" w:rsidP="0074363A">
      <w:pPr>
        <w:pStyle w:val="NoSpacing"/>
        <w:numPr>
          <w:ilvl w:val="1"/>
          <w:numId w:val="24"/>
        </w:numPr>
        <w:spacing w:before="120" w:after="120"/>
        <w:ind w:left="1267"/>
        <w:rPr>
          <w:rFonts w:ascii="Times New Roman" w:hAnsi="Times New Roman" w:cs="Times New Roman"/>
          <w:sz w:val="24"/>
          <w:szCs w:val="24"/>
        </w:rPr>
      </w:pPr>
      <w:r w:rsidRPr="00741591">
        <w:rPr>
          <w:rFonts w:ascii="Times New Roman" w:hAnsi="Times New Roman" w:cs="Times New Roman"/>
          <w:sz w:val="24"/>
          <w:szCs w:val="24"/>
        </w:rPr>
        <w:t>The designated areas for each group are clearly marked, and separated by a 10-12 feet “no</w:t>
      </w:r>
      <w:r w:rsidRPr="00741591">
        <w:rPr>
          <w:rFonts w:ascii="Times New Roman" w:hAnsi="Times New Roman" w:cs="Times New Roman"/>
          <w:sz w:val="24"/>
          <w:szCs w:val="24"/>
        </w:rPr>
        <w:noBreakHyphen/>
        <w:t>go” buff</w:t>
      </w:r>
      <w:r>
        <w:rPr>
          <w:rFonts w:ascii="Times New Roman" w:hAnsi="Times New Roman" w:cs="Times New Roman"/>
          <w:sz w:val="24"/>
          <w:szCs w:val="24"/>
        </w:rPr>
        <w:t>er zone that neither group uses;</w:t>
      </w:r>
    </w:p>
    <w:p w14:paraId="5C4165BF" w14:textId="77777777" w:rsidR="0074363A" w:rsidRPr="00741591" w:rsidRDefault="0074363A" w:rsidP="0074363A">
      <w:pPr>
        <w:pStyle w:val="NoSpacing"/>
        <w:numPr>
          <w:ilvl w:val="1"/>
          <w:numId w:val="24"/>
        </w:numPr>
        <w:spacing w:before="120" w:after="120"/>
        <w:ind w:left="1267"/>
        <w:rPr>
          <w:rFonts w:ascii="Times New Roman" w:hAnsi="Times New Roman" w:cs="Times New Roman"/>
          <w:sz w:val="24"/>
          <w:szCs w:val="24"/>
        </w:rPr>
      </w:pPr>
      <w:r w:rsidRPr="00741591">
        <w:rPr>
          <w:rFonts w:ascii="Times New Roman" w:hAnsi="Times New Roman" w:cs="Times New Roman"/>
          <w:sz w:val="24"/>
          <w:szCs w:val="24"/>
        </w:rPr>
        <w:t>The space can be adequately ventilated, for examp</w:t>
      </w:r>
      <w:r>
        <w:rPr>
          <w:rFonts w:ascii="Times New Roman" w:hAnsi="Times New Roman" w:cs="Times New Roman"/>
          <w:sz w:val="24"/>
          <w:szCs w:val="24"/>
        </w:rPr>
        <w:t>le, by opening windows or doors;</w:t>
      </w:r>
      <w:r w:rsidRPr="00741591">
        <w:rPr>
          <w:rFonts w:ascii="Times New Roman" w:hAnsi="Times New Roman" w:cs="Times New Roman"/>
          <w:sz w:val="24"/>
          <w:szCs w:val="24"/>
        </w:rPr>
        <w:t xml:space="preserve"> </w:t>
      </w:r>
    </w:p>
    <w:p w14:paraId="53E92DBF" w14:textId="77777777" w:rsidR="0074363A" w:rsidRDefault="0074363A" w:rsidP="0074363A">
      <w:pPr>
        <w:pStyle w:val="NoSpacing"/>
        <w:numPr>
          <w:ilvl w:val="1"/>
          <w:numId w:val="24"/>
        </w:numPr>
        <w:spacing w:before="120" w:after="120"/>
        <w:ind w:left="1267"/>
        <w:rPr>
          <w:rFonts w:ascii="Times New Roman" w:hAnsi="Times New Roman" w:cs="Times New Roman"/>
          <w:sz w:val="24"/>
          <w:szCs w:val="24"/>
        </w:rPr>
      </w:pPr>
      <w:r w:rsidRPr="00741591">
        <w:rPr>
          <w:rFonts w:ascii="Times New Roman" w:hAnsi="Times New Roman" w:cs="Times New Roman"/>
          <w:sz w:val="24"/>
          <w:szCs w:val="24"/>
        </w:rPr>
        <w:t xml:space="preserve">Partitions </w:t>
      </w:r>
      <w:r>
        <w:rPr>
          <w:rFonts w:ascii="Times New Roman" w:hAnsi="Times New Roman" w:cs="Times New Roman"/>
          <w:sz w:val="24"/>
          <w:szCs w:val="24"/>
        </w:rPr>
        <w:t xml:space="preserve">(e.g., a gym divider curtain) </w:t>
      </w:r>
      <w:r w:rsidRPr="00741591">
        <w:rPr>
          <w:rFonts w:ascii="Times New Roman" w:hAnsi="Times New Roman" w:cs="Times New Roman"/>
          <w:sz w:val="24"/>
          <w:szCs w:val="24"/>
        </w:rPr>
        <w:t>are placed to keep air from flowing directly from one group to another</w:t>
      </w:r>
      <w:r>
        <w:rPr>
          <w:rFonts w:ascii="Times New Roman" w:hAnsi="Times New Roman" w:cs="Times New Roman"/>
          <w:sz w:val="24"/>
          <w:szCs w:val="24"/>
        </w:rPr>
        <w:t>; and</w:t>
      </w:r>
      <w:r w:rsidRPr="00741591">
        <w:rPr>
          <w:rFonts w:ascii="Times New Roman" w:hAnsi="Times New Roman" w:cs="Times New Roman"/>
          <w:sz w:val="24"/>
          <w:szCs w:val="24"/>
        </w:rPr>
        <w:t xml:space="preserve"> </w:t>
      </w:r>
    </w:p>
    <w:p w14:paraId="7A83E98D" w14:textId="6349C636" w:rsidR="002005F2" w:rsidRPr="002005F2" w:rsidRDefault="0074363A" w:rsidP="002005F2">
      <w:pPr>
        <w:pStyle w:val="NoSpacing"/>
        <w:numPr>
          <w:ilvl w:val="1"/>
          <w:numId w:val="24"/>
        </w:numPr>
        <w:spacing w:before="120" w:after="120"/>
        <w:ind w:left="1267" w:right="274"/>
        <w:rPr>
          <w:rFonts w:ascii="Times New Roman" w:hAnsi="Times New Roman" w:cs="Times New Roman"/>
          <w:sz w:val="24"/>
          <w:szCs w:val="24"/>
        </w:rPr>
      </w:pPr>
      <w:r w:rsidRPr="00741591">
        <w:rPr>
          <w:rFonts w:ascii="Times New Roman" w:hAnsi="Times New Roman" w:cs="Times New Roman"/>
          <w:sz w:val="24"/>
          <w:szCs w:val="24"/>
        </w:rPr>
        <w:t xml:space="preserve">Both groups are from the same </w:t>
      </w:r>
      <w:r>
        <w:rPr>
          <w:rFonts w:ascii="Times New Roman" w:hAnsi="Times New Roman" w:cs="Times New Roman"/>
          <w:sz w:val="24"/>
          <w:szCs w:val="24"/>
        </w:rPr>
        <w:t>program</w:t>
      </w:r>
      <w:r>
        <w:t>.</w:t>
      </w:r>
    </w:p>
    <w:p w14:paraId="6697207F" w14:textId="77777777" w:rsidR="002005F2" w:rsidRDefault="002005F2" w:rsidP="002005F2">
      <w:pPr>
        <w:pStyle w:val="ListParagraph"/>
        <w:spacing w:after="240"/>
        <w:ind w:left="900" w:right="-634"/>
        <w:contextualSpacing w:val="0"/>
      </w:pPr>
      <w:r w:rsidRPr="00FF0BB0">
        <w:t xml:space="preserve">A smaller square footage per child is permissible if the indoor space is separated by a room divider that does not allow air circulation between the two spaces.  </w:t>
      </w:r>
    </w:p>
    <w:p w14:paraId="3E46F746" w14:textId="546324B4" w:rsidR="0074363A" w:rsidRDefault="0074363A" w:rsidP="0074363A">
      <w:pPr>
        <w:pStyle w:val="ListParagraph"/>
        <w:spacing w:after="240"/>
        <w:ind w:left="900" w:right="-634"/>
        <w:contextualSpacing w:val="0"/>
      </w:pPr>
      <w:r>
        <w:t>When choosing activities that will take place in the shared space, consider the potential to create respiratory droplets or aerosols, and try to do higher-risk activities outdoors.  For example, a vigorous game of basketball is higher risk than a quiet, sedentary activity.</w:t>
      </w:r>
    </w:p>
    <w:p w14:paraId="1230D0A2" w14:textId="0F94683C" w:rsidR="0074363A" w:rsidRDefault="00F9695A" w:rsidP="0074363A">
      <w:pPr>
        <w:pStyle w:val="ListParagraph"/>
        <w:spacing w:after="240"/>
        <w:ind w:left="900" w:right="-634"/>
        <w:contextualSpacing w:val="0"/>
      </w:pPr>
      <w:sdt>
        <w:sdtPr>
          <w:rPr>
            <w:b/>
            <w:sz w:val="26"/>
            <w:szCs w:val="26"/>
          </w:rPr>
          <w:id w:val="-343871892"/>
          <w:placeholder>
            <w:docPart w:val="81A5C95F5B9C486AA707754D9E545CEB"/>
          </w:placeholder>
          <w:showingPlcHdr/>
        </w:sdtPr>
        <w:sdtEndPr/>
        <w:sdtContent>
          <w:r w:rsidR="0074363A" w:rsidRPr="009E496F">
            <w:rPr>
              <w:rStyle w:val="PlaceholderText"/>
            </w:rPr>
            <w:t>Click or tap here to enter text.</w:t>
          </w:r>
        </w:sdtContent>
      </w:sdt>
    </w:p>
    <w:p w14:paraId="43891843" w14:textId="50DB9004" w:rsidR="0074363A" w:rsidRDefault="0074363A" w:rsidP="0074363A">
      <w:pPr>
        <w:pStyle w:val="ListParagraph"/>
        <w:numPr>
          <w:ilvl w:val="1"/>
          <w:numId w:val="21"/>
        </w:numPr>
        <w:spacing w:after="240"/>
        <w:ind w:left="900" w:right="-634" w:hanging="540"/>
        <w:contextualSpacing w:val="0"/>
      </w:pPr>
      <w:r>
        <w:t>Implement strategies to limit the mixing of children and youth.  For example:</w:t>
      </w:r>
    </w:p>
    <w:p w14:paraId="7D74A864"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rsidRPr="004703F4">
        <w:t>Stagger</w:t>
      </w:r>
      <w:r>
        <w:t xml:space="preserve"> playground time and other</w:t>
      </w:r>
      <w:r w:rsidRPr="004703F4">
        <w:t xml:space="preserve"> activities so no two groups are in the same place at the same time. </w:t>
      </w:r>
    </w:p>
    <w:p w14:paraId="7F6CED4D"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t>K</w:t>
      </w:r>
      <w:r w:rsidRPr="00843996">
        <w:t>eep g</w:t>
      </w:r>
      <w:r>
        <w:t>r</w:t>
      </w:r>
      <w:r w:rsidRPr="00843996">
        <w:t>oups separate for special activities such as art, music, and exercising.</w:t>
      </w:r>
    </w:p>
    <w:p w14:paraId="10D88F3F"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t>Consider staggering meal/snack times.</w:t>
      </w:r>
      <w:r w:rsidRPr="00A577E8">
        <w:t xml:space="preserve"> </w:t>
      </w:r>
      <w:r>
        <w:t>Considering having staff eat at separate times, so that they do not remove their face coverings at that same time as children, youth or other staff.</w:t>
      </w:r>
    </w:p>
    <w:p w14:paraId="5EFC297E" w14:textId="77777777" w:rsidR="0074363A" w:rsidRPr="004703F4" w:rsidRDefault="0074363A" w:rsidP="0074363A">
      <w:pPr>
        <w:pStyle w:val="ListParagraph"/>
        <w:widowControl w:val="0"/>
        <w:numPr>
          <w:ilvl w:val="0"/>
          <w:numId w:val="26"/>
        </w:numPr>
        <w:autoSpaceDE w:val="0"/>
        <w:autoSpaceDN w:val="0"/>
        <w:spacing w:before="120" w:after="120" w:line="240" w:lineRule="auto"/>
        <w:ind w:left="1260"/>
        <w:contextualSpacing w:val="0"/>
      </w:pPr>
      <w:r w:rsidRPr="004703F4">
        <w:t>Encourage individual activities like painting, crafts, and building with blocks, and other materials.</w:t>
      </w:r>
      <w:r>
        <w:t xml:space="preserve"> </w:t>
      </w:r>
    </w:p>
    <w:p w14:paraId="0AD0BD2A"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t xml:space="preserve">Space children as far apart as possible, ideally at least 6 feet apart, for individual activities and especially during meals and snacks, when face coverings are removed. </w:t>
      </w:r>
    </w:p>
    <w:p w14:paraId="04F5A770" w14:textId="77777777" w:rsidR="0074363A" w:rsidRDefault="0074363A" w:rsidP="0074363A">
      <w:pPr>
        <w:pStyle w:val="ListParagraph"/>
        <w:keepNext/>
        <w:keepLines/>
        <w:numPr>
          <w:ilvl w:val="0"/>
          <w:numId w:val="26"/>
        </w:numPr>
        <w:autoSpaceDE w:val="0"/>
        <w:autoSpaceDN w:val="0"/>
        <w:spacing w:before="120" w:after="120" w:line="240" w:lineRule="auto"/>
        <w:ind w:left="1260"/>
        <w:contextualSpacing w:val="0"/>
      </w:pPr>
      <w:r>
        <w:rPr>
          <w:noProof/>
        </w:rPr>
        <w:lastRenderedPageBreak/>
        <w:drawing>
          <wp:anchor distT="0" distB="0" distL="114300" distR="114300" simplePos="0" relativeHeight="251659264" behindDoc="0" locked="0" layoutInCell="1" allowOverlap="1" wp14:anchorId="3FF70143" wp14:editId="01F830EC">
            <wp:simplePos x="0" y="0"/>
            <wp:positionH relativeFrom="margin">
              <wp:posOffset>3748405</wp:posOffset>
            </wp:positionH>
            <wp:positionV relativeFrom="margin">
              <wp:posOffset>33020</wp:posOffset>
            </wp:positionV>
            <wp:extent cx="2709545" cy="27336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4079"/>
                    <a:stretch/>
                  </pic:blipFill>
                  <pic:spPr bwMode="auto">
                    <a:xfrm>
                      <a:off x="0" y="0"/>
                      <a:ext cx="2709545"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At</w:t>
      </w:r>
      <w:r w:rsidRPr="00843996">
        <w:t xml:space="preserve"> naptime, </w:t>
      </w:r>
      <w:r>
        <w:t>place children’s mats or cribs as far apart as possible, ideally at least 6 feet apart. Try to have children lie on their mats so that they are head-to-toe</w:t>
      </w:r>
      <w:r w:rsidRPr="00843996">
        <w:t>.</w:t>
      </w:r>
      <w:r>
        <w:t xml:space="preserve">  (See diagram.)</w:t>
      </w:r>
      <w:r w:rsidRPr="00683DDD">
        <w:rPr>
          <w:noProof/>
        </w:rPr>
        <w:t xml:space="preserve"> </w:t>
      </w:r>
    </w:p>
    <w:p w14:paraId="5F25297C"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rsidRPr="004703F4">
        <w:t>Involve children in developing social distancing p</w:t>
      </w:r>
      <w:r>
        <w:t>lans, using chalk and materials</w:t>
      </w:r>
      <w:r w:rsidRPr="004703F4">
        <w:t xml:space="preserve"> like pool noodles and yarn to create personal space areas. </w:t>
      </w:r>
    </w:p>
    <w:p w14:paraId="2FB563EC"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t>D</w:t>
      </w:r>
      <w:r w:rsidRPr="004703F4">
        <w:t xml:space="preserve">o as </w:t>
      </w:r>
      <w:r>
        <w:t>m</w:t>
      </w:r>
      <w:r w:rsidRPr="004703F4">
        <w:t>any activities as possible</w:t>
      </w:r>
      <w:r>
        <w:t>—including snack and meals—outside</w:t>
      </w:r>
      <w:r w:rsidRPr="004703F4">
        <w:t>.</w:t>
      </w:r>
    </w:p>
    <w:p w14:paraId="5CC72176" w14:textId="77777777"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rsidRPr="00985D83">
        <w:t>Cancel or postpone special events</w:t>
      </w:r>
      <w:r>
        <w:t xml:space="preserve"> that involve parents and families, </w:t>
      </w:r>
      <w:r w:rsidRPr="00985D83">
        <w:t>such as festivals, holiday events, and special performances.</w:t>
      </w:r>
    </w:p>
    <w:p w14:paraId="5E5B85B4" w14:textId="45AA67FB" w:rsidR="0074363A" w:rsidRDefault="0074363A" w:rsidP="0074363A">
      <w:pPr>
        <w:pStyle w:val="ListParagraph"/>
        <w:widowControl w:val="0"/>
        <w:numPr>
          <w:ilvl w:val="0"/>
          <w:numId w:val="26"/>
        </w:numPr>
        <w:autoSpaceDE w:val="0"/>
        <w:autoSpaceDN w:val="0"/>
        <w:spacing w:before="120" w:after="120" w:line="240" w:lineRule="auto"/>
        <w:ind w:left="1260"/>
        <w:contextualSpacing w:val="0"/>
      </w:pPr>
      <w:r>
        <w:t>Do not hold</w:t>
      </w:r>
      <w:r w:rsidRPr="004703F4">
        <w:t xml:space="preserve"> </w:t>
      </w:r>
      <w:r>
        <w:t xml:space="preserve">gatherings </w:t>
      </w:r>
      <w:r w:rsidRPr="004703F4">
        <w:t>that bring la</w:t>
      </w:r>
      <w:r>
        <w:t>rge groups of children together, even if held outdoors.</w:t>
      </w:r>
    </w:p>
    <w:p w14:paraId="3563E5C5" w14:textId="218EFFDC" w:rsidR="0074363A" w:rsidRDefault="00F9695A" w:rsidP="0074363A">
      <w:pPr>
        <w:pStyle w:val="ListParagraph"/>
        <w:widowControl w:val="0"/>
        <w:autoSpaceDE w:val="0"/>
        <w:autoSpaceDN w:val="0"/>
        <w:spacing w:before="120" w:after="120" w:line="240" w:lineRule="auto"/>
        <w:ind w:left="900"/>
        <w:contextualSpacing w:val="0"/>
      </w:pPr>
      <w:sdt>
        <w:sdtPr>
          <w:rPr>
            <w:b/>
            <w:sz w:val="26"/>
            <w:szCs w:val="26"/>
          </w:rPr>
          <w:id w:val="-1461415245"/>
          <w:placeholder>
            <w:docPart w:val="602A281734F940E393EA8F1D6879812E"/>
          </w:placeholder>
          <w:showingPlcHdr/>
        </w:sdtPr>
        <w:sdtEndPr/>
        <w:sdtContent>
          <w:r w:rsidR="0074363A" w:rsidRPr="009E496F">
            <w:rPr>
              <w:rStyle w:val="PlaceholderText"/>
            </w:rPr>
            <w:t>Click or tap here to enter text.</w:t>
          </w:r>
        </w:sdtContent>
      </w:sdt>
    </w:p>
    <w:p w14:paraId="7825426C" w14:textId="0E0D9B45" w:rsidR="0074363A" w:rsidRDefault="0074363A" w:rsidP="0074363A">
      <w:pPr>
        <w:pStyle w:val="ListParagraph"/>
        <w:numPr>
          <w:ilvl w:val="1"/>
          <w:numId w:val="21"/>
        </w:numPr>
        <w:spacing w:after="240"/>
        <w:ind w:left="900" w:hanging="540"/>
        <w:contextualSpacing w:val="0"/>
      </w:pPr>
      <w:r w:rsidRPr="003C1DD3">
        <w:t>Sports with shared equipment or physical contact may be played, but only within the same stable group of up to 10-12 children and youth. Clean equipment at least once a day.</w:t>
      </w:r>
    </w:p>
    <w:p w14:paraId="3B0A63CF" w14:textId="28BD7F19" w:rsidR="0074363A" w:rsidRPr="003C1DD3" w:rsidRDefault="00F9695A" w:rsidP="0074363A">
      <w:pPr>
        <w:pStyle w:val="ListParagraph"/>
        <w:spacing w:after="240"/>
        <w:ind w:left="900"/>
        <w:contextualSpacing w:val="0"/>
      </w:pPr>
      <w:sdt>
        <w:sdtPr>
          <w:rPr>
            <w:b/>
            <w:sz w:val="26"/>
            <w:szCs w:val="26"/>
          </w:rPr>
          <w:id w:val="826784999"/>
          <w:placeholder>
            <w:docPart w:val="F963F107D4B94983838AA128039D9B24"/>
          </w:placeholder>
          <w:showingPlcHdr/>
        </w:sdtPr>
        <w:sdtEndPr/>
        <w:sdtContent>
          <w:r w:rsidR="0074363A" w:rsidRPr="009E496F">
            <w:rPr>
              <w:rStyle w:val="PlaceholderText"/>
            </w:rPr>
            <w:t>Click or tap here to enter text.</w:t>
          </w:r>
        </w:sdtContent>
      </w:sdt>
    </w:p>
    <w:p w14:paraId="487228FD" w14:textId="4C32E28C" w:rsidR="0074363A" w:rsidRDefault="0074363A" w:rsidP="0074363A">
      <w:pPr>
        <w:pStyle w:val="ListParagraph"/>
        <w:numPr>
          <w:ilvl w:val="1"/>
          <w:numId w:val="21"/>
        </w:numPr>
        <w:spacing w:after="240"/>
        <w:ind w:left="900" w:right="-634" w:hanging="540"/>
        <w:contextualSpacing w:val="0"/>
      </w:pPr>
      <w:r>
        <w:t xml:space="preserve">Drop-in childcare is not permitted.  </w:t>
      </w:r>
      <w:r w:rsidRPr="003C1DD3">
        <w:t xml:space="preserve">Childcare </w:t>
      </w:r>
      <w:r>
        <w:t>Provider</w:t>
      </w:r>
      <w:r w:rsidRPr="003C1DD3">
        <w:t>s may not enroll children for fewer than three weeks.</w:t>
      </w:r>
    </w:p>
    <w:p w14:paraId="572A0194" w14:textId="2D22B032" w:rsidR="0074363A" w:rsidRPr="003C1DD3" w:rsidRDefault="00F9695A" w:rsidP="0074363A">
      <w:pPr>
        <w:pStyle w:val="ListParagraph"/>
        <w:spacing w:after="240"/>
        <w:ind w:left="900" w:right="-634"/>
        <w:contextualSpacing w:val="0"/>
      </w:pPr>
      <w:sdt>
        <w:sdtPr>
          <w:rPr>
            <w:b/>
            <w:sz w:val="26"/>
            <w:szCs w:val="26"/>
          </w:rPr>
          <w:id w:val="51821999"/>
          <w:placeholder>
            <w:docPart w:val="197A8551E97B470FA4DAD9484FDD0B36"/>
          </w:placeholder>
          <w:showingPlcHdr/>
        </w:sdtPr>
        <w:sdtEndPr/>
        <w:sdtContent>
          <w:r w:rsidR="0074363A" w:rsidRPr="009E496F">
            <w:rPr>
              <w:rStyle w:val="PlaceholderText"/>
            </w:rPr>
            <w:t>Click or tap here to enter text.</w:t>
          </w:r>
        </w:sdtContent>
      </w:sdt>
    </w:p>
    <w:p w14:paraId="5E9B4035" w14:textId="77777777" w:rsidR="0074363A" w:rsidRPr="001F5BF0" w:rsidRDefault="0074363A" w:rsidP="0074363A"/>
    <w:p w14:paraId="04FB2A58" w14:textId="77777777" w:rsidR="0074363A" w:rsidRPr="00626D4A" w:rsidRDefault="0074363A" w:rsidP="0074363A">
      <w:pPr>
        <w:pStyle w:val="ListParagraph"/>
        <w:numPr>
          <w:ilvl w:val="0"/>
          <w:numId w:val="21"/>
        </w:numPr>
        <w:spacing w:after="240"/>
        <w:ind w:right="-634"/>
        <w:contextualSpacing w:val="0"/>
        <w:rPr>
          <w:b/>
          <w:i/>
        </w:rPr>
      </w:pPr>
      <w:r>
        <w:rPr>
          <w:b/>
          <w:i/>
          <w:u w:val="single"/>
        </w:rPr>
        <w:t>Section 4</w:t>
      </w:r>
      <w:r w:rsidRPr="00626D4A">
        <w:rPr>
          <w:b/>
          <w:i/>
          <w:u w:val="single"/>
        </w:rPr>
        <w:t xml:space="preserve"> – Symptom Screening for Children</w:t>
      </w:r>
      <w:r w:rsidRPr="00626D4A">
        <w:t>:</w:t>
      </w:r>
    </w:p>
    <w:p w14:paraId="08700937" w14:textId="7E0B32A9" w:rsidR="002005F2" w:rsidRPr="00DC33F1" w:rsidRDefault="002005F2" w:rsidP="002005F2">
      <w:pPr>
        <w:pStyle w:val="ListParagraph"/>
        <w:numPr>
          <w:ilvl w:val="1"/>
          <w:numId w:val="21"/>
        </w:numPr>
        <w:spacing w:after="240"/>
        <w:ind w:left="900" w:right="-634" w:hanging="540"/>
        <w:contextualSpacing w:val="0"/>
        <w:rPr>
          <w:b/>
          <w:i/>
        </w:rPr>
        <w:sectPr w:rsidR="002005F2" w:rsidRPr="00DC33F1" w:rsidSect="004569FF">
          <w:headerReference w:type="default" r:id="rId18"/>
          <w:pgSz w:w="12240" w:h="15840"/>
          <w:pgMar w:top="1440" w:right="1440" w:bottom="1260" w:left="1440" w:header="720" w:footer="720" w:gutter="0"/>
          <w:pgNumType w:start="1"/>
          <w:cols w:space="720"/>
          <w:docGrid w:linePitch="360"/>
        </w:sectPr>
      </w:pPr>
      <w:r w:rsidRPr="00626D4A">
        <w:t xml:space="preserve">Ask parent(s)/caregiver(s) and child about possible symptoms of COVID-19 </w:t>
      </w:r>
      <w:r>
        <w:t xml:space="preserve">as set forth in SFDPH guidance on </w:t>
      </w:r>
      <w:r w:rsidRPr="004569E5">
        <w:t>COVID-19 Health Checks at Programs for Child and Youth</w:t>
      </w:r>
      <w:r>
        <w:t xml:space="preserve"> </w:t>
      </w:r>
      <w:r w:rsidRPr="00B00F15">
        <w:t>available online at</w:t>
      </w:r>
      <w:r>
        <w:t xml:space="preserve"> </w:t>
      </w:r>
      <w:hyperlink r:id="rId19" w:anchor="1585590211125-ccfb7e93-4edf" w:history="1">
        <w:r w:rsidRPr="00130763">
          <w:rPr>
            <w:rStyle w:val="Hyperlink"/>
          </w:rPr>
          <w:t>https://www.sfcdcp.org/covid19/</w:t>
        </w:r>
      </w:hyperlink>
      <w:r>
        <w:t xml:space="preserve"> </w:t>
      </w:r>
      <w:r w:rsidRPr="00130763">
        <w:t>(open the “Schools, Childcare, and Youth Programs” area of the “Information and Guidance for the Public” section)</w:t>
      </w:r>
      <w:r>
        <w:t>.</w:t>
      </w:r>
    </w:p>
    <w:p w14:paraId="7A9B921E" w14:textId="1C0DC60C" w:rsidR="0074363A" w:rsidRPr="000B5AFB" w:rsidRDefault="0074363A" w:rsidP="002005F2">
      <w:pPr>
        <w:pStyle w:val="ListParagraph"/>
        <w:spacing w:after="240"/>
        <w:ind w:left="900" w:right="-634"/>
        <w:sectPr w:rsidR="0074363A" w:rsidRPr="000B5AFB" w:rsidSect="00857D09">
          <w:headerReference w:type="default" r:id="rId20"/>
          <w:type w:val="continuous"/>
          <w:pgSz w:w="12240" w:h="15840"/>
          <w:pgMar w:top="1440" w:right="1440" w:bottom="1260" w:left="1440" w:header="720" w:footer="720" w:gutter="0"/>
          <w:cols w:num="2" w:space="720"/>
          <w:docGrid w:linePitch="360"/>
        </w:sectPr>
      </w:pPr>
    </w:p>
    <w:p w14:paraId="726E5A11" w14:textId="251988CA" w:rsidR="0074363A" w:rsidRPr="000B5AFB" w:rsidRDefault="00F9695A" w:rsidP="0074363A">
      <w:pPr>
        <w:pStyle w:val="ListParagraph"/>
        <w:spacing w:after="240"/>
        <w:ind w:left="900" w:right="-634"/>
        <w:contextualSpacing w:val="0"/>
        <w:sectPr w:rsidR="0074363A" w:rsidRPr="000B5AFB" w:rsidSect="00857D09">
          <w:headerReference w:type="default" r:id="rId21"/>
          <w:type w:val="continuous"/>
          <w:pgSz w:w="12240" w:h="15840"/>
          <w:pgMar w:top="1440" w:right="1440" w:bottom="1260" w:left="1440" w:header="720" w:footer="720" w:gutter="0"/>
          <w:cols w:num="2" w:space="720"/>
          <w:docGrid w:linePitch="360"/>
        </w:sectPr>
      </w:pPr>
      <w:sdt>
        <w:sdtPr>
          <w:rPr>
            <w:b/>
            <w:sz w:val="26"/>
            <w:szCs w:val="26"/>
          </w:rPr>
          <w:id w:val="180564779"/>
          <w:placeholder>
            <w:docPart w:val="F1B08289D51842F6B9DEFB3B8283290E"/>
          </w:placeholder>
          <w:showingPlcHdr/>
        </w:sdtPr>
        <w:sdtEndPr/>
        <w:sdtContent>
          <w:r w:rsidR="0074363A" w:rsidRPr="009E496F">
            <w:rPr>
              <w:rStyle w:val="PlaceholderText"/>
            </w:rPr>
            <w:t>Click or tap here to enter text.</w:t>
          </w:r>
        </w:sdtContent>
      </w:sdt>
    </w:p>
    <w:p w14:paraId="023D6054" w14:textId="5D38FB22" w:rsidR="0074363A" w:rsidRPr="0074363A" w:rsidRDefault="0074363A" w:rsidP="0074363A">
      <w:pPr>
        <w:pStyle w:val="ListParagraph"/>
        <w:numPr>
          <w:ilvl w:val="1"/>
          <w:numId w:val="21"/>
        </w:numPr>
        <w:spacing w:after="240"/>
        <w:ind w:left="900" w:right="-634" w:hanging="540"/>
        <w:contextualSpacing w:val="0"/>
        <w:rPr>
          <w:i/>
        </w:rPr>
      </w:pPr>
      <w:r w:rsidRPr="00626D4A">
        <w:lastRenderedPageBreak/>
        <w:t xml:space="preserve">Either </w:t>
      </w:r>
      <w:r>
        <w:t xml:space="preserve">(a) </w:t>
      </w:r>
      <w:r w:rsidRPr="00626D4A">
        <w:t>a</w:t>
      </w:r>
      <w:r>
        <w:t>sk parents/</w:t>
      </w:r>
      <w:r w:rsidRPr="00626D4A">
        <w:t>caretaker</w:t>
      </w:r>
      <w:r>
        <w:t>s</w:t>
      </w:r>
      <w:r w:rsidRPr="00626D4A">
        <w:t xml:space="preserve"> to take a child’s temperature </w:t>
      </w:r>
      <w:r>
        <w:t>before arrival and report it; or (b) take the child’s temperature with a “no-touch” (infrared) thermometer upon arrival.  For details on how to safely take a child’s temperature with a no-touch thermometer, see San Francisco department of Public Health’s Guidance</w:t>
      </w:r>
      <w:r>
        <w:rPr>
          <w:i/>
        </w:rPr>
        <w:t xml:space="preserve"> </w:t>
      </w:r>
      <w:r w:rsidRPr="00B00F15">
        <w:t>Interim Guidance for Child Care Programs and Summer Day Camps</w:t>
      </w:r>
      <w:r>
        <w:t xml:space="preserve">, available at </w:t>
      </w:r>
      <w:hyperlink r:id="rId22" w:history="1">
        <w:r w:rsidRPr="00132164">
          <w:rPr>
            <w:rStyle w:val="Hyperlink"/>
          </w:rPr>
          <w:t>https://www.sfcdcp.org/communicable-disease/diseases-a-z/covid19whatsnew/</w:t>
        </w:r>
      </w:hyperlink>
      <w:r>
        <w:t>.</w:t>
      </w:r>
    </w:p>
    <w:p w14:paraId="6E07254F" w14:textId="2BCF47B7" w:rsidR="0074363A" w:rsidRPr="00B00F15" w:rsidRDefault="00F9695A" w:rsidP="0074363A">
      <w:pPr>
        <w:pStyle w:val="ListParagraph"/>
        <w:spacing w:after="240"/>
        <w:ind w:left="900" w:right="-634"/>
        <w:contextualSpacing w:val="0"/>
        <w:rPr>
          <w:i/>
        </w:rPr>
      </w:pPr>
      <w:sdt>
        <w:sdtPr>
          <w:rPr>
            <w:b/>
            <w:sz w:val="26"/>
            <w:szCs w:val="26"/>
          </w:rPr>
          <w:id w:val="-936676747"/>
          <w:placeholder>
            <w:docPart w:val="01241C5F69154D9B98D6909D8C2B9BAC"/>
          </w:placeholder>
          <w:showingPlcHdr/>
        </w:sdtPr>
        <w:sdtEndPr/>
        <w:sdtContent>
          <w:r w:rsidR="0074363A" w:rsidRPr="009E496F">
            <w:rPr>
              <w:rStyle w:val="PlaceholderText"/>
            </w:rPr>
            <w:t>Click or tap here to enter text.</w:t>
          </w:r>
        </w:sdtContent>
      </w:sdt>
    </w:p>
    <w:p w14:paraId="07A515FD" w14:textId="0329A1E2" w:rsidR="0074363A" w:rsidRPr="0074363A" w:rsidRDefault="0074363A" w:rsidP="0074363A">
      <w:pPr>
        <w:pStyle w:val="ListParagraph"/>
        <w:numPr>
          <w:ilvl w:val="1"/>
          <w:numId w:val="21"/>
        </w:numPr>
        <w:spacing w:after="240"/>
        <w:ind w:left="900" w:right="-634" w:hanging="540"/>
        <w:contextualSpacing w:val="0"/>
        <w:rPr>
          <w:b/>
          <w:i/>
        </w:rPr>
      </w:pPr>
      <w:r w:rsidRPr="00B00F15">
        <w:t>Look at the child or youth. Look for signs of illness like flushed cheeks, rapid breathing or difficulty breathing, fatigue, or extreme fussiness.</w:t>
      </w:r>
    </w:p>
    <w:p w14:paraId="6F340DAD" w14:textId="0E389D85" w:rsidR="0074363A" w:rsidRPr="00B00F15" w:rsidRDefault="00F9695A" w:rsidP="0074363A">
      <w:pPr>
        <w:pStyle w:val="ListParagraph"/>
        <w:spacing w:after="240"/>
        <w:ind w:left="900" w:right="-634"/>
        <w:contextualSpacing w:val="0"/>
        <w:rPr>
          <w:b/>
          <w:i/>
        </w:rPr>
      </w:pPr>
      <w:sdt>
        <w:sdtPr>
          <w:rPr>
            <w:b/>
            <w:sz w:val="26"/>
            <w:szCs w:val="26"/>
          </w:rPr>
          <w:id w:val="460927212"/>
          <w:placeholder>
            <w:docPart w:val="CCE3E210FB3C41338C2025BC793EAFA4"/>
          </w:placeholder>
          <w:showingPlcHdr/>
        </w:sdtPr>
        <w:sdtEndPr/>
        <w:sdtContent>
          <w:r w:rsidR="0074363A" w:rsidRPr="009E496F">
            <w:rPr>
              <w:rStyle w:val="PlaceholderText"/>
            </w:rPr>
            <w:t>Click or tap here to enter text.</w:t>
          </w:r>
        </w:sdtContent>
      </w:sdt>
    </w:p>
    <w:p w14:paraId="6349497A" w14:textId="777A13A5" w:rsidR="0074363A" w:rsidRPr="0074363A" w:rsidRDefault="0074363A" w:rsidP="0074363A">
      <w:pPr>
        <w:pStyle w:val="ListParagraph"/>
        <w:numPr>
          <w:ilvl w:val="1"/>
          <w:numId w:val="21"/>
        </w:numPr>
        <w:spacing w:after="240"/>
        <w:ind w:left="900" w:right="-634" w:hanging="540"/>
        <w:contextualSpacing w:val="0"/>
        <w:rPr>
          <w:b/>
          <w:i/>
        </w:rPr>
      </w:pPr>
      <w:r w:rsidRPr="00567091">
        <w:t xml:space="preserve">Children with symptoms or a fever should be sent home and encouraged to seek COVID-19 </w:t>
      </w:r>
      <w:r w:rsidR="002005F2" w:rsidRPr="00567091">
        <w:t>Children with symptoms or a fever should be sent home.</w:t>
      </w:r>
      <w:r w:rsidR="002005F2">
        <w:t xml:space="preserve">  Children may return to the facility when they meet the criteria set forth in SFDPH guidance on </w:t>
      </w:r>
      <w:r w:rsidR="002005F2" w:rsidRPr="004569E5">
        <w:t>COVID-19 Health Checks at Programs for Child and Youth</w:t>
      </w:r>
      <w:r w:rsidR="002005F2">
        <w:t xml:space="preserve">, </w:t>
      </w:r>
      <w:r w:rsidR="002005F2" w:rsidRPr="00B00F15">
        <w:t>available online at</w:t>
      </w:r>
      <w:r w:rsidR="002005F2">
        <w:t xml:space="preserve"> </w:t>
      </w:r>
      <w:hyperlink r:id="rId23" w:anchor="1585590211125-ccfb7e93-4edf" w:history="1">
        <w:r w:rsidR="002005F2" w:rsidRPr="00130763">
          <w:rPr>
            <w:rStyle w:val="Hyperlink"/>
          </w:rPr>
          <w:t>https://www.sfcdcp.org/covid19/</w:t>
        </w:r>
      </w:hyperlink>
      <w:r w:rsidR="002005F2">
        <w:t xml:space="preserve"> </w:t>
      </w:r>
      <w:r w:rsidR="002005F2" w:rsidRPr="00130763">
        <w:t>(open the “Schools, Childcare, and Youth Programs” area of the “Information and Guidance for the Public” section)</w:t>
      </w:r>
      <w:r w:rsidRPr="00567091">
        <w:t xml:space="preserve">.  </w:t>
      </w:r>
    </w:p>
    <w:p w14:paraId="21FA3375" w14:textId="78723646" w:rsidR="0074363A" w:rsidRPr="00567091" w:rsidRDefault="00F9695A" w:rsidP="0074363A">
      <w:pPr>
        <w:pStyle w:val="ListParagraph"/>
        <w:spacing w:after="240"/>
        <w:ind w:left="900" w:right="-634"/>
        <w:contextualSpacing w:val="0"/>
        <w:rPr>
          <w:b/>
          <w:i/>
        </w:rPr>
      </w:pPr>
      <w:sdt>
        <w:sdtPr>
          <w:rPr>
            <w:b/>
            <w:sz w:val="26"/>
            <w:szCs w:val="26"/>
          </w:rPr>
          <w:id w:val="-833911317"/>
          <w:placeholder>
            <w:docPart w:val="CC8A68A91C4B461C89FC005DBFAB9AEC"/>
          </w:placeholder>
          <w:showingPlcHdr/>
        </w:sdtPr>
        <w:sdtEndPr/>
        <w:sdtContent>
          <w:r w:rsidR="0074363A" w:rsidRPr="009E496F">
            <w:rPr>
              <w:rStyle w:val="PlaceholderText"/>
            </w:rPr>
            <w:t>Click or tap here to enter text.</w:t>
          </w:r>
        </w:sdtContent>
      </w:sdt>
    </w:p>
    <w:p w14:paraId="0D94B17E" w14:textId="4C1E1DE6" w:rsidR="0074363A" w:rsidRPr="0074363A" w:rsidRDefault="0074363A" w:rsidP="0074363A">
      <w:pPr>
        <w:pStyle w:val="ListParagraph"/>
        <w:numPr>
          <w:ilvl w:val="1"/>
          <w:numId w:val="21"/>
        </w:numPr>
        <w:spacing w:after="240"/>
        <w:ind w:left="900" w:right="-634" w:hanging="540"/>
        <w:contextualSpacing w:val="0"/>
        <w:rPr>
          <w:i/>
        </w:rPr>
      </w:pPr>
      <w:r w:rsidRPr="00B00F15">
        <w:t>Personnel conducting the screening should stand at least 6 feet away from the child and parent/caregiver.</w:t>
      </w:r>
    </w:p>
    <w:p w14:paraId="3A6DD0BB" w14:textId="5F9AA278" w:rsidR="0074363A" w:rsidRPr="00B00F15" w:rsidRDefault="00F9695A" w:rsidP="0074363A">
      <w:pPr>
        <w:pStyle w:val="ListParagraph"/>
        <w:spacing w:after="240"/>
        <w:ind w:left="900" w:right="-634"/>
        <w:contextualSpacing w:val="0"/>
        <w:rPr>
          <w:i/>
        </w:rPr>
      </w:pPr>
      <w:sdt>
        <w:sdtPr>
          <w:rPr>
            <w:b/>
            <w:sz w:val="26"/>
            <w:szCs w:val="26"/>
          </w:rPr>
          <w:id w:val="1318761719"/>
          <w:placeholder>
            <w:docPart w:val="4A4DE6C859E54CAC8BA117203A680619"/>
          </w:placeholder>
          <w:showingPlcHdr/>
        </w:sdtPr>
        <w:sdtEndPr/>
        <w:sdtContent>
          <w:r w:rsidR="0074363A" w:rsidRPr="009E496F">
            <w:rPr>
              <w:rStyle w:val="PlaceholderText"/>
            </w:rPr>
            <w:t>Click or tap here to enter text.</w:t>
          </w:r>
        </w:sdtContent>
      </w:sdt>
    </w:p>
    <w:p w14:paraId="1C69F3B6" w14:textId="28165328" w:rsidR="0074363A" w:rsidRPr="0074363A" w:rsidRDefault="0074363A" w:rsidP="0074363A">
      <w:pPr>
        <w:pStyle w:val="ListParagraph"/>
        <w:numPr>
          <w:ilvl w:val="1"/>
          <w:numId w:val="21"/>
        </w:numPr>
        <w:spacing w:after="240"/>
        <w:ind w:left="900" w:right="-634" w:hanging="540"/>
        <w:contextualSpacing w:val="0"/>
        <w:rPr>
          <w:i/>
        </w:rPr>
      </w:pPr>
      <w:r w:rsidRPr="00B00F15">
        <w:t xml:space="preserve">Children who pass the screening should wash their hands with soap and water or clean their hands with hand sanitizer before they enter the building or program.  </w:t>
      </w:r>
    </w:p>
    <w:p w14:paraId="7B80E67E" w14:textId="1E8AFCB4" w:rsidR="0074363A" w:rsidRPr="00A37FBA" w:rsidRDefault="00F9695A" w:rsidP="0074363A">
      <w:pPr>
        <w:pStyle w:val="ListParagraph"/>
        <w:spacing w:after="240"/>
        <w:ind w:left="900" w:right="-634"/>
        <w:contextualSpacing w:val="0"/>
        <w:rPr>
          <w:i/>
        </w:rPr>
      </w:pPr>
      <w:sdt>
        <w:sdtPr>
          <w:rPr>
            <w:b/>
            <w:sz w:val="26"/>
            <w:szCs w:val="26"/>
          </w:rPr>
          <w:id w:val="-1606109958"/>
          <w:placeholder>
            <w:docPart w:val="6F98002356E540DD8B25AA82D7C88BD8"/>
          </w:placeholder>
          <w:showingPlcHdr/>
        </w:sdtPr>
        <w:sdtEndPr/>
        <w:sdtContent>
          <w:r w:rsidR="0074363A" w:rsidRPr="009E496F">
            <w:rPr>
              <w:rStyle w:val="PlaceholderText"/>
            </w:rPr>
            <w:t>Click or tap here to enter text.</w:t>
          </w:r>
        </w:sdtContent>
      </w:sdt>
    </w:p>
    <w:p w14:paraId="27B744CA" w14:textId="77777777" w:rsidR="0074363A" w:rsidRPr="001F5BF0" w:rsidRDefault="0074363A" w:rsidP="0074363A"/>
    <w:p w14:paraId="3CD6D1A6" w14:textId="77777777" w:rsidR="0074363A" w:rsidRPr="00626D4A" w:rsidRDefault="0074363A" w:rsidP="0074363A">
      <w:pPr>
        <w:pStyle w:val="ListParagraph"/>
        <w:numPr>
          <w:ilvl w:val="0"/>
          <w:numId w:val="21"/>
        </w:numPr>
        <w:spacing w:after="240"/>
        <w:ind w:right="-634"/>
        <w:contextualSpacing w:val="0"/>
        <w:rPr>
          <w:b/>
          <w:i/>
        </w:rPr>
      </w:pPr>
      <w:r>
        <w:rPr>
          <w:b/>
          <w:i/>
          <w:u w:val="single"/>
        </w:rPr>
        <w:t>Section 5</w:t>
      </w:r>
      <w:r w:rsidRPr="00626D4A">
        <w:rPr>
          <w:b/>
          <w:i/>
          <w:u w:val="single"/>
        </w:rPr>
        <w:t xml:space="preserve"> – </w:t>
      </w:r>
      <w:r>
        <w:rPr>
          <w:b/>
          <w:i/>
          <w:u w:val="single"/>
        </w:rPr>
        <w:t>Drop-Off and Pick-Up Procedures</w:t>
      </w:r>
      <w:r w:rsidRPr="00626D4A">
        <w:t>:</w:t>
      </w:r>
    </w:p>
    <w:p w14:paraId="228473B0" w14:textId="77777777" w:rsidR="0074363A" w:rsidRPr="0074363A" w:rsidRDefault="0074363A" w:rsidP="0074363A">
      <w:pPr>
        <w:pStyle w:val="ListParagraph"/>
        <w:numPr>
          <w:ilvl w:val="1"/>
          <w:numId w:val="21"/>
        </w:numPr>
        <w:spacing w:after="240"/>
        <w:ind w:left="900" w:right="-634" w:hanging="540"/>
        <w:contextualSpacing w:val="0"/>
        <w:rPr>
          <w:b/>
          <w:i/>
        </w:rPr>
      </w:pPr>
      <w:r>
        <w:t>Require that family members and caregivers wear</w:t>
      </w:r>
      <w:r w:rsidRPr="00D704C1">
        <w:t xml:space="preserve"> face coverings when dropping off or picking </w:t>
      </w:r>
      <w:r>
        <w:t xml:space="preserve">up </w:t>
      </w:r>
      <w:r w:rsidRPr="00D704C1">
        <w:t xml:space="preserve">children, and at all times inside the </w:t>
      </w:r>
      <w:r>
        <w:t>Childcare Provider’s</w:t>
      </w:r>
      <w:r w:rsidRPr="00D704C1">
        <w:t xml:space="preserve"> facility</w:t>
      </w:r>
      <w:r>
        <w:t xml:space="preserve"> or area</w:t>
      </w:r>
      <w:r w:rsidRPr="00D704C1">
        <w:t xml:space="preserve">. </w:t>
      </w:r>
    </w:p>
    <w:p w14:paraId="1835A619" w14:textId="18D7159C" w:rsidR="0074363A" w:rsidRDefault="00F9695A" w:rsidP="0074363A">
      <w:pPr>
        <w:pStyle w:val="ListParagraph"/>
        <w:spacing w:after="240"/>
        <w:ind w:left="900" w:right="-634"/>
        <w:contextualSpacing w:val="0"/>
        <w:rPr>
          <w:b/>
          <w:i/>
        </w:rPr>
      </w:pPr>
      <w:sdt>
        <w:sdtPr>
          <w:rPr>
            <w:b/>
            <w:sz w:val="26"/>
            <w:szCs w:val="26"/>
          </w:rPr>
          <w:id w:val="1256865242"/>
          <w:placeholder>
            <w:docPart w:val="447F51C71EB24E2BA69C4FEC2A7597CF"/>
          </w:placeholder>
          <w:showingPlcHdr/>
        </w:sdtPr>
        <w:sdtEndPr/>
        <w:sdtContent>
          <w:r w:rsidR="0074363A" w:rsidRPr="009E496F">
            <w:rPr>
              <w:rStyle w:val="PlaceholderText"/>
            </w:rPr>
            <w:t>Click or tap here to enter text.</w:t>
          </w:r>
        </w:sdtContent>
      </w:sdt>
      <w:r w:rsidR="0074363A">
        <w:t xml:space="preserve"> </w:t>
      </w:r>
    </w:p>
    <w:p w14:paraId="5D31C9EC" w14:textId="5FA37847" w:rsidR="0074363A" w:rsidRPr="0074363A" w:rsidRDefault="0074363A" w:rsidP="0074363A">
      <w:pPr>
        <w:pStyle w:val="ListParagraph"/>
        <w:numPr>
          <w:ilvl w:val="1"/>
          <w:numId w:val="21"/>
        </w:numPr>
        <w:spacing w:after="240"/>
        <w:ind w:left="900" w:right="-634" w:hanging="540"/>
        <w:contextualSpacing w:val="0"/>
        <w:rPr>
          <w:b/>
          <w:i/>
        </w:rPr>
      </w:pPr>
      <w:r>
        <w:t xml:space="preserve">Staff should remain 6 feet apart from parents and caregivers. </w:t>
      </w:r>
    </w:p>
    <w:p w14:paraId="1D4A2CCA" w14:textId="3272E4F6" w:rsidR="0074363A" w:rsidRDefault="00F9695A" w:rsidP="0074363A">
      <w:pPr>
        <w:pStyle w:val="ListParagraph"/>
        <w:spacing w:after="240"/>
        <w:ind w:left="900" w:right="-634"/>
        <w:contextualSpacing w:val="0"/>
        <w:rPr>
          <w:b/>
          <w:i/>
        </w:rPr>
      </w:pPr>
      <w:sdt>
        <w:sdtPr>
          <w:rPr>
            <w:b/>
            <w:sz w:val="26"/>
            <w:szCs w:val="26"/>
          </w:rPr>
          <w:id w:val="-889185621"/>
          <w:placeholder>
            <w:docPart w:val="5A7C79425DD54D689E20C441AAF40BA5"/>
          </w:placeholder>
          <w:showingPlcHdr/>
        </w:sdtPr>
        <w:sdtEndPr/>
        <w:sdtContent>
          <w:r w:rsidR="0074363A" w:rsidRPr="009E496F">
            <w:rPr>
              <w:rStyle w:val="PlaceholderText"/>
            </w:rPr>
            <w:t>Click or tap here to enter text.</w:t>
          </w:r>
        </w:sdtContent>
      </w:sdt>
    </w:p>
    <w:p w14:paraId="5A1C4F74" w14:textId="2E865399" w:rsidR="0074363A" w:rsidRPr="0074363A" w:rsidRDefault="0074363A" w:rsidP="0074363A">
      <w:pPr>
        <w:pStyle w:val="ListParagraph"/>
        <w:numPr>
          <w:ilvl w:val="1"/>
          <w:numId w:val="21"/>
        </w:numPr>
        <w:spacing w:after="240"/>
        <w:ind w:left="900" w:right="-634" w:hanging="540"/>
        <w:contextualSpacing w:val="0"/>
        <w:rPr>
          <w:b/>
          <w:i/>
        </w:rPr>
      </w:pPr>
      <w:r>
        <w:t>Stagger</w:t>
      </w:r>
      <w:r w:rsidRPr="00985D83">
        <w:t xml:space="preserve"> </w:t>
      </w:r>
      <w:r>
        <w:t>arrival and drop-</w:t>
      </w:r>
      <w:r w:rsidRPr="00985D83">
        <w:t>off times</w:t>
      </w:r>
      <w:r>
        <w:t xml:space="preserve"> to limit contact between</w:t>
      </w:r>
      <w:r w:rsidRPr="00985D83">
        <w:t xml:space="preserve"> </w:t>
      </w:r>
      <w:r>
        <w:t>families, if possible.</w:t>
      </w:r>
    </w:p>
    <w:p w14:paraId="7241D671" w14:textId="7FC04DCD" w:rsidR="0074363A" w:rsidRDefault="00F9695A" w:rsidP="0074363A">
      <w:pPr>
        <w:pStyle w:val="ListParagraph"/>
        <w:spacing w:after="240"/>
        <w:ind w:left="900" w:right="-634"/>
        <w:contextualSpacing w:val="0"/>
        <w:rPr>
          <w:b/>
          <w:i/>
        </w:rPr>
      </w:pPr>
      <w:sdt>
        <w:sdtPr>
          <w:rPr>
            <w:b/>
            <w:sz w:val="26"/>
            <w:szCs w:val="26"/>
          </w:rPr>
          <w:id w:val="515038820"/>
          <w:placeholder>
            <w:docPart w:val="7A892BCF11F1463191F556959BB2DD5A"/>
          </w:placeholder>
          <w:showingPlcHdr/>
        </w:sdtPr>
        <w:sdtEndPr/>
        <w:sdtContent>
          <w:r w:rsidR="0074363A" w:rsidRPr="009E496F">
            <w:rPr>
              <w:rStyle w:val="PlaceholderText"/>
            </w:rPr>
            <w:t>Click or tap here to enter text.</w:t>
          </w:r>
        </w:sdtContent>
      </w:sdt>
    </w:p>
    <w:p w14:paraId="0B21047D" w14:textId="4A763462" w:rsidR="0074363A" w:rsidRPr="0074363A" w:rsidRDefault="0074363A" w:rsidP="0074363A">
      <w:pPr>
        <w:pStyle w:val="ListParagraph"/>
        <w:numPr>
          <w:ilvl w:val="1"/>
          <w:numId w:val="21"/>
        </w:numPr>
        <w:spacing w:after="240"/>
        <w:ind w:left="900" w:right="-634" w:hanging="540"/>
        <w:contextualSpacing w:val="0"/>
        <w:rPr>
          <w:b/>
          <w:i/>
        </w:rPr>
      </w:pPr>
      <w:r w:rsidRPr="00985D83">
        <w:t xml:space="preserve">Have </w:t>
      </w:r>
      <w:r>
        <w:t>staff</w:t>
      </w:r>
      <w:r w:rsidRPr="00985D83">
        <w:t xml:space="preserve"> greet children outside as they arrive.</w:t>
      </w:r>
      <w:r>
        <w:t xml:space="preserve">  Place sign in stations (if any) outside, and provide sanitary wipes to clean pens between uses. </w:t>
      </w:r>
    </w:p>
    <w:p w14:paraId="33C46C2B" w14:textId="427AEB10" w:rsidR="0074363A" w:rsidRDefault="00F9695A" w:rsidP="0074363A">
      <w:pPr>
        <w:pStyle w:val="ListParagraph"/>
        <w:spacing w:after="240"/>
        <w:ind w:left="900" w:right="-634"/>
        <w:contextualSpacing w:val="0"/>
        <w:rPr>
          <w:b/>
          <w:i/>
        </w:rPr>
      </w:pPr>
      <w:sdt>
        <w:sdtPr>
          <w:rPr>
            <w:b/>
            <w:sz w:val="26"/>
            <w:szCs w:val="26"/>
          </w:rPr>
          <w:id w:val="-189917114"/>
          <w:placeholder>
            <w:docPart w:val="67A0BAC2160746E493A431E975F615F4"/>
          </w:placeholder>
          <w:showingPlcHdr/>
        </w:sdtPr>
        <w:sdtEndPr/>
        <w:sdtContent>
          <w:r w:rsidR="0074363A" w:rsidRPr="009E496F">
            <w:rPr>
              <w:rStyle w:val="PlaceholderText"/>
            </w:rPr>
            <w:t>Click or tap here to enter text.</w:t>
          </w:r>
        </w:sdtContent>
      </w:sdt>
    </w:p>
    <w:p w14:paraId="0CB5DFBE" w14:textId="3ED55C3C" w:rsidR="0074363A" w:rsidRPr="0074363A" w:rsidRDefault="0074363A" w:rsidP="0074363A">
      <w:pPr>
        <w:pStyle w:val="ListParagraph"/>
        <w:numPr>
          <w:ilvl w:val="1"/>
          <w:numId w:val="21"/>
        </w:numPr>
        <w:spacing w:after="240"/>
        <w:ind w:left="900" w:right="-634" w:hanging="540"/>
        <w:contextualSpacing w:val="0"/>
        <w:rPr>
          <w:b/>
          <w:i/>
        </w:rPr>
      </w:pPr>
      <w:r>
        <w:t>Consider curbside drop-off and pick-up, where staff</w:t>
      </w:r>
      <w:r w:rsidRPr="00B9656F">
        <w:t xml:space="preserve"> come outside the facility to pick</w:t>
      </w:r>
      <w:r>
        <w:t xml:space="preserve"> up the children as they arrive, and bring children outside to be picked up.  </w:t>
      </w:r>
    </w:p>
    <w:p w14:paraId="1A404EA7" w14:textId="0DF4CC6D" w:rsidR="0074363A" w:rsidRDefault="00F9695A" w:rsidP="0074363A">
      <w:pPr>
        <w:pStyle w:val="ListParagraph"/>
        <w:spacing w:after="240"/>
        <w:ind w:left="900" w:right="-634"/>
        <w:contextualSpacing w:val="0"/>
        <w:rPr>
          <w:b/>
          <w:i/>
        </w:rPr>
      </w:pPr>
      <w:sdt>
        <w:sdtPr>
          <w:rPr>
            <w:b/>
            <w:sz w:val="26"/>
            <w:szCs w:val="26"/>
          </w:rPr>
          <w:id w:val="974489375"/>
          <w:placeholder>
            <w:docPart w:val="424E2E7A54F94EDBA8E306478116BC2C"/>
          </w:placeholder>
          <w:showingPlcHdr/>
        </w:sdtPr>
        <w:sdtEndPr/>
        <w:sdtContent>
          <w:r w:rsidR="0074363A" w:rsidRPr="009E496F">
            <w:rPr>
              <w:rStyle w:val="PlaceholderText"/>
            </w:rPr>
            <w:t>Click or tap here to enter text.</w:t>
          </w:r>
        </w:sdtContent>
      </w:sdt>
    </w:p>
    <w:p w14:paraId="38553592" w14:textId="47E78BD4" w:rsidR="0074363A" w:rsidRPr="0074363A" w:rsidRDefault="0074363A" w:rsidP="0074363A">
      <w:pPr>
        <w:pStyle w:val="ListParagraph"/>
        <w:numPr>
          <w:ilvl w:val="1"/>
          <w:numId w:val="21"/>
        </w:numPr>
        <w:spacing w:after="240"/>
        <w:ind w:left="900" w:right="-634" w:hanging="540"/>
        <w:contextualSpacing w:val="0"/>
        <w:rPr>
          <w:b/>
          <w:i/>
        </w:rPr>
      </w:pPr>
      <w:r>
        <w:t>Encourage</w:t>
      </w:r>
      <w:r w:rsidRPr="00985D83">
        <w:t xml:space="preserve"> the same </w:t>
      </w:r>
      <w:r>
        <w:t>family member</w:t>
      </w:r>
      <w:r w:rsidRPr="00985D83">
        <w:t xml:space="preserve"> or designated person </w:t>
      </w:r>
      <w:r>
        <w:t>to</w:t>
      </w:r>
      <w:r w:rsidRPr="00985D83">
        <w:t xml:space="preserve"> drop off and pick up the child every day. </w:t>
      </w:r>
      <w:r>
        <w:t xml:space="preserve"> Discourage</w:t>
      </w:r>
      <w:r w:rsidRPr="00985D83">
        <w:t xml:space="preserve"> grandparents </w:t>
      </w:r>
      <w:r>
        <w:t>and other older relatives from</w:t>
      </w:r>
      <w:r w:rsidRPr="00985D83">
        <w:t xml:space="preserve"> pick</w:t>
      </w:r>
      <w:r>
        <w:t>ing</w:t>
      </w:r>
      <w:r w:rsidRPr="00985D83">
        <w:t xml:space="preserve"> up children, </w:t>
      </w:r>
      <w:r>
        <w:t>if they are over 60 years old, since</w:t>
      </w:r>
      <w:r w:rsidRPr="00985D83">
        <w:t xml:space="preserve"> they are more at risk for</w:t>
      </w:r>
      <w:r>
        <w:t xml:space="preserve"> serious illness.</w:t>
      </w:r>
      <w:r w:rsidRPr="00985D83">
        <w:t> </w:t>
      </w:r>
    </w:p>
    <w:p w14:paraId="18EC2DD1" w14:textId="1EDB0528" w:rsidR="0074363A" w:rsidRPr="00A37FBA" w:rsidRDefault="00F9695A" w:rsidP="0074363A">
      <w:pPr>
        <w:pStyle w:val="ListParagraph"/>
        <w:spacing w:after="240"/>
        <w:ind w:left="900" w:right="-634"/>
        <w:contextualSpacing w:val="0"/>
        <w:rPr>
          <w:b/>
          <w:i/>
        </w:rPr>
      </w:pPr>
      <w:sdt>
        <w:sdtPr>
          <w:rPr>
            <w:b/>
            <w:sz w:val="26"/>
            <w:szCs w:val="26"/>
          </w:rPr>
          <w:id w:val="-1218425680"/>
          <w:placeholder>
            <w:docPart w:val="5F15E3339C12444E80192FE0AD51AE0E"/>
          </w:placeholder>
          <w:showingPlcHdr/>
        </w:sdtPr>
        <w:sdtEndPr/>
        <w:sdtContent>
          <w:r w:rsidR="0074363A" w:rsidRPr="009E496F">
            <w:rPr>
              <w:rStyle w:val="PlaceholderText"/>
            </w:rPr>
            <w:t>Click or tap here to enter text.</w:t>
          </w:r>
        </w:sdtContent>
      </w:sdt>
    </w:p>
    <w:p w14:paraId="37F4E8B2" w14:textId="77777777" w:rsidR="0074363A" w:rsidRPr="001F5BF0" w:rsidRDefault="0074363A" w:rsidP="0074363A"/>
    <w:p w14:paraId="498FD984" w14:textId="77777777" w:rsidR="0074363A" w:rsidRPr="0062654A" w:rsidRDefault="0074363A" w:rsidP="0074363A">
      <w:pPr>
        <w:pStyle w:val="ListParagraph"/>
        <w:keepNext/>
        <w:numPr>
          <w:ilvl w:val="0"/>
          <w:numId w:val="21"/>
        </w:numPr>
        <w:spacing w:after="240"/>
        <w:ind w:right="-634"/>
        <w:contextualSpacing w:val="0"/>
        <w:rPr>
          <w:b/>
          <w:i/>
        </w:rPr>
      </w:pPr>
      <w:r>
        <w:rPr>
          <w:b/>
          <w:i/>
          <w:u w:val="single"/>
        </w:rPr>
        <w:t>Section 6</w:t>
      </w:r>
      <w:r w:rsidRPr="0062654A">
        <w:rPr>
          <w:b/>
          <w:i/>
          <w:u w:val="single"/>
        </w:rPr>
        <w:t xml:space="preserve"> – </w:t>
      </w:r>
      <w:r>
        <w:rPr>
          <w:b/>
          <w:i/>
          <w:u w:val="single"/>
        </w:rPr>
        <w:t>Face Coverings</w:t>
      </w:r>
      <w:r w:rsidRPr="004C7045">
        <w:t>:</w:t>
      </w:r>
    </w:p>
    <w:p w14:paraId="2E988987" w14:textId="03F400B7" w:rsidR="0074363A" w:rsidRPr="0074363A" w:rsidRDefault="0074363A" w:rsidP="0074363A">
      <w:pPr>
        <w:pStyle w:val="ListParagraph"/>
        <w:numPr>
          <w:ilvl w:val="1"/>
          <w:numId w:val="21"/>
        </w:numPr>
        <w:spacing w:after="240"/>
        <w:ind w:left="900" w:right="-634" w:hanging="540"/>
        <w:contextualSpacing w:val="0"/>
        <w:rPr>
          <w:b/>
          <w:i/>
        </w:rPr>
      </w:pPr>
      <w:r>
        <w:t>All adults</w:t>
      </w:r>
      <w:r w:rsidRPr="00B87E50">
        <w:t xml:space="preserve"> and </w:t>
      </w:r>
      <w:r>
        <w:t>youth</w:t>
      </w:r>
      <w:r w:rsidRPr="00B87E50">
        <w:t xml:space="preserve"> 13 years and older </w:t>
      </w:r>
      <w:r>
        <w:t>should wear face masks or</w:t>
      </w:r>
      <w:r w:rsidRPr="00B87E50">
        <w:t> </w:t>
      </w:r>
      <w:r>
        <w:t xml:space="preserve">cloth face coverings at all times.  This includes family members and caregivers waiting outside to drop-off or pick-up children. </w:t>
      </w:r>
    </w:p>
    <w:p w14:paraId="42CC1132" w14:textId="3E319C4A" w:rsidR="0074363A" w:rsidRDefault="00F9695A" w:rsidP="0074363A">
      <w:pPr>
        <w:pStyle w:val="ListParagraph"/>
        <w:spacing w:after="240"/>
        <w:ind w:left="900" w:right="-634"/>
        <w:contextualSpacing w:val="0"/>
        <w:rPr>
          <w:b/>
          <w:i/>
        </w:rPr>
      </w:pPr>
      <w:sdt>
        <w:sdtPr>
          <w:rPr>
            <w:b/>
            <w:sz w:val="26"/>
            <w:szCs w:val="26"/>
          </w:rPr>
          <w:id w:val="-183908449"/>
          <w:placeholder>
            <w:docPart w:val="63F35E0D50544B90B6675A91B220AF35"/>
          </w:placeholder>
          <w:showingPlcHdr/>
        </w:sdtPr>
        <w:sdtEndPr/>
        <w:sdtContent>
          <w:r w:rsidR="0074363A" w:rsidRPr="009E496F">
            <w:rPr>
              <w:rStyle w:val="PlaceholderText"/>
            </w:rPr>
            <w:t>Click or tap here to enter text.</w:t>
          </w:r>
        </w:sdtContent>
      </w:sdt>
    </w:p>
    <w:p w14:paraId="2CE0BB17" w14:textId="6AB1B57B" w:rsidR="0074363A" w:rsidRPr="0074363A" w:rsidRDefault="0074363A" w:rsidP="0074363A">
      <w:pPr>
        <w:pStyle w:val="ListParagraph"/>
        <w:numPr>
          <w:ilvl w:val="1"/>
          <w:numId w:val="21"/>
        </w:numPr>
        <w:spacing w:after="240"/>
        <w:ind w:left="900" w:right="-634" w:hanging="540"/>
        <w:contextualSpacing w:val="0"/>
        <w:rPr>
          <w:b/>
          <w:i/>
        </w:rPr>
      </w:pPr>
      <w:r>
        <w:t>Encourage c</w:t>
      </w:r>
      <w:r w:rsidRPr="00B87E50">
        <w:t xml:space="preserve">hildren 3 to 12 years old </w:t>
      </w:r>
      <w:r>
        <w:t xml:space="preserve">to wear face coverings with adult supervision. </w:t>
      </w:r>
    </w:p>
    <w:p w14:paraId="3E8C2E8A" w14:textId="696DCB27" w:rsidR="0074363A" w:rsidRPr="00F90683" w:rsidRDefault="00F9695A" w:rsidP="0074363A">
      <w:pPr>
        <w:pStyle w:val="ListParagraph"/>
        <w:spacing w:after="240"/>
        <w:ind w:left="900" w:right="-634"/>
        <w:contextualSpacing w:val="0"/>
        <w:rPr>
          <w:b/>
          <w:i/>
        </w:rPr>
      </w:pPr>
      <w:sdt>
        <w:sdtPr>
          <w:rPr>
            <w:b/>
            <w:sz w:val="26"/>
            <w:szCs w:val="26"/>
          </w:rPr>
          <w:id w:val="-635646340"/>
          <w:placeholder>
            <w:docPart w:val="589B728EC8864706ABDE17A572A3F116"/>
          </w:placeholder>
          <w:showingPlcHdr/>
        </w:sdtPr>
        <w:sdtEndPr/>
        <w:sdtContent>
          <w:r w:rsidR="0074363A" w:rsidRPr="009E496F">
            <w:rPr>
              <w:rStyle w:val="PlaceholderText"/>
            </w:rPr>
            <w:t>Click or tap here to enter text.</w:t>
          </w:r>
        </w:sdtContent>
      </w:sdt>
    </w:p>
    <w:p w14:paraId="447619ED" w14:textId="32F1013E" w:rsidR="0074363A" w:rsidRDefault="0074363A" w:rsidP="0074363A">
      <w:pPr>
        <w:pStyle w:val="ListParagraph"/>
        <w:numPr>
          <w:ilvl w:val="1"/>
          <w:numId w:val="21"/>
        </w:numPr>
        <w:spacing w:after="240"/>
        <w:ind w:left="900" w:right="-634" w:hanging="540"/>
        <w:contextualSpacing w:val="0"/>
      </w:pPr>
      <w:r>
        <w:t xml:space="preserve">Do not use face masks or cloth face coverings for children ages 2 and younger, </w:t>
      </w:r>
      <w:r w:rsidRPr="00B87E50">
        <w:t>anyone who has trouble breathing, or is</w:t>
      </w:r>
      <w:r>
        <w:t xml:space="preserve"> asleep,</w:t>
      </w:r>
      <w:r w:rsidRPr="00B87E50">
        <w:t xml:space="preserve"> unconscious, or otherwise unable to remove the mask without assistance.</w:t>
      </w:r>
      <w:r w:rsidRPr="00741591">
        <w:t xml:space="preserve"> </w:t>
      </w:r>
    </w:p>
    <w:p w14:paraId="62C98362" w14:textId="093C342F" w:rsidR="0074363A" w:rsidRDefault="00F9695A" w:rsidP="0074363A">
      <w:pPr>
        <w:pStyle w:val="ListParagraph"/>
        <w:spacing w:after="240"/>
        <w:ind w:left="900" w:right="-634"/>
        <w:contextualSpacing w:val="0"/>
      </w:pPr>
      <w:sdt>
        <w:sdtPr>
          <w:rPr>
            <w:b/>
            <w:sz w:val="26"/>
            <w:szCs w:val="26"/>
          </w:rPr>
          <w:id w:val="1251315"/>
          <w:placeholder>
            <w:docPart w:val="CDCE1B33DC5D4C8B926F5F1D1223932D"/>
          </w:placeholder>
          <w:showingPlcHdr/>
        </w:sdtPr>
        <w:sdtEndPr/>
        <w:sdtContent>
          <w:r w:rsidR="0074363A" w:rsidRPr="009E496F">
            <w:rPr>
              <w:rStyle w:val="PlaceholderText"/>
            </w:rPr>
            <w:t>Click or tap here to enter text.</w:t>
          </w:r>
        </w:sdtContent>
      </w:sdt>
    </w:p>
    <w:p w14:paraId="01CD7843" w14:textId="5321A27E" w:rsidR="0074363A" w:rsidRDefault="0074363A" w:rsidP="0074363A">
      <w:pPr>
        <w:pStyle w:val="ListParagraph"/>
        <w:numPr>
          <w:ilvl w:val="1"/>
          <w:numId w:val="21"/>
        </w:numPr>
        <w:spacing w:after="240"/>
        <w:ind w:left="900" w:right="-634" w:hanging="540"/>
        <w:contextualSpacing w:val="0"/>
      </w:pPr>
      <w:r>
        <w:t xml:space="preserve">Children should not wear face coverings at nap time. </w:t>
      </w:r>
    </w:p>
    <w:p w14:paraId="4C63904B" w14:textId="5FD1F007" w:rsidR="0074363A" w:rsidRPr="009E1694" w:rsidRDefault="00F9695A" w:rsidP="0074363A">
      <w:pPr>
        <w:pStyle w:val="ListParagraph"/>
        <w:spacing w:after="240"/>
        <w:ind w:left="900" w:right="-634"/>
        <w:contextualSpacing w:val="0"/>
      </w:pPr>
      <w:sdt>
        <w:sdtPr>
          <w:rPr>
            <w:b/>
            <w:sz w:val="26"/>
            <w:szCs w:val="26"/>
          </w:rPr>
          <w:id w:val="-243498321"/>
          <w:placeholder>
            <w:docPart w:val="A6F1DCA1FB494E9FB5D91C7CF06D6A52"/>
          </w:placeholder>
          <w:showingPlcHdr/>
        </w:sdtPr>
        <w:sdtEndPr/>
        <w:sdtContent>
          <w:r w:rsidR="0074363A" w:rsidRPr="009E496F">
            <w:rPr>
              <w:rStyle w:val="PlaceholderText"/>
            </w:rPr>
            <w:t>Click or tap here to enter text.</w:t>
          </w:r>
        </w:sdtContent>
      </w:sdt>
    </w:p>
    <w:p w14:paraId="428B49AD" w14:textId="77777777" w:rsidR="0074363A" w:rsidRPr="001F5BF0" w:rsidRDefault="0074363A" w:rsidP="0074363A"/>
    <w:p w14:paraId="7496598C" w14:textId="77777777" w:rsidR="0074363A" w:rsidRPr="0062654A" w:rsidRDefault="0074363A" w:rsidP="0074363A">
      <w:pPr>
        <w:pStyle w:val="ListParagraph"/>
        <w:numPr>
          <w:ilvl w:val="0"/>
          <w:numId w:val="21"/>
        </w:numPr>
        <w:spacing w:after="240"/>
        <w:ind w:right="-634"/>
        <w:contextualSpacing w:val="0"/>
        <w:rPr>
          <w:b/>
          <w:i/>
        </w:rPr>
      </w:pPr>
      <w:r>
        <w:rPr>
          <w:b/>
          <w:i/>
          <w:u w:val="single"/>
        </w:rPr>
        <w:t>Section 7</w:t>
      </w:r>
      <w:r w:rsidRPr="0062654A">
        <w:rPr>
          <w:b/>
          <w:i/>
          <w:u w:val="single"/>
        </w:rPr>
        <w:t xml:space="preserve"> – </w:t>
      </w:r>
      <w:r>
        <w:rPr>
          <w:b/>
          <w:i/>
          <w:u w:val="single"/>
        </w:rPr>
        <w:t>Hygiene and Sanitation</w:t>
      </w:r>
      <w:r w:rsidRPr="004C7045">
        <w:t>:</w:t>
      </w:r>
    </w:p>
    <w:p w14:paraId="46F64FB0" w14:textId="2A888631" w:rsidR="0074363A" w:rsidRPr="0074363A" w:rsidRDefault="0074363A" w:rsidP="0074363A">
      <w:pPr>
        <w:pStyle w:val="ListParagraph"/>
        <w:numPr>
          <w:ilvl w:val="1"/>
          <w:numId w:val="21"/>
        </w:numPr>
        <w:spacing w:after="240"/>
        <w:ind w:left="900" w:right="-634" w:hanging="540"/>
        <w:contextualSpacing w:val="0"/>
        <w:rPr>
          <w:b/>
          <w:i/>
        </w:rPr>
      </w:pPr>
      <w:r>
        <w:t>Encourage children, youth, and staff to</w:t>
      </w:r>
      <w:r w:rsidRPr="00B9656F">
        <w:t xml:space="preserve"> wash their hands often with soap and water for at least 20 seconds or with hand sanitizer, especially before eating, after going to the bathroom</w:t>
      </w:r>
      <w:r>
        <w:t xml:space="preserve"> or diapering</w:t>
      </w:r>
      <w:r w:rsidRPr="00B9656F">
        <w:t xml:space="preserve">, or after </w:t>
      </w:r>
      <w:r>
        <w:t>wiping</w:t>
      </w:r>
      <w:r w:rsidRPr="00B9656F">
        <w:t xml:space="preserve"> their nose, coughing, or sneezing.</w:t>
      </w:r>
    </w:p>
    <w:p w14:paraId="5290E0FD" w14:textId="0F37CE47" w:rsidR="0074363A" w:rsidRPr="00A37FBA" w:rsidRDefault="00F9695A" w:rsidP="0074363A">
      <w:pPr>
        <w:pStyle w:val="ListParagraph"/>
        <w:spacing w:after="240"/>
        <w:ind w:left="900" w:right="-634"/>
        <w:contextualSpacing w:val="0"/>
        <w:rPr>
          <w:b/>
          <w:i/>
        </w:rPr>
      </w:pPr>
      <w:sdt>
        <w:sdtPr>
          <w:rPr>
            <w:b/>
            <w:sz w:val="26"/>
            <w:szCs w:val="26"/>
          </w:rPr>
          <w:id w:val="-1261983906"/>
          <w:placeholder>
            <w:docPart w:val="18449329628D42C8B6146218C0723A25"/>
          </w:placeholder>
          <w:showingPlcHdr/>
        </w:sdtPr>
        <w:sdtEndPr/>
        <w:sdtContent>
          <w:r w:rsidR="0074363A" w:rsidRPr="009E496F">
            <w:rPr>
              <w:rStyle w:val="PlaceholderText"/>
            </w:rPr>
            <w:t>Click or tap here to enter text.</w:t>
          </w:r>
        </w:sdtContent>
      </w:sdt>
    </w:p>
    <w:p w14:paraId="725BE847" w14:textId="46D038A7" w:rsidR="0074363A" w:rsidRPr="0074363A" w:rsidRDefault="0074363A" w:rsidP="0074363A">
      <w:pPr>
        <w:pStyle w:val="ListParagraph"/>
        <w:numPr>
          <w:ilvl w:val="1"/>
          <w:numId w:val="21"/>
        </w:numPr>
        <w:spacing w:after="240"/>
        <w:ind w:left="900" w:right="-634" w:hanging="540"/>
        <w:contextualSpacing w:val="0"/>
        <w:rPr>
          <w:b/>
          <w:i/>
        </w:rPr>
      </w:pPr>
      <w:r>
        <w:t>Educate children, youth and staff about basic measures to prevent the spread of infection, including covering one’s coughs and sneezes and washing hands frequently.</w:t>
      </w:r>
    </w:p>
    <w:p w14:paraId="3D1A3091" w14:textId="723DF3F0" w:rsidR="0074363A" w:rsidRDefault="00F9695A" w:rsidP="0074363A">
      <w:pPr>
        <w:pStyle w:val="ListParagraph"/>
        <w:spacing w:after="240"/>
        <w:ind w:left="900" w:right="-634"/>
        <w:contextualSpacing w:val="0"/>
        <w:rPr>
          <w:b/>
          <w:i/>
        </w:rPr>
      </w:pPr>
      <w:sdt>
        <w:sdtPr>
          <w:rPr>
            <w:b/>
            <w:sz w:val="26"/>
            <w:szCs w:val="26"/>
          </w:rPr>
          <w:id w:val="-426660030"/>
          <w:placeholder>
            <w:docPart w:val="A13A1AAC9F19462DB034BC8E1E95096A"/>
          </w:placeholder>
          <w:showingPlcHdr/>
        </w:sdtPr>
        <w:sdtEndPr/>
        <w:sdtContent>
          <w:r w:rsidR="0074363A" w:rsidRPr="009E496F">
            <w:rPr>
              <w:rStyle w:val="PlaceholderText"/>
            </w:rPr>
            <w:t>Click or tap here to enter text.</w:t>
          </w:r>
        </w:sdtContent>
      </w:sdt>
    </w:p>
    <w:p w14:paraId="4AEAE7B9" w14:textId="2FBBE90B" w:rsidR="0074363A" w:rsidRPr="0074363A" w:rsidRDefault="0074363A" w:rsidP="0074363A">
      <w:pPr>
        <w:pStyle w:val="ListParagraph"/>
        <w:numPr>
          <w:ilvl w:val="1"/>
          <w:numId w:val="21"/>
        </w:numPr>
        <w:spacing w:after="240"/>
        <w:ind w:left="900" w:right="-634" w:hanging="540"/>
        <w:contextualSpacing w:val="0"/>
        <w:rPr>
          <w:i/>
        </w:rPr>
      </w:pPr>
      <w:r w:rsidRPr="00A37FBA">
        <w:t xml:space="preserve">Consider involving </w:t>
      </w:r>
      <w:r w:rsidRPr="00A37FBA">
        <w:rPr>
          <w:rFonts w:eastAsiaTheme="minorEastAsia"/>
          <w:bCs/>
        </w:rPr>
        <w:t xml:space="preserve">children and youth in making signs to remind people to wash their hands, cover coughs and sneezes, and stay 6 feet apart. </w:t>
      </w:r>
    </w:p>
    <w:p w14:paraId="56E8085C" w14:textId="6861C984" w:rsidR="0074363A" w:rsidRDefault="00F9695A" w:rsidP="0074363A">
      <w:pPr>
        <w:pStyle w:val="ListParagraph"/>
        <w:spacing w:after="240"/>
        <w:ind w:left="900" w:right="-634"/>
        <w:contextualSpacing w:val="0"/>
        <w:rPr>
          <w:i/>
        </w:rPr>
      </w:pPr>
      <w:sdt>
        <w:sdtPr>
          <w:rPr>
            <w:b/>
            <w:sz w:val="26"/>
            <w:szCs w:val="26"/>
          </w:rPr>
          <w:id w:val="-95790266"/>
          <w:placeholder>
            <w:docPart w:val="BCD27F3195E448E5A4D9B3CA6CD6A8A5"/>
          </w:placeholder>
          <w:showingPlcHdr/>
        </w:sdtPr>
        <w:sdtEndPr/>
        <w:sdtContent>
          <w:r w:rsidR="0074363A" w:rsidRPr="009E496F">
            <w:rPr>
              <w:rStyle w:val="PlaceholderText"/>
            </w:rPr>
            <w:t>Click or tap here to enter text.</w:t>
          </w:r>
        </w:sdtContent>
      </w:sdt>
    </w:p>
    <w:p w14:paraId="30C88ED5" w14:textId="3C0177F1" w:rsidR="0074363A" w:rsidRPr="0074363A" w:rsidRDefault="0074363A" w:rsidP="0074363A">
      <w:pPr>
        <w:pStyle w:val="ListParagraph"/>
        <w:numPr>
          <w:ilvl w:val="1"/>
          <w:numId w:val="21"/>
        </w:numPr>
        <w:spacing w:after="240"/>
        <w:ind w:left="900" w:right="-634" w:hanging="540"/>
        <w:contextualSpacing w:val="0"/>
        <w:rPr>
          <w:i/>
        </w:rPr>
      </w:pPr>
      <w:r>
        <w:t>Establish</w:t>
      </w:r>
      <w:r w:rsidRPr="00985D83">
        <w:t xml:space="preserve"> a schedule for cleaning and disinfecting. </w:t>
      </w:r>
      <w:r>
        <w:t xml:space="preserve"> In addition to regular cleaning, the</w:t>
      </w:r>
      <w:r w:rsidRPr="001304C8">
        <w:t xml:space="preserve"> space must be </w:t>
      </w:r>
      <w:r>
        <w:t xml:space="preserve">thoroughly </w:t>
      </w:r>
      <w:r w:rsidRPr="001304C8">
        <w:t>cleaned and disinfected between use by different groups, for example, between sessions, with special attention to indoor eating areas where people have removed their masks</w:t>
      </w:r>
      <w:r>
        <w:t>.</w:t>
      </w:r>
    </w:p>
    <w:p w14:paraId="1F632308" w14:textId="25E37614" w:rsidR="0074363A" w:rsidRPr="00C0467B" w:rsidRDefault="00F9695A" w:rsidP="0074363A">
      <w:pPr>
        <w:pStyle w:val="ListParagraph"/>
        <w:spacing w:after="240"/>
        <w:ind w:left="900" w:right="-634"/>
        <w:contextualSpacing w:val="0"/>
        <w:rPr>
          <w:i/>
        </w:rPr>
      </w:pPr>
      <w:sdt>
        <w:sdtPr>
          <w:rPr>
            <w:b/>
            <w:sz w:val="26"/>
            <w:szCs w:val="26"/>
          </w:rPr>
          <w:id w:val="463465706"/>
          <w:placeholder>
            <w:docPart w:val="26A0B5702BBF4056A53BEDD9BD10E391"/>
          </w:placeholder>
          <w:showingPlcHdr/>
        </w:sdtPr>
        <w:sdtEndPr/>
        <w:sdtContent>
          <w:r w:rsidR="0074363A" w:rsidRPr="009E496F">
            <w:rPr>
              <w:rStyle w:val="PlaceholderText"/>
            </w:rPr>
            <w:t>Click or tap here to enter text.</w:t>
          </w:r>
        </w:sdtContent>
      </w:sdt>
    </w:p>
    <w:p w14:paraId="191C4711" w14:textId="14CC6879" w:rsidR="0074363A" w:rsidRPr="0074363A" w:rsidRDefault="0074363A" w:rsidP="0074363A">
      <w:pPr>
        <w:pStyle w:val="ListParagraph"/>
        <w:numPr>
          <w:ilvl w:val="1"/>
          <w:numId w:val="21"/>
        </w:numPr>
        <w:spacing w:after="240"/>
        <w:ind w:left="900" w:right="-634" w:hanging="540"/>
        <w:contextualSpacing w:val="0"/>
        <w:rPr>
          <w:i/>
        </w:rPr>
      </w:pPr>
      <w:r>
        <w:t xml:space="preserve">Routinely clean, sanitize, and disinfect </w:t>
      </w:r>
      <w:r w:rsidRPr="00985D83">
        <w:t>surfaces and objects that are frequently touched, especiall</w:t>
      </w:r>
      <w:r>
        <w:t xml:space="preserve">y toys and games.  This may include </w:t>
      </w:r>
      <w:r w:rsidRPr="00985D83">
        <w:t xml:space="preserve">doorknobs, light switches, classroom sink handles, countertops, nap pads, toilet training potties, desks, chairs, cubbies, and playground structures. </w:t>
      </w:r>
    </w:p>
    <w:p w14:paraId="00D09FD6" w14:textId="71729412" w:rsidR="0074363A" w:rsidRPr="006C7A36" w:rsidRDefault="00F9695A" w:rsidP="0074363A">
      <w:pPr>
        <w:pStyle w:val="ListParagraph"/>
        <w:spacing w:after="240"/>
        <w:ind w:left="900" w:right="-634"/>
        <w:contextualSpacing w:val="0"/>
        <w:rPr>
          <w:i/>
        </w:rPr>
      </w:pPr>
      <w:sdt>
        <w:sdtPr>
          <w:rPr>
            <w:b/>
            <w:sz w:val="26"/>
            <w:szCs w:val="26"/>
          </w:rPr>
          <w:id w:val="-1656989605"/>
          <w:placeholder>
            <w:docPart w:val="24F2F679420245EEA250EFA905D9CC10"/>
          </w:placeholder>
          <w:showingPlcHdr/>
        </w:sdtPr>
        <w:sdtEndPr/>
        <w:sdtContent>
          <w:r w:rsidR="0074363A" w:rsidRPr="009E496F">
            <w:rPr>
              <w:rStyle w:val="PlaceholderText"/>
            </w:rPr>
            <w:t>Click or tap here to enter text.</w:t>
          </w:r>
        </w:sdtContent>
      </w:sdt>
    </w:p>
    <w:p w14:paraId="6CDF07CD" w14:textId="2B723F55" w:rsidR="0074363A" w:rsidRPr="0074363A" w:rsidRDefault="0074363A" w:rsidP="0074363A">
      <w:pPr>
        <w:pStyle w:val="ListParagraph"/>
        <w:numPr>
          <w:ilvl w:val="1"/>
          <w:numId w:val="21"/>
        </w:numPr>
        <w:spacing w:after="240"/>
        <w:ind w:left="900" w:right="-634" w:hanging="540"/>
        <w:contextualSpacing w:val="0"/>
        <w:rPr>
          <w:i/>
        </w:rPr>
      </w:pPr>
      <w:r w:rsidRPr="00985D83">
        <w:t xml:space="preserve">If surfaces are </w:t>
      </w:r>
      <w:r>
        <w:t xml:space="preserve">visibly </w:t>
      </w:r>
      <w:r w:rsidRPr="00985D83">
        <w:t>dirty,</w:t>
      </w:r>
      <w:r>
        <w:t xml:space="preserve"> clean them</w:t>
      </w:r>
      <w:r w:rsidRPr="00985D83">
        <w:t xml:space="preserve"> using detergent or soap and</w:t>
      </w:r>
      <w:r>
        <w:t xml:space="preserve"> water before</w:t>
      </w:r>
      <w:r w:rsidRPr="00985D83">
        <w:t xml:space="preserve"> disinfecti</w:t>
      </w:r>
      <w:r>
        <w:t>ng them.</w:t>
      </w:r>
    </w:p>
    <w:p w14:paraId="58F46855" w14:textId="1CE5311F" w:rsidR="0074363A" w:rsidRDefault="00F9695A" w:rsidP="0074363A">
      <w:pPr>
        <w:pStyle w:val="ListParagraph"/>
        <w:spacing w:after="240"/>
        <w:ind w:left="900" w:right="-634"/>
        <w:contextualSpacing w:val="0"/>
        <w:rPr>
          <w:i/>
        </w:rPr>
      </w:pPr>
      <w:sdt>
        <w:sdtPr>
          <w:rPr>
            <w:b/>
            <w:sz w:val="26"/>
            <w:szCs w:val="26"/>
          </w:rPr>
          <w:id w:val="-1580358441"/>
          <w:placeholder>
            <w:docPart w:val="381631372385413EB78E293C79B0D574"/>
          </w:placeholder>
          <w:showingPlcHdr/>
        </w:sdtPr>
        <w:sdtEndPr/>
        <w:sdtContent>
          <w:r w:rsidR="0074363A" w:rsidRPr="009E496F">
            <w:rPr>
              <w:rStyle w:val="PlaceholderText"/>
            </w:rPr>
            <w:t>Click or tap here to enter text.</w:t>
          </w:r>
        </w:sdtContent>
      </w:sdt>
    </w:p>
    <w:p w14:paraId="433B3F41" w14:textId="7292E4E8" w:rsidR="0074363A" w:rsidRPr="0074363A" w:rsidRDefault="0074363A" w:rsidP="0074363A">
      <w:pPr>
        <w:pStyle w:val="ListParagraph"/>
        <w:numPr>
          <w:ilvl w:val="1"/>
          <w:numId w:val="21"/>
        </w:numPr>
        <w:spacing w:after="240"/>
        <w:ind w:left="900" w:right="-634" w:hanging="540"/>
        <w:contextualSpacing w:val="0"/>
        <w:rPr>
          <w:i/>
        </w:rPr>
      </w:pPr>
      <w:r w:rsidRPr="00985D83">
        <w:t xml:space="preserve">Use cleaning products according to the directions on the label. </w:t>
      </w:r>
      <w:r>
        <w:t xml:space="preserve"> M</w:t>
      </w:r>
      <w:r w:rsidRPr="00985D83">
        <w:t xml:space="preserve">ost household disinfectants </w:t>
      </w:r>
      <w:r>
        <w:t>are</w:t>
      </w:r>
      <w:r w:rsidRPr="00985D83">
        <w:t xml:space="preserve"> effective.</w:t>
      </w:r>
      <w:r>
        <w:t xml:space="preserve">  To see if a disinfectant is on the EPA’s list of products that are effective against coronavirus, go to </w:t>
      </w:r>
      <w:hyperlink r:id="rId24" w:history="1">
        <w:r>
          <w:rPr>
            <w:rStyle w:val="Hyperlink"/>
          </w:rPr>
          <w:t>https://www.epa.gov/pesticide-registration/list-n-disinfectants-use-against-sars-cov-2</w:t>
        </w:r>
      </w:hyperlink>
      <w:r>
        <w:t xml:space="preserve">.  </w:t>
      </w:r>
      <w:r w:rsidRPr="00985D83">
        <w:t>Follow the manufacturer’s instructions for concentration, application method, and contact time for all cleaning and disinfection products.</w:t>
      </w:r>
    </w:p>
    <w:p w14:paraId="08649770" w14:textId="6DF8B813" w:rsidR="0074363A" w:rsidRPr="00C0467B" w:rsidRDefault="00F9695A" w:rsidP="0074363A">
      <w:pPr>
        <w:pStyle w:val="ListParagraph"/>
        <w:spacing w:after="240"/>
        <w:ind w:left="900" w:right="-634"/>
        <w:contextualSpacing w:val="0"/>
        <w:rPr>
          <w:i/>
        </w:rPr>
      </w:pPr>
      <w:sdt>
        <w:sdtPr>
          <w:rPr>
            <w:b/>
            <w:sz w:val="26"/>
            <w:szCs w:val="26"/>
          </w:rPr>
          <w:id w:val="679931165"/>
          <w:placeholder>
            <w:docPart w:val="CC02C0955C544A88BC83D1FC3D5A0207"/>
          </w:placeholder>
          <w:showingPlcHdr/>
        </w:sdtPr>
        <w:sdtEndPr/>
        <w:sdtContent>
          <w:r w:rsidR="0074363A" w:rsidRPr="009E496F">
            <w:rPr>
              <w:rStyle w:val="PlaceholderText"/>
            </w:rPr>
            <w:t>Click or tap here to enter text.</w:t>
          </w:r>
        </w:sdtContent>
      </w:sdt>
    </w:p>
    <w:p w14:paraId="52F67D26" w14:textId="2E97A772" w:rsidR="0074363A" w:rsidRPr="0074363A" w:rsidRDefault="0074363A" w:rsidP="0074363A">
      <w:pPr>
        <w:pStyle w:val="ListParagraph"/>
        <w:numPr>
          <w:ilvl w:val="1"/>
          <w:numId w:val="21"/>
        </w:numPr>
        <w:spacing w:after="240"/>
        <w:ind w:left="900" w:right="-634" w:hanging="540"/>
        <w:contextualSpacing w:val="0"/>
        <w:rPr>
          <w:i/>
        </w:rPr>
      </w:pPr>
      <w:r w:rsidRPr="00C0467B">
        <w:t>Keep all cleaning materials</w:t>
      </w:r>
      <w:r w:rsidRPr="00985D83">
        <w:t xml:space="preserve"> secure and out of reach of children</w:t>
      </w:r>
      <w:r>
        <w:t xml:space="preserve"> and e</w:t>
      </w:r>
      <w:r w:rsidRPr="00985D83">
        <w:t xml:space="preserve">nsure that there is adequate ventilation when using these products to </w:t>
      </w:r>
      <w:r>
        <w:t>keep</w:t>
      </w:r>
      <w:r w:rsidRPr="00985D83">
        <w:t xml:space="preserve"> children</w:t>
      </w:r>
      <w:r>
        <w:t xml:space="preserve"> and staff</w:t>
      </w:r>
      <w:r w:rsidRPr="00985D83">
        <w:t xml:space="preserve"> from inhaling toxic fumes.</w:t>
      </w:r>
    </w:p>
    <w:p w14:paraId="0AFF92C4" w14:textId="080EB185" w:rsidR="0074363A" w:rsidRPr="00C0467B" w:rsidRDefault="00F9695A" w:rsidP="0074363A">
      <w:pPr>
        <w:pStyle w:val="ListParagraph"/>
        <w:spacing w:after="240"/>
        <w:ind w:left="900" w:right="-634"/>
        <w:contextualSpacing w:val="0"/>
        <w:rPr>
          <w:i/>
        </w:rPr>
      </w:pPr>
      <w:sdt>
        <w:sdtPr>
          <w:rPr>
            <w:b/>
            <w:sz w:val="26"/>
            <w:szCs w:val="26"/>
          </w:rPr>
          <w:id w:val="-193009028"/>
          <w:placeholder>
            <w:docPart w:val="739A97C929424C04A396C6CE25CD51D6"/>
          </w:placeholder>
          <w:showingPlcHdr/>
        </w:sdtPr>
        <w:sdtEndPr/>
        <w:sdtContent>
          <w:r w:rsidR="0074363A" w:rsidRPr="009E496F">
            <w:rPr>
              <w:rStyle w:val="PlaceholderText"/>
            </w:rPr>
            <w:t>Click or tap here to enter text.</w:t>
          </w:r>
        </w:sdtContent>
      </w:sdt>
    </w:p>
    <w:p w14:paraId="552C0128" w14:textId="7E715D07" w:rsidR="0074363A" w:rsidRPr="0074363A" w:rsidRDefault="0074363A" w:rsidP="0074363A">
      <w:pPr>
        <w:pStyle w:val="ListParagraph"/>
        <w:numPr>
          <w:ilvl w:val="1"/>
          <w:numId w:val="21"/>
        </w:numPr>
        <w:spacing w:after="240"/>
        <w:ind w:left="900" w:right="-634" w:hanging="540"/>
        <w:contextualSpacing w:val="0"/>
        <w:rPr>
          <w:i/>
        </w:rPr>
      </w:pPr>
      <w:r>
        <w:t>Do not use t</w:t>
      </w:r>
      <w:r w:rsidRPr="00985D83">
        <w:t>oys that cannot be cleaned and sanitized</w:t>
      </w:r>
      <w:r>
        <w:t>.</w:t>
      </w:r>
    </w:p>
    <w:p w14:paraId="5E0AE302" w14:textId="507B4CA3" w:rsidR="0074363A" w:rsidRDefault="00F9695A" w:rsidP="0074363A">
      <w:pPr>
        <w:pStyle w:val="ListParagraph"/>
        <w:spacing w:after="240"/>
        <w:ind w:left="900" w:right="-634"/>
        <w:contextualSpacing w:val="0"/>
        <w:rPr>
          <w:i/>
        </w:rPr>
      </w:pPr>
      <w:sdt>
        <w:sdtPr>
          <w:rPr>
            <w:b/>
            <w:sz w:val="26"/>
            <w:szCs w:val="26"/>
          </w:rPr>
          <w:id w:val="783166373"/>
          <w:placeholder>
            <w:docPart w:val="26EECAAC9B6B492BAE303E5103B9FA49"/>
          </w:placeholder>
          <w:showingPlcHdr/>
        </w:sdtPr>
        <w:sdtEndPr/>
        <w:sdtContent>
          <w:r w:rsidR="0074363A" w:rsidRPr="009E496F">
            <w:rPr>
              <w:rStyle w:val="PlaceholderText"/>
            </w:rPr>
            <w:t>Click or tap here to enter text.</w:t>
          </w:r>
        </w:sdtContent>
      </w:sdt>
    </w:p>
    <w:p w14:paraId="14353A05" w14:textId="6B71F730" w:rsidR="0074363A" w:rsidRPr="0074363A" w:rsidRDefault="0074363A" w:rsidP="0074363A">
      <w:pPr>
        <w:pStyle w:val="ListParagraph"/>
        <w:numPr>
          <w:ilvl w:val="1"/>
          <w:numId w:val="21"/>
        </w:numPr>
        <w:spacing w:after="240"/>
        <w:ind w:left="900" w:right="-634" w:hanging="540"/>
        <w:contextualSpacing w:val="0"/>
        <w:rPr>
          <w:i/>
        </w:rPr>
      </w:pPr>
      <w:r>
        <w:t>Set aside toys t</w:t>
      </w:r>
      <w:r w:rsidRPr="00985D83">
        <w:t xml:space="preserve">hat children have </w:t>
      </w:r>
      <w:r>
        <w:t>put</w:t>
      </w:r>
      <w:r w:rsidRPr="00985D83">
        <w:t xml:space="preserve"> in their mouths or that are otherwise contaminated by body secretion</w:t>
      </w:r>
      <w:r>
        <w:t>s</w:t>
      </w:r>
      <w:r w:rsidRPr="00985D83">
        <w:t xml:space="preserve"> or </w:t>
      </w:r>
      <w:r>
        <w:t>excretions.  Clean them by hand while wearing gloves.  C</w:t>
      </w:r>
      <w:r w:rsidRPr="00985D83">
        <w:t xml:space="preserve">lean </w:t>
      </w:r>
      <w:r>
        <w:t xml:space="preserve">first </w:t>
      </w:r>
      <w:r w:rsidRPr="00985D83">
        <w:t xml:space="preserve">with water and detergent, rinse, </w:t>
      </w:r>
      <w:r>
        <w:t xml:space="preserve">then </w:t>
      </w:r>
      <w:r w:rsidRPr="00985D83">
        <w:t>sanitize with an EPA-registered disinfectant, and air-dr</w:t>
      </w:r>
      <w:r>
        <w:t xml:space="preserve">y. </w:t>
      </w:r>
    </w:p>
    <w:p w14:paraId="0E24D81D" w14:textId="5D5AF253" w:rsidR="0074363A" w:rsidRDefault="00F9695A" w:rsidP="0074363A">
      <w:pPr>
        <w:pStyle w:val="ListParagraph"/>
        <w:spacing w:after="240"/>
        <w:ind w:left="900" w:right="-634"/>
        <w:contextualSpacing w:val="0"/>
        <w:rPr>
          <w:i/>
        </w:rPr>
      </w:pPr>
      <w:sdt>
        <w:sdtPr>
          <w:rPr>
            <w:b/>
            <w:sz w:val="26"/>
            <w:szCs w:val="26"/>
          </w:rPr>
          <w:id w:val="-2126921497"/>
          <w:placeholder>
            <w:docPart w:val="A561658D2C5A41D8B2747F9F133958BC"/>
          </w:placeholder>
          <w:showingPlcHdr/>
        </w:sdtPr>
        <w:sdtEndPr/>
        <w:sdtContent>
          <w:r w:rsidR="0074363A" w:rsidRPr="009E496F">
            <w:rPr>
              <w:rStyle w:val="PlaceholderText"/>
            </w:rPr>
            <w:t>Click or tap here to enter text.</w:t>
          </w:r>
        </w:sdtContent>
      </w:sdt>
    </w:p>
    <w:p w14:paraId="58FF872A" w14:textId="46C3A7F9" w:rsidR="0074363A" w:rsidRPr="0074363A" w:rsidRDefault="0074363A" w:rsidP="0074363A">
      <w:pPr>
        <w:pStyle w:val="ListParagraph"/>
        <w:keepNext/>
        <w:numPr>
          <w:ilvl w:val="1"/>
          <w:numId w:val="21"/>
        </w:numPr>
        <w:spacing w:after="240"/>
        <w:ind w:left="907" w:right="-634" w:hanging="547"/>
        <w:contextualSpacing w:val="0"/>
        <w:rPr>
          <w:i/>
        </w:rPr>
      </w:pPr>
      <w:r w:rsidRPr="00985D83">
        <w:t xml:space="preserve">Set aside toys that need to be cleaned. </w:t>
      </w:r>
      <w:r>
        <w:t xml:space="preserve"> </w:t>
      </w:r>
      <w:r w:rsidRPr="00985D83">
        <w:t xml:space="preserve">Place in a dish pan with soapy water or in a separate container marked for “soiled toys.” </w:t>
      </w:r>
      <w:r>
        <w:t xml:space="preserve"> </w:t>
      </w:r>
      <w:r w:rsidRPr="00985D83">
        <w:t xml:space="preserve">Keep dish pan out of reach from children to prevent risk of drowning. </w:t>
      </w:r>
    </w:p>
    <w:p w14:paraId="5B0FDF09" w14:textId="18063FDC" w:rsidR="0074363A" w:rsidRDefault="00F9695A" w:rsidP="0074363A">
      <w:pPr>
        <w:pStyle w:val="ListParagraph"/>
        <w:spacing w:after="240"/>
        <w:ind w:left="900" w:right="-634"/>
        <w:contextualSpacing w:val="0"/>
        <w:rPr>
          <w:i/>
        </w:rPr>
      </w:pPr>
      <w:sdt>
        <w:sdtPr>
          <w:rPr>
            <w:b/>
            <w:sz w:val="26"/>
            <w:szCs w:val="26"/>
          </w:rPr>
          <w:id w:val="-1579823096"/>
          <w:placeholder>
            <w:docPart w:val="E31D76A242CF42759568EA7A97DC69F0"/>
          </w:placeholder>
          <w:showingPlcHdr/>
        </w:sdtPr>
        <w:sdtEndPr/>
        <w:sdtContent>
          <w:r w:rsidR="0074363A" w:rsidRPr="009E496F">
            <w:rPr>
              <w:rStyle w:val="PlaceholderText"/>
            </w:rPr>
            <w:t>Click or tap here to enter text.</w:t>
          </w:r>
        </w:sdtContent>
      </w:sdt>
    </w:p>
    <w:p w14:paraId="5DF13CAF" w14:textId="5BE816D1" w:rsidR="0074363A" w:rsidRPr="0074363A" w:rsidRDefault="0074363A" w:rsidP="0074363A">
      <w:pPr>
        <w:pStyle w:val="ListParagraph"/>
        <w:numPr>
          <w:ilvl w:val="1"/>
          <w:numId w:val="21"/>
        </w:numPr>
        <w:spacing w:after="240"/>
        <w:ind w:left="900" w:right="-634" w:hanging="540"/>
        <w:contextualSpacing w:val="0"/>
        <w:rPr>
          <w:i/>
        </w:rPr>
      </w:pPr>
      <w:r w:rsidRPr="00985D83">
        <w:lastRenderedPageBreak/>
        <w:t>Do not share toys</w:t>
      </w:r>
      <w:r>
        <w:t>, arts and crafts materials, or school supplies (e.g., scissors, markers, pens, pencils, glue sticks, etc.)</w:t>
      </w:r>
      <w:r w:rsidRPr="00985D83">
        <w:t xml:space="preserve"> </w:t>
      </w:r>
      <w:r>
        <w:t xml:space="preserve">between </w:t>
      </w:r>
      <w:r w:rsidRPr="00985D83">
        <w:t xml:space="preserve">groups of </w:t>
      </w:r>
      <w:r>
        <w:t>children and youth. Wash and sanitize toys before moving them from one group to another.</w:t>
      </w:r>
    </w:p>
    <w:p w14:paraId="71C03287" w14:textId="1591BD0B" w:rsidR="0074363A" w:rsidRDefault="00F9695A" w:rsidP="0074363A">
      <w:pPr>
        <w:pStyle w:val="ListParagraph"/>
        <w:spacing w:after="240"/>
        <w:ind w:left="900" w:right="-634"/>
        <w:contextualSpacing w:val="0"/>
        <w:rPr>
          <w:i/>
        </w:rPr>
      </w:pPr>
      <w:sdt>
        <w:sdtPr>
          <w:rPr>
            <w:b/>
            <w:sz w:val="26"/>
            <w:szCs w:val="26"/>
          </w:rPr>
          <w:id w:val="-274868416"/>
          <w:placeholder>
            <w:docPart w:val="1BA587804A9F41979AF1C31ED086028F"/>
          </w:placeholder>
          <w:showingPlcHdr/>
        </w:sdtPr>
        <w:sdtEndPr/>
        <w:sdtContent>
          <w:r w:rsidR="0074363A" w:rsidRPr="009E496F">
            <w:rPr>
              <w:rStyle w:val="PlaceholderText"/>
            </w:rPr>
            <w:t>Click or tap here to enter text.</w:t>
          </w:r>
        </w:sdtContent>
      </w:sdt>
    </w:p>
    <w:p w14:paraId="0AB1EB08" w14:textId="75299226" w:rsidR="0074363A" w:rsidRPr="0074363A" w:rsidRDefault="0074363A" w:rsidP="0074363A">
      <w:pPr>
        <w:pStyle w:val="ListParagraph"/>
        <w:numPr>
          <w:ilvl w:val="1"/>
          <w:numId w:val="21"/>
        </w:numPr>
        <w:spacing w:after="240"/>
        <w:ind w:left="900" w:right="-634" w:hanging="540"/>
        <w:contextualSpacing w:val="0"/>
        <w:rPr>
          <w:i/>
        </w:rPr>
      </w:pPr>
      <w:r w:rsidRPr="00985D83">
        <w:t>Machine</w:t>
      </w:r>
      <w:r>
        <w:t>-</w:t>
      </w:r>
      <w:r w:rsidRPr="00985D83">
        <w:t xml:space="preserve">washable cloth toys should be used by one </w:t>
      </w:r>
      <w:r>
        <w:t>child</w:t>
      </w:r>
      <w:r w:rsidRPr="00985D83">
        <w:t xml:space="preserve"> at a time</w:t>
      </w:r>
      <w:r>
        <w:t>,</w:t>
      </w:r>
      <w:r w:rsidRPr="00985D83">
        <w:t xml:space="preserve"> or not be used at all. </w:t>
      </w:r>
    </w:p>
    <w:p w14:paraId="56D8B710" w14:textId="2688DAD8" w:rsidR="0074363A" w:rsidRDefault="00F9695A" w:rsidP="0074363A">
      <w:pPr>
        <w:pStyle w:val="ListParagraph"/>
        <w:spacing w:after="240"/>
        <w:ind w:left="900" w:right="-634"/>
        <w:contextualSpacing w:val="0"/>
        <w:rPr>
          <w:i/>
        </w:rPr>
      </w:pPr>
      <w:sdt>
        <w:sdtPr>
          <w:rPr>
            <w:b/>
            <w:sz w:val="26"/>
            <w:szCs w:val="26"/>
          </w:rPr>
          <w:id w:val="1815906781"/>
          <w:placeholder>
            <w:docPart w:val="5EC5BD02982E47CEA9F70F86E8092153"/>
          </w:placeholder>
          <w:showingPlcHdr/>
        </w:sdtPr>
        <w:sdtEndPr/>
        <w:sdtContent>
          <w:r w:rsidR="0074363A" w:rsidRPr="009E496F">
            <w:rPr>
              <w:rStyle w:val="PlaceholderText"/>
            </w:rPr>
            <w:t>Click or tap here to enter text.</w:t>
          </w:r>
        </w:sdtContent>
      </w:sdt>
    </w:p>
    <w:p w14:paraId="66924322" w14:textId="5019D789" w:rsidR="0074363A" w:rsidRPr="0074363A" w:rsidRDefault="0074363A" w:rsidP="0074363A">
      <w:pPr>
        <w:pStyle w:val="ListParagraph"/>
        <w:numPr>
          <w:ilvl w:val="1"/>
          <w:numId w:val="21"/>
        </w:numPr>
        <w:spacing w:after="240"/>
        <w:ind w:left="900" w:right="-634" w:hanging="540"/>
        <w:contextualSpacing w:val="0"/>
        <w:rPr>
          <w:i/>
        </w:rPr>
      </w:pPr>
      <w:r>
        <w:t>B</w:t>
      </w:r>
      <w:r w:rsidRPr="00985D83">
        <w:t>ooks</w:t>
      </w:r>
      <w:r>
        <w:t xml:space="preserve"> and </w:t>
      </w:r>
      <w:r w:rsidRPr="00985D83">
        <w:t xml:space="preserve">other paper-based materials </w:t>
      </w:r>
      <w:r>
        <w:t xml:space="preserve">like </w:t>
      </w:r>
      <w:r w:rsidRPr="00985D83">
        <w:t>mail or envelopes, do not need additional cleaning or disinfection.</w:t>
      </w:r>
    </w:p>
    <w:p w14:paraId="0A6E7A37" w14:textId="1038B664" w:rsidR="0074363A" w:rsidRDefault="00F9695A" w:rsidP="0074363A">
      <w:pPr>
        <w:pStyle w:val="ListParagraph"/>
        <w:spacing w:after="240"/>
        <w:ind w:left="900" w:right="-634"/>
        <w:contextualSpacing w:val="0"/>
        <w:rPr>
          <w:i/>
        </w:rPr>
      </w:pPr>
      <w:sdt>
        <w:sdtPr>
          <w:rPr>
            <w:b/>
            <w:sz w:val="26"/>
            <w:szCs w:val="26"/>
          </w:rPr>
          <w:id w:val="1199357038"/>
          <w:placeholder>
            <w:docPart w:val="115FB0BD76814275BA0E9268D0666264"/>
          </w:placeholder>
          <w:showingPlcHdr/>
        </w:sdtPr>
        <w:sdtEndPr/>
        <w:sdtContent>
          <w:r w:rsidR="0074363A" w:rsidRPr="009E496F">
            <w:rPr>
              <w:rStyle w:val="PlaceholderText"/>
            </w:rPr>
            <w:t>Click or tap here to enter text.</w:t>
          </w:r>
        </w:sdtContent>
      </w:sdt>
    </w:p>
    <w:p w14:paraId="14265628" w14:textId="25469A3D" w:rsidR="0074363A" w:rsidRPr="0074363A" w:rsidRDefault="0074363A" w:rsidP="0074363A">
      <w:pPr>
        <w:pStyle w:val="ListParagraph"/>
        <w:numPr>
          <w:ilvl w:val="1"/>
          <w:numId w:val="21"/>
        </w:numPr>
        <w:spacing w:after="240"/>
        <w:ind w:left="900" w:right="-634" w:hanging="540"/>
        <w:contextualSpacing w:val="0"/>
        <w:rPr>
          <w:b/>
          <w:i/>
        </w:rPr>
      </w:pPr>
      <w:r w:rsidRPr="00985D83">
        <w:t>Use bedding (sheets, pillows, blankets, sleeping bags) that can be washed</w:t>
      </w:r>
      <w:r>
        <w:t xml:space="preserve">. </w:t>
      </w:r>
    </w:p>
    <w:p w14:paraId="2097D03B" w14:textId="7E73B96E" w:rsidR="0074363A" w:rsidRDefault="00F9695A" w:rsidP="0074363A">
      <w:pPr>
        <w:pStyle w:val="ListParagraph"/>
        <w:spacing w:after="240"/>
        <w:ind w:left="900" w:right="-634"/>
        <w:contextualSpacing w:val="0"/>
        <w:rPr>
          <w:b/>
          <w:i/>
        </w:rPr>
      </w:pPr>
      <w:sdt>
        <w:sdtPr>
          <w:rPr>
            <w:b/>
            <w:sz w:val="26"/>
            <w:szCs w:val="26"/>
          </w:rPr>
          <w:id w:val="-122925746"/>
          <w:placeholder>
            <w:docPart w:val="D1DBBF38F7414E7DA72E772D79A4DF2C"/>
          </w:placeholder>
          <w:showingPlcHdr/>
        </w:sdtPr>
        <w:sdtEndPr/>
        <w:sdtContent>
          <w:r w:rsidR="0074363A" w:rsidRPr="009E496F">
            <w:rPr>
              <w:rStyle w:val="PlaceholderText"/>
            </w:rPr>
            <w:t>Click or tap here to enter text.</w:t>
          </w:r>
        </w:sdtContent>
      </w:sdt>
    </w:p>
    <w:p w14:paraId="1DC3F81A" w14:textId="199F5DEB" w:rsidR="0074363A" w:rsidRPr="0074363A" w:rsidRDefault="0074363A" w:rsidP="0074363A">
      <w:pPr>
        <w:pStyle w:val="ListParagraph"/>
        <w:numPr>
          <w:ilvl w:val="1"/>
          <w:numId w:val="21"/>
        </w:numPr>
        <w:spacing w:after="240"/>
        <w:ind w:left="900" w:right="-634" w:hanging="540"/>
        <w:contextualSpacing w:val="0"/>
        <w:rPr>
          <w:b/>
          <w:i/>
        </w:rPr>
      </w:pPr>
      <w:r w:rsidRPr="00985D83">
        <w:t>Keep each child’s bedding separate</w:t>
      </w:r>
      <w:r>
        <w:t>. C</w:t>
      </w:r>
      <w:r w:rsidRPr="00985D83">
        <w:t xml:space="preserve">onsider </w:t>
      </w:r>
      <w:r>
        <w:t xml:space="preserve">storing bedding </w:t>
      </w:r>
      <w:r w:rsidRPr="00985D83">
        <w:t xml:space="preserve">storing in individually labeled bins, cubbies, or bags. </w:t>
      </w:r>
    </w:p>
    <w:p w14:paraId="11E2D245" w14:textId="4183B80C" w:rsidR="0074363A" w:rsidRDefault="00F9695A" w:rsidP="0074363A">
      <w:pPr>
        <w:pStyle w:val="ListParagraph"/>
        <w:spacing w:after="240"/>
        <w:ind w:left="900" w:right="-634"/>
        <w:contextualSpacing w:val="0"/>
        <w:rPr>
          <w:b/>
          <w:i/>
        </w:rPr>
      </w:pPr>
      <w:sdt>
        <w:sdtPr>
          <w:rPr>
            <w:b/>
            <w:sz w:val="26"/>
            <w:szCs w:val="26"/>
          </w:rPr>
          <w:id w:val="-385492961"/>
          <w:placeholder>
            <w:docPart w:val="24B9FC3505344BED8B892FF10F7E7AFC"/>
          </w:placeholder>
          <w:showingPlcHdr/>
        </w:sdtPr>
        <w:sdtEndPr/>
        <w:sdtContent>
          <w:r w:rsidR="0074363A" w:rsidRPr="009E496F">
            <w:rPr>
              <w:rStyle w:val="PlaceholderText"/>
            </w:rPr>
            <w:t>Click or tap here to enter text.</w:t>
          </w:r>
        </w:sdtContent>
      </w:sdt>
    </w:p>
    <w:p w14:paraId="0211C06F" w14:textId="69EEACB2" w:rsidR="0074363A" w:rsidRPr="0074363A" w:rsidRDefault="0074363A" w:rsidP="0074363A">
      <w:pPr>
        <w:pStyle w:val="ListParagraph"/>
        <w:numPr>
          <w:ilvl w:val="1"/>
          <w:numId w:val="21"/>
        </w:numPr>
        <w:spacing w:after="240"/>
        <w:ind w:left="900" w:right="-634" w:hanging="540"/>
        <w:contextualSpacing w:val="0"/>
        <w:rPr>
          <w:b/>
          <w:i/>
        </w:rPr>
      </w:pPr>
      <w:r w:rsidRPr="00C0467B">
        <w:t>Bedding that touches a child’s skin should be cleaned weekly or before use by another child.</w:t>
      </w:r>
    </w:p>
    <w:p w14:paraId="046414F0" w14:textId="2599A646" w:rsidR="0074363A" w:rsidRDefault="00F9695A" w:rsidP="0074363A">
      <w:pPr>
        <w:pStyle w:val="ListParagraph"/>
        <w:spacing w:after="240"/>
        <w:ind w:left="900" w:right="-634"/>
        <w:contextualSpacing w:val="0"/>
        <w:rPr>
          <w:b/>
          <w:i/>
        </w:rPr>
      </w:pPr>
      <w:sdt>
        <w:sdtPr>
          <w:rPr>
            <w:b/>
            <w:sz w:val="26"/>
            <w:szCs w:val="26"/>
          </w:rPr>
          <w:id w:val="1054816994"/>
          <w:placeholder>
            <w:docPart w:val="9C53DD87B8EC422193BFBF24A07D2BDE"/>
          </w:placeholder>
          <w:showingPlcHdr/>
        </w:sdtPr>
        <w:sdtEndPr/>
        <w:sdtContent>
          <w:r w:rsidR="0074363A" w:rsidRPr="009E496F">
            <w:rPr>
              <w:rStyle w:val="PlaceholderText"/>
            </w:rPr>
            <w:t>Click or tap here to enter text.</w:t>
          </w:r>
        </w:sdtContent>
      </w:sdt>
    </w:p>
    <w:p w14:paraId="7E1024A2" w14:textId="270FB09E" w:rsidR="0074363A" w:rsidRPr="0074363A" w:rsidRDefault="0074363A" w:rsidP="0074363A">
      <w:pPr>
        <w:pStyle w:val="ListParagraph"/>
        <w:numPr>
          <w:ilvl w:val="1"/>
          <w:numId w:val="21"/>
        </w:numPr>
        <w:spacing w:after="240"/>
        <w:ind w:left="900" w:right="-634" w:hanging="540"/>
        <w:contextualSpacing w:val="0"/>
        <w:rPr>
          <w:b/>
          <w:i/>
        </w:rPr>
      </w:pPr>
      <w:r w:rsidRPr="00C0467B">
        <w:t xml:space="preserve">Label cots and mats for each child. </w:t>
      </w:r>
    </w:p>
    <w:p w14:paraId="1FF766FB" w14:textId="13B71E4E" w:rsidR="0074363A" w:rsidRDefault="00F9695A" w:rsidP="0074363A">
      <w:pPr>
        <w:pStyle w:val="ListParagraph"/>
        <w:spacing w:after="240"/>
        <w:ind w:left="900" w:right="-634"/>
        <w:contextualSpacing w:val="0"/>
        <w:rPr>
          <w:b/>
          <w:i/>
        </w:rPr>
      </w:pPr>
      <w:sdt>
        <w:sdtPr>
          <w:rPr>
            <w:b/>
            <w:sz w:val="26"/>
            <w:szCs w:val="26"/>
          </w:rPr>
          <w:id w:val="-596556913"/>
          <w:placeholder>
            <w:docPart w:val="1477DEB8F05048518C57CD4030D8B2E4"/>
          </w:placeholder>
          <w:showingPlcHdr/>
        </w:sdtPr>
        <w:sdtEndPr/>
        <w:sdtContent>
          <w:r w:rsidR="0074363A" w:rsidRPr="009E496F">
            <w:rPr>
              <w:rStyle w:val="PlaceholderText"/>
            </w:rPr>
            <w:t>Click or tap here to enter text.</w:t>
          </w:r>
        </w:sdtContent>
      </w:sdt>
    </w:p>
    <w:p w14:paraId="4C5A518A" w14:textId="5E271EF0" w:rsidR="0074363A" w:rsidRPr="0074363A" w:rsidRDefault="0074363A" w:rsidP="0074363A">
      <w:pPr>
        <w:pStyle w:val="ListParagraph"/>
        <w:numPr>
          <w:ilvl w:val="1"/>
          <w:numId w:val="21"/>
        </w:numPr>
        <w:spacing w:after="240"/>
        <w:ind w:left="900" w:right="-634" w:hanging="540"/>
        <w:contextualSpacing w:val="0"/>
        <w:rPr>
          <w:b/>
          <w:i/>
        </w:rPr>
      </w:pPr>
      <w:r w:rsidRPr="00C0467B">
        <w:t>Establish adequate time in the work day to allow for proper cleaning and decontamination throughout the facility or location.</w:t>
      </w:r>
    </w:p>
    <w:p w14:paraId="1DDAB2E8" w14:textId="798303C8" w:rsidR="0074363A" w:rsidRPr="003C1DD3" w:rsidRDefault="00F9695A" w:rsidP="0074363A">
      <w:pPr>
        <w:pStyle w:val="ListParagraph"/>
        <w:spacing w:after="240"/>
        <w:ind w:left="900" w:right="-634"/>
        <w:contextualSpacing w:val="0"/>
        <w:rPr>
          <w:b/>
          <w:i/>
        </w:rPr>
      </w:pPr>
      <w:sdt>
        <w:sdtPr>
          <w:rPr>
            <w:b/>
            <w:sz w:val="26"/>
            <w:szCs w:val="26"/>
          </w:rPr>
          <w:id w:val="936636518"/>
          <w:placeholder>
            <w:docPart w:val="A4C0D30FB3164B74915C92B12EC5D4FD"/>
          </w:placeholder>
          <w:showingPlcHdr/>
        </w:sdtPr>
        <w:sdtEndPr/>
        <w:sdtContent>
          <w:r w:rsidR="0074363A" w:rsidRPr="009E496F">
            <w:rPr>
              <w:rStyle w:val="PlaceholderText"/>
            </w:rPr>
            <w:t>Click or tap here to enter text.</w:t>
          </w:r>
        </w:sdtContent>
      </w:sdt>
    </w:p>
    <w:p w14:paraId="1E291E9F" w14:textId="19526695" w:rsidR="00BE2AE9" w:rsidRDefault="00BE2AE9" w:rsidP="00BE2AE9">
      <w:pPr>
        <w:spacing w:after="240"/>
        <w:ind w:right="-634"/>
        <w:rPr>
          <w:b/>
        </w:rPr>
      </w:pPr>
      <w:r>
        <w:rPr>
          <w:b/>
        </w:rPr>
        <w:t>Additional Information (use this space to provide additional information or attach extra pages as needed)</w:t>
      </w:r>
    </w:p>
    <w:p w14:paraId="62B9B3BB" w14:textId="430AD5EB" w:rsidR="00BE2AE9" w:rsidRPr="00BE2AE9" w:rsidRDefault="00F9695A" w:rsidP="00BE2AE9">
      <w:pPr>
        <w:spacing w:after="240"/>
        <w:ind w:right="-634"/>
        <w:rPr>
          <w:b/>
        </w:rPr>
      </w:pPr>
      <w:sdt>
        <w:sdtPr>
          <w:rPr>
            <w:b/>
            <w:sz w:val="26"/>
            <w:szCs w:val="26"/>
          </w:rPr>
          <w:id w:val="-1240787405"/>
          <w:placeholder>
            <w:docPart w:val="80CFC34839AC4F049062E0BCF1351371"/>
          </w:placeholder>
          <w:showingPlcHdr/>
        </w:sdtPr>
        <w:sdtEndPr/>
        <w:sdtContent>
          <w:r w:rsidR="00BE2AE9" w:rsidRPr="009E496F">
            <w:rPr>
              <w:rStyle w:val="PlaceholderText"/>
            </w:rPr>
            <w:t>Click or tap here to enter text.</w:t>
          </w:r>
        </w:sdtContent>
      </w:sdt>
    </w:p>
    <w:p w14:paraId="65B07976" w14:textId="77777777" w:rsidR="00BE2AE9" w:rsidRPr="00BE2AE9" w:rsidRDefault="00BE2AE9" w:rsidP="00BE2AE9">
      <w:pPr>
        <w:spacing w:after="240"/>
        <w:ind w:right="-634"/>
        <w:rPr>
          <w:b/>
          <w:i/>
        </w:rPr>
      </w:pP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5"/>
      <w:footerReference w:type="default" r:id="rId26"/>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EEB4" w14:textId="77777777" w:rsidR="00354789" w:rsidRDefault="00354789" w:rsidP="00F927EF">
      <w:pPr>
        <w:spacing w:line="240" w:lineRule="auto"/>
      </w:pPr>
      <w:r>
        <w:separator/>
      </w:r>
    </w:p>
  </w:endnote>
  <w:endnote w:type="continuationSeparator" w:id="0">
    <w:p w14:paraId="77218943" w14:textId="77777777" w:rsidR="00354789" w:rsidRDefault="0035478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6627"/>
      <w:docPartObj>
        <w:docPartGallery w:val="Page Numbers (Bottom of Page)"/>
        <w:docPartUnique/>
      </w:docPartObj>
    </w:sdtPr>
    <w:sdtEndPr>
      <w:rPr>
        <w:noProof/>
      </w:rPr>
    </w:sdtEndPr>
    <w:sdtContent>
      <w:p w14:paraId="3EB99CBC" w14:textId="77D85AA2" w:rsidR="000F5348" w:rsidRDefault="000F5348">
        <w:pPr>
          <w:pStyle w:val="Footer"/>
          <w:jc w:val="center"/>
        </w:pPr>
        <w:r>
          <w:fldChar w:fldCharType="begin"/>
        </w:r>
        <w:r>
          <w:instrText xml:space="preserve"> PAGE   \* MERGEFORMAT </w:instrText>
        </w:r>
        <w:r>
          <w:fldChar w:fldCharType="separate"/>
        </w:r>
        <w:r w:rsidR="00F9695A">
          <w:rPr>
            <w:noProof/>
          </w:rPr>
          <w:t>10</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C612" w14:textId="77777777" w:rsidR="00354789" w:rsidRDefault="00354789" w:rsidP="00F927EF">
      <w:pPr>
        <w:spacing w:line="240" w:lineRule="auto"/>
      </w:pPr>
      <w:r>
        <w:separator/>
      </w:r>
    </w:p>
  </w:footnote>
  <w:footnote w:type="continuationSeparator" w:id="0">
    <w:p w14:paraId="4987BB56" w14:textId="77777777" w:rsidR="00354789" w:rsidRDefault="00354789"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4272" w14:textId="77777777" w:rsidR="002005F2" w:rsidRPr="00063EBE" w:rsidRDefault="002005F2" w:rsidP="005B0E55">
    <w:pPr>
      <w:keepNext/>
      <w:tabs>
        <w:tab w:val="left" w:pos="1080"/>
        <w:tab w:val="right" w:pos="9360"/>
      </w:tabs>
      <w:spacing w:line="240" w:lineRule="auto"/>
      <w:ind w:left="720"/>
      <w:outlineLvl w:val="1"/>
      <w:rPr>
        <w:rFonts w:ascii="Arial" w:hAnsi="Arial"/>
        <w:b/>
        <w:sz w:val="32"/>
        <w:szCs w:val="20"/>
      </w:rPr>
    </w:pPr>
    <w:r w:rsidRPr="00063EBE">
      <w:rPr>
        <w:rFonts w:ascii="Arial" w:hAnsi="Arial"/>
        <w:b/>
        <w:noProof/>
        <w:sz w:val="32"/>
        <w:szCs w:val="20"/>
      </w:rPr>
      <w:drawing>
        <wp:anchor distT="0" distB="0" distL="118745" distR="118745" simplePos="0" relativeHeight="251663360" behindDoc="1" locked="0" layoutInCell="0" allowOverlap="1" wp14:anchorId="3FBA5BA9" wp14:editId="6B5B2FDE">
          <wp:simplePos x="0" y="0"/>
          <wp:positionH relativeFrom="page">
            <wp:posOffset>859790</wp:posOffset>
          </wp:positionH>
          <wp:positionV relativeFrom="paragraph">
            <wp:posOffset>0</wp:posOffset>
          </wp:positionV>
          <wp:extent cx="668020" cy="662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02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20"/>
      </w:rPr>
      <w:tab/>
    </w:r>
    <w:r w:rsidRPr="00063EBE">
      <w:rPr>
        <w:rFonts w:ascii="Arial" w:hAnsi="Arial"/>
        <w:b/>
        <w:sz w:val="32"/>
        <w:szCs w:val="20"/>
      </w:rPr>
      <w:t xml:space="preserve">City and County of </w:t>
    </w:r>
    <w:r w:rsidRPr="00063EBE">
      <w:rPr>
        <w:rFonts w:ascii="Arial" w:hAnsi="Arial"/>
        <w:b/>
        <w:sz w:val="32"/>
        <w:szCs w:val="20"/>
      </w:rPr>
      <w:tab/>
      <w:t>Department of Public Health</w:t>
    </w:r>
  </w:p>
  <w:p w14:paraId="1CE7E37C" w14:textId="77777777" w:rsidR="002005F2" w:rsidRPr="00063EBE" w:rsidRDefault="002005F2" w:rsidP="005B0E55">
    <w:pPr>
      <w:keepNext/>
      <w:tabs>
        <w:tab w:val="left" w:pos="1080"/>
        <w:tab w:val="right" w:pos="9360"/>
      </w:tabs>
      <w:spacing w:line="240" w:lineRule="auto"/>
      <w:ind w:left="-720" w:right="-720"/>
      <w:outlineLvl w:val="1"/>
      <w:rPr>
        <w:rFonts w:ascii="Arial" w:hAnsi="Arial"/>
        <w:b/>
        <w:sz w:val="32"/>
        <w:szCs w:val="20"/>
      </w:rPr>
    </w:pPr>
    <w:r>
      <w:rPr>
        <w:rFonts w:ascii="Arial" w:hAnsi="Arial"/>
        <w:b/>
        <w:sz w:val="32"/>
        <w:szCs w:val="20"/>
      </w:rPr>
      <w:tab/>
    </w:r>
    <w:r w:rsidRPr="00063EBE">
      <w:rPr>
        <w:rFonts w:ascii="Arial" w:hAnsi="Arial"/>
        <w:b/>
        <w:sz w:val="32"/>
        <w:szCs w:val="20"/>
      </w:rPr>
      <w:t>San Francisco</w:t>
    </w:r>
    <w:r w:rsidRPr="00063EBE">
      <w:rPr>
        <w:rFonts w:ascii="Arial" w:hAnsi="Arial"/>
        <w:b/>
        <w:sz w:val="32"/>
        <w:szCs w:val="20"/>
      </w:rPr>
      <w:tab/>
      <w:t>Health Officer</w:t>
    </w:r>
    <w:r>
      <w:rPr>
        <w:rFonts w:ascii="Arial" w:hAnsi="Arial"/>
        <w:b/>
        <w:sz w:val="32"/>
        <w:szCs w:val="20"/>
      </w:rPr>
      <w:t xml:space="preserve"> Directive</w:t>
    </w:r>
  </w:p>
  <w:p w14:paraId="070EDE3F" w14:textId="77777777" w:rsidR="002005F2" w:rsidRDefault="002005F2" w:rsidP="005B0E55">
    <w:pPr>
      <w:spacing w:line="240" w:lineRule="auto"/>
      <w:rPr>
        <w:szCs w:val="20"/>
      </w:rPr>
    </w:pPr>
  </w:p>
  <w:p w14:paraId="6070D454" w14:textId="77777777" w:rsidR="002005F2" w:rsidRPr="004C3E0C" w:rsidRDefault="002005F2" w:rsidP="00DF6BD9">
    <w:pPr>
      <w:jc w:val="center"/>
      <w:rPr>
        <w:b/>
        <w:sz w:val="16"/>
        <w:szCs w:val="16"/>
      </w:rPr>
    </w:pPr>
    <w:r w:rsidRPr="00DE1D9E">
      <w:rPr>
        <w:b/>
      </w:rPr>
      <w:t xml:space="preserve">Exhibit A to </w:t>
    </w:r>
    <w:r>
      <w:rPr>
        <w:b/>
      </w:rPr>
      <w:t xml:space="preserve">Health Officer </w:t>
    </w:r>
    <w:r w:rsidRPr="00DE1D9E">
      <w:rPr>
        <w:b/>
      </w:rPr>
      <w:t xml:space="preserve">Directive </w:t>
    </w:r>
    <w:r w:rsidRPr="00F475FB">
      <w:rPr>
        <w:b/>
      </w:rPr>
      <w:t>No. 2020-14</w:t>
    </w:r>
    <w:r>
      <w:rPr>
        <w:b/>
      </w:rPr>
      <w:t>b</w:t>
    </w:r>
    <w:r w:rsidRPr="00F475FB">
      <w:rPr>
        <w:b/>
      </w:rPr>
      <w:t xml:space="preserve"> </w:t>
    </w:r>
    <w:r>
      <w:rPr>
        <w:b/>
        <w:sz w:val="16"/>
        <w:szCs w:val="16"/>
      </w:rPr>
      <w:t>(issued 5/26/20; revised 6/5</w:t>
    </w:r>
    <w:r w:rsidRPr="00F475FB">
      <w:rPr>
        <w:b/>
        <w:sz w:val="16"/>
        <w:szCs w:val="16"/>
      </w:rPr>
      <w:t>/20)</w:t>
    </w:r>
  </w:p>
  <w:p w14:paraId="638E7241" w14:textId="77777777" w:rsidR="002005F2" w:rsidRDefault="002005F2" w:rsidP="00DF6BD9">
    <w:pPr>
      <w:jc w:val="center"/>
      <w:rPr>
        <w:b/>
      </w:rPr>
    </w:pPr>
  </w:p>
  <w:p w14:paraId="6AC21C59" w14:textId="77777777" w:rsidR="002005F2" w:rsidRPr="00CB2F62" w:rsidRDefault="002005F2" w:rsidP="00DF6BD9">
    <w:pPr>
      <w:spacing w:line="240" w:lineRule="auto"/>
      <w:jc w:val="center"/>
      <w:rPr>
        <w:b/>
        <w:szCs w:val="20"/>
        <w:u w:val="single"/>
      </w:rPr>
    </w:pPr>
    <w:r w:rsidRPr="001633BE">
      <w:rPr>
        <w:b/>
        <w:u w:val="single"/>
      </w:rPr>
      <w:t>Best Practices</w:t>
    </w:r>
    <w:r w:rsidRPr="00C853E2">
      <w:rPr>
        <w:b/>
        <w:u w:val="single"/>
      </w:rPr>
      <w:t xml:space="preserve"> for </w:t>
    </w:r>
    <w:r>
      <w:rPr>
        <w:b/>
        <w:u w:val="single"/>
      </w:rPr>
      <w:t>Childcare Providers</w:t>
    </w:r>
  </w:p>
  <w:p w14:paraId="33C68263" w14:textId="77777777" w:rsidR="002005F2" w:rsidRDefault="0020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0A2A" w14:textId="77777777" w:rsidR="0074363A" w:rsidRPr="00063EBE" w:rsidRDefault="0074363A" w:rsidP="005B0E55">
    <w:pPr>
      <w:keepNext/>
      <w:tabs>
        <w:tab w:val="left" w:pos="1080"/>
        <w:tab w:val="right" w:pos="9360"/>
      </w:tabs>
      <w:spacing w:line="240" w:lineRule="auto"/>
      <w:ind w:left="720"/>
      <w:outlineLvl w:val="1"/>
      <w:rPr>
        <w:rFonts w:ascii="Arial" w:hAnsi="Arial"/>
        <w:b/>
        <w:sz w:val="32"/>
        <w:szCs w:val="20"/>
      </w:rPr>
    </w:pPr>
    <w:r w:rsidRPr="00063EBE">
      <w:rPr>
        <w:rFonts w:ascii="Arial" w:hAnsi="Arial"/>
        <w:b/>
        <w:noProof/>
        <w:sz w:val="32"/>
        <w:szCs w:val="20"/>
      </w:rPr>
      <w:drawing>
        <wp:anchor distT="0" distB="0" distL="118745" distR="118745" simplePos="0" relativeHeight="251661312" behindDoc="1" locked="0" layoutInCell="0" allowOverlap="1" wp14:anchorId="56532C9B" wp14:editId="4FE314B8">
          <wp:simplePos x="0" y="0"/>
          <wp:positionH relativeFrom="page">
            <wp:posOffset>859790</wp:posOffset>
          </wp:positionH>
          <wp:positionV relativeFrom="paragraph">
            <wp:posOffset>0</wp:posOffset>
          </wp:positionV>
          <wp:extent cx="668020" cy="662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02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20"/>
      </w:rPr>
      <w:tab/>
    </w:r>
    <w:r w:rsidRPr="00063EBE">
      <w:rPr>
        <w:rFonts w:ascii="Arial" w:hAnsi="Arial"/>
        <w:b/>
        <w:sz w:val="32"/>
        <w:szCs w:val="20"/>
      </w:rPr>
      <w:t xml:space="preserve">City and County of </w:t>
    </w:r>
    <w:r w:rsidRPr="00063EBE">
      <w:rPr>
        <w:rFonts w:ascii="Arial" w:hAnsi="Arial"/>
        <w:b/>
        <w:sz w:val="32"/>
        <w:szCs w:val="20"/>
      </w:rPr>
      <w:tab/>
      <w:t>Department of Public Health</w:t>
    </w:r>
  </w:p>
  <w:p w14:paraId="173597F8" w14:textId="77777777" w:rsidR="0074363A" w:rsidRPr="00063EBE" w:rsidRDefault="0074363A" w:rsidP="005B0E55">
    <w:pPr>
      <w:keepNext/>
      <w:tabs>
        <w:tab w:val="left" w:pos="1080"/>
        <w:tab w:val="right" w:pos="9360"/>
      </w:tabs>
      <w:spacing w:line="240" w:lineRule="auto"/>
      <w:ind w:left="-720" w:right="-720"/>
      <w:outlineLvl w:val="1"/>
      <w:rPr>
        <w:rFonts w:ascii="Arial" w:hAnsi="Arial"/>
        <w:b/>
        <w:sz w:val="32"/>
        <w:szCs w:val="20"/>
      </w:rPr>
    </w:pPr>
    <w:r>
      <w:rPr>
        <w:rFonts w:ascii="Arial" w:hAnsi="Arial"/>
        <w:b/>
        <w:sz w:val="32"/>
        <w:szCs w:val="20"/>
      </w:rPr>
      <w:tab/>
    </w:r>
    <w:r w:rsidRPr="00063EBE">
      <w:rPr>
        <w:rFonts w:ascii="Arial" w:hAnsi="Arial"/>
        <w:b/>
        <w:sz w:val="32"/>
        <w:szCs w:val="20"/>
      </w:rPr>
      <w:t>San Francisco</w:t>
    </w:r>
    <w:r w:rsidRPr="00063EBE">
      <w:rPr>
        <w:rFonts w:ascii="Arial" w:hAnsi="Arial"/>
        <w:b/>
        <w:sz w:val="32"/>
        <w:szCs w:val="20"/>
      </w:rPr>
      <w:tab/>
      <w:t>Health Officer</w:t>
    </w:r>
    <w:r>
      <w:rPr>
        <w:rFonts w:ascii="Arial" w:hAnsi="Arial"/>
        <w:b/>
        <w:sz w:val="32"/>
        <w:szCs w:val="20"/>
      </w:rPr>
      <w:t xml:space="preserve"> Directive</w:t>
    </w:r>
  </w:p>
  <w:p w14:paraId="7E13CD19" w14:textId="77777777" w:rsidR="0074363A" w:rsidRDefault="0074363A" w:rsidP="005B0E55">
    <w:pPr>
      <w:spacing w:line="240" w:lineRule="auto"/>
      <w:rPr>
        <w:szCs w:val="20"/>
      </w:rPr>
    </w:pPr>
  </w:p>
  <w:p w14:paraId="58B02746" w14:textId="40A0AD95" w:rsidR="0074363A" w:rsidRPr="004C3E0C" w:rsidRDefault="0074363A" w:rsidP="00DF6BD9">
    <w:pPr>
      <w:jc w:val="center"/>
      <w:rPr>
        <w:b/>
        <w:sz w:val="16"/>
        <w:szCs w:val="16"/>
      </w:rPr>
    </w:pPr>
    <w:r w:rsidRPr="00DE1D9E">
      <w:rPr>
        <w:b/>
      </w:rPr>
      <w:t xml:space="preserve">Exhibit A to </w:t>
    </w:r>
    <w:r>
      <w:rPr>
        <w:b/>
      </w:rPr>
      <w:t xml:space="preserve">Health Officer </w:t>
    </w:r>
    <w:r w:rsidRPr="00DE1D9E">
      <w:rPr>
        <w:b/>
      </w:rPr>
      <w:t xml:space="preserve">Directive </w:t>
    </w:r>
    <w:r w:rsidRPr="00F475FB">
      <w:rPr>
        <w:b/>
      </w:rPr>
      <w:t>No. 2020-14</w:t>
    </w:r>
    <w:r w:rsidR="002005F2">
      <w:rPr>
        <w:b/>
      </w:rPr>
      <w:t>b</w:t>
    </w:r>
    <w:r w:rsidRPr="00F475FB">
      <w:rPr>
        <w:b/>
      </w:rPr>
      <w:t xml:space="preserve"> </w:t>
    </w:r>
    <w:r w:rsidRPr="00F475FB">
      <w:rPr>
        <w:b/>
        <w:sz w:val="16"/>
        <w:szCs w:val="16"/>
      </w:rPr>
      <w:t>(issued 5/26/20</w:t>
    </w:r>
    <w:r w:rsidR="002005F2">
      <w:rPr>
        <w:b/>
        <w:sz w:val="16"/>
        <w:szCs w:val="16"/>
      </w:rPr>
      <w:t>; revised 6/5/20</w:t>
    </w:r>
    <w:r w:rsidRPr="00F475FB">
      <w:rPr>
        <w:b/>
        <w:sz w:val="16"/>
        <w:szCs w:val="16"/>
      </w:rPr>
      <w:t>)</w:t>
    </w:r>
  </w:p>
  <w:p w14:paraId="78DF978C" w14:textId="77777777" w:rsidR="0074363A" w:rsidRDefault="0074363A" w:rsidP="00DF6BD9">
    <w:pPr>
      <w:jc w:val="center"/>
      <w:rPr>
        <w:b/>
      </w:rPr>
    </w:pPr>
  </w:p>
  <w:p w14:paraId="34C5BE03" w14:textId="77777777" w:rsidR="0074363A" w:rsidRPr="00CB2F62" w:rsidRDefault="0074363A" w:rsidP="00DF6BD9">
    <w:pPr>
      <w:spacing w:line="240" w:lineRule="auto"/>
      <w:jc w:val="center"/>
      <w:rPr>
        <w:b/>
        <w:szCs w:val="20"/>
        <w:u w:val="single"/>
      </w:rPr>
    </w:pPr>
    <w:r w:rsidRPr="001633BE">
      <w:rPr>
        <w:b/>
        <w:u w:val="single"/>
      </w:rPr>
      <w:t>Best Practices</w:t>
    </w:r>
    <w:r w:rsidRPr="00C853E2">
      <w:rPr>
        <w:b/>
        <w:u w:val="single"/>
      </w:rPr>
      <w:t xml:space="preserve"> for </w:t>
    </w:r>
    <w:r>
      <w:rPr>
        <w:b/>
        <w:u w:val="single"/>
      </w:rPr>
      <w:t>Childcare Providers</w:t>
    </w:r>
  </w:p>
  <w:p w14:paraId="21173F26" w14:textId="77777777" w:rsidR="0074363A" w:rsidRDefault="00743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316B" w14:textId="77777777" w:rsidR="0074363A" w:rsidRPr="00063EBE" w:rsidRDefault="0074363A" w:rsidP="005B0E55">
    <w:pPr>
      <w:keepNext/>
      <w:tabs>
        <w:tab w:val="left" w:pos="1080"/>
        <w:tab w:val="right" w:pos="9360"/>
      </w:tabs>
      <w:spacing w:line="240" w:lineRule="auto"/>
      <w:ind w:left="720"/>
      <w:outlineLvl w:val="1"/>
      <w:rPr>
        <w:rFonts w:ascii="Arial" w:hAnsi="Arial"/>
        <w:b/>
        <w:sz w:val="32"/>
        <w:szCs w:val="20"/>
      </w:rPr>
    </w:pPr>
    <w:r w:rsidRPr="00063EBE">
      <w:rPr>
        <w:rFonts w:ascii="Arial" w:hAnsi="Arial"/>
        <w:b/>
        <w:noProof/>
        <w:sz w:val="32"/>
        <w:szCs w:val="20"/>
      </w:rPr>
      <w:drawing>
        <wp:anchor distT="0" distB="0" distL="118745" distR="118745" simplePos="0" relativeHeight="251659264" behindDoc="1" locked="0" layoutInCell="0" allowOverlap="1" wp14:anchorId="02CE1575" wp14:editId="3719DB68">
          <wp:simplePos x="0" y="0"/>
          <wp:positionH relativeFrom="page">
            <wp:posOffset>859790</wp:posOffset>
          </wp:positionH>
          <wp:positionV relativeFrom="paragraph">
            <wp:posOffset>0</wp:posOffset>
          </wp:positionV>
          <wp:extent cx="668020" cy="662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02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20"/>
      </w:rPr>
      <w:tab/>
    </w:r>
    <w:r w:rsidRPr="00063EBE">
      <w:rPr>
        <w:rFonts w:ascii="Arial" w:hAnsi="Arial"/>
        <w:b/>
        <w:sz w:val="32"/>
        <w:szCs w:val="20"/>
      </w:rPr>
      <w:t xml:space="preserve">City and County of </w:t>
    </w:r>
    <w:r w:rsidRPr="00063EBE">
      <w:rPr>
        <w:rFonts w:ascii="Arial" w:hAnsi="Arial"/>
        <w:b/>
        <w:sz w:val="32"/>
        <w:szCs w:val="20"/>
      </w:rPr>
      <w:tab/>
      <w:t>Department of Public Health</w:t>
    </w:r>
  </w:p>
  <w:p w14:paraId="33AE976F" w14:textId="77777777" w:rsidR="0074363A" w:rsidRPr="00063EBE" w:rsidRDefault="0074363A" w:rsidP="005B0E55">
    <w:pPr>
      <w:keepNext/>
      <w:tabs>
        <w:tab w:val="left" w:pos="1080"/>
        <w:tab w:val="right" w:pos="9360"/>
      </w:tabs>
      <w:spacing w:line="240" w:lineRule="auto"/>
      <w:ind w:left="-720" w:right="-720"/>
      <w:outlineLvl w:val="1"/>
      <w:rPr>
        <w:rFonts w:ascii="Arial" w:hAnsi="Arial"/>
        <w:b/>
        <w:sz w:val="32"/>
        <w:szCs w:val="20"/>
      </w:rPr>
    </w:pPr>
    <w:r>
      <w:rPr>
        <w:rFonts w:ascii="Arial" w:hAnsi="Arial"/>
        <w:b/>
        <w:sz w:val="32"/>
        <w:szCs w:val="20"/>
      </w:rPr>
      <w:tab/>
    </w:r>
    <w:r w:rsidRPr="00063EBE">
      <w:rPr>
        <w:rFonts w:ascii="Arial" w:hAnsi="Arial"/>
        <w:b/>
        <w:sz w:val="32"/>
        <w:szCs w:val="20"/>
      </w:rPr>
      <w:t>San Francisco</w:t>
    </w:r>
    <w:r w:rsidRPr="00063EBE">
      <w:rPr>
        <w:rFonts w:ascii="Arial" w:hAnsi="Arial"/>
        <w:b/>
        <w:sz w:val="32"/>
        <w:szCs w:val="20"/>
      </w:rPr>
      <w:tab/>
      <w:t>Health Officer</w:t>
    </w:r>
    <w:r>
      <w:rPr>
        <w:rFonts w:ascii="Arial" w:hAnsi="Arial"/>
        <w:b/>
        <w:sz w:val="32"/>
        <w:szCs w:val="20"/>
      </w:rPr>
      <w:t xml:space="preserve"> Directive</w:t>
    </w:r>
  </w:p>
  <w:p w14:paraId="4BF454B1" w14:textId="77777777" w:rsidR="0074363A" w:rsidRDefault="0074363A" w:rsidP="005B0E55">
    <w:pPr>
      <w:spacing w:line="240" w:lineRule="auto"/>
      <w:rPr>
        <w:szCs w:val="20"/>
      </w:rPr>
    </w:pPr>
  </w:p>
  <w:p w14:paraId="7761DC32" w14:textId="77777777" w:rsidR="0074363A" w:rsidRPr="004C3E0C" w:rsidRDefault="0074363A" w:rsidP="00DF6BD9">
    <w:pPr>
      <w:jc w:val="center"/>
      <w:rPr>
        <w:b/>
        <w:sz w:val="16"/>
        <w:szCs w:val="16"/>
      </w:rPr>
    </w:pPr>
    <w:r w:rsidRPr="00DE1D9E">
      <w:rPr>
        <w:b/>
      </w:rPr>
      <w:t xml:space="preserve">Exhibit A to </w:t>
    </w:r>
    <w:r>
      <w:rPr>
        <w:b/>
      </w:rPr>
      <w:t xml:space="preserve">Health Officer </w:t>
    </w:r>
    <w:r w:rsidRPr="00DE1D9E">
      <w:rPr>
        <w:b/>
      </w:rPr>
      <w:t xml:space="preserve">Directive </w:t>
    </w:r>
    <w:r w:rsidRPr="00F475FB">
      <w:rPr>
        <w:b/>
      </w:rPr>
      <w:t xml:space="preserve">No. 2020-14 </w:t>
    </w:r>
    <w:r w:rsidRPr="00F475FB">
      <w:rPr>
        <w:b/>
        <w:sz w:val="16"/>
        <w:szCs w:val="16"/>
      </w:rPr>
      <w:t>(issued 5/26/20)</w:t>
    </w:r>
  </w:p>
  <w:p w14:paraId="00495876" w14:textId="77777777" w:rsidR="0074363A" w:rsidRDefault="0074363A" w:rsidP="00DF6BD9">
    <w:pPr>
      <w:jc w:val="center"/>
      <w:rPr>
        <w:b/>
      </w:rPr>
    </w:pPr>
  </w:p>
  <w:p w14:paraId="18D368BB" w14:textId="77777777" w:rsidR="0074363A" w:rsidRPr="00CB2F62" w:rsidRDefault="0074363A" w:rsidP="00DF6BD9">
    <w:pPr>
      <w:spacing w:line="240" w:lineRule="auto"/>
      <w:jc w:val="center"/>
      <w:rPr>
        <w:b/>
        <w:szCs w:val="20"/>
        <w:u w:val="single"/>
      </w:rPr>
    </w:pPr>
    <w:r w:rsidRPr="001633BE">
      <w:rPr>
        <w:b/>
        <w:u w:val="single"/>
      </w:rPr>
      <w:t>Best Practices</w:t>
    </w:r>
    <w:r w:rsidRPr="00C853E2">
      <w:rPr>
        <w:b/>
        <w:u w:val="single"/>
      </w:rPr>
      <w:t xml:space="preserve"> for </w:t>
    </w:r>
    <w:r>
      <w:rPr>
        <w:b/>
        <w:u w:val="single"/>
      </w:rPr>
      <w:t>Childcare Providers</w:t>
    </w:r>
  </w:p>
  <w:p w14:paraId="01659AD1" w14:textId="77777777" w:rsidR="0074363A" w:rsidRDefault="00743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BF1" w14:textId="1B274D55"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w:t>
    </w:r>
    <w:r w:rsidR="0074363A">
      <w:rPr>
        <w:b/>
      </w:rPr>
      <w:t>14</w:t>
    </w:r>
    <w:r w:rsidR="00DA74BB">
      <w:rPr>
        <w:b/>
      </w:rPr>
      <w:t xml:space="preserve"> </w:t>
    </w:r>
    <w:r w:rsidR="0074363A">
      <w:rPr>
        <w:b/>
        <w:sz w:val="16"/>
        <w:szCs w:val="16"/>
      </w:rPr>
      <w:t>(issued 5/26</w:t>
    </w:r>
    <w:r w:rsidR="00DA74BB" w:rsidRPr="00E0219E">
      <w:rPr>
        <w:b/>
        <w:sz w:val="16"/>
        <w:szCs w:val="16"/>
      </w:rPr>
      <w:t>/20)</w:t>
    </w:r>
  </w:p>
  <w:p w14:paraId="0871CE93" w14:textId="77777777" w:rsidR="007473FC" w:rsidRDefault="007473FC" w:rsidP="00386265">
    <w:pPr>
      <w:jc w:val="center"/>
      <w:rPr>
        <w:b/>
      </w:rPr>
    </w:pPr>
  </w:p>
  <w:p w14:paraId="7E74306D" w14:textId="5FC83D3B" w:rsidR="003C1472" w:rsidRDefault="00B340C3" w:rsidP="00386265">
    <w:pPr>
      <w:jc w:val="center"/>
      <w:rPr>
        <w:b/>
        <w:u w:val="single"/>
      </w:rPr>
    </w:pPr>
    <w:r>
      <w:rPr>
        <w:b/>
        <w:u w:val="single"/>
      </w:rPr>
      <w:t>For</w:t>
    </w:r>
    <w:r w:rsidR="003C1472" w:rsidRPr="00C853E2">
      <w:rPr>
        <w:b/>
        <w:u w:val="single"/>
      </w:rPr>
      <w:t xml:space="preserve"> </w:t>
    </w:r>
    <w:r w:rsidR="0074363A">
      <w:rPr>
        <w:b/>
        <w:u w:val="single"/>
      </w:rPr>
      <w:t>Childcare Providers</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D228D420"/>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171B2DFF"/>
    <w:multiLevelType w:val="hybridMultilevel"/>
    <w:tmpl w:val="A9B4C9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DA34CC"/>
    <w:multiLevelType w:val="hybridMultilevel"/>
    <w:tmpl w:val="724403B8"/>
    <w:lvl w:ilvl="0" w:tplc="04090003">
      <w:start w:val="1"/>
      <w:numFmt w:val="bullet"/>
      <w:lvlText w:val="o"/>
      <w:lvlJc w:val="left"/>
      <w:pPr>
        <w:ind w:left="810" w:hanging="360"/>
      </w:pPr>
      <w:rPr>
        <w:rFonts w:ascii="Courier New" w:hAnsi="Courier New" w:cs="Courier New" w:hint="default"/>
      </w:rPr>
    </w:lvl>
    <w:lvl w:ilvl="1" w:tplc="43940D4E">
      <w:start w:val="1"/>
      <w:numFmt w:val="bullet"/>
      <w:lvlText w:val="o"/>
      <w:lvlJc w:val="left"/>
      <w:pPr>
        <w:ind w:left="1530" w:hanging="360"/>
      </w:pPr>
      <w:rPr>
        <w:rFonts w:ascii="Courier New" w:hAnsi="Courier New" w:cs="Courier New" w:hint="default"/>
      </w:rPr>
    </w:lvl>
    <w:lvl w:ilvl="2" w:tplc="D6A64616">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4CF1910"/>
    <w:multiLevelType w:val="hybridMultilevel"/>
    <w:tmpl w:val="3D86C31E"/>
    <w:lvl w:ilvl="0" w:tplc="807ECAA2">
      <w:start w:val="1"/>
      <w:numFmt w:val="bullet"/>
      <w:lvlText w:val=""/>
      <w:lvlJc w:val="left"/>
      <w:pPr>
        <w:ind w:left="810" w:hanging="360"/>
      </w:pPr>
      <w:rPr>
        <w:rFonts w:ascii="Symbol" w:hAnsi="Symbol" w:hint="default"/>
      </w:rPr>
    </w:lvl>
    <w:lvl w:ilvl="1" w:tplc="43940D4E">
      <w:start w:val="1"/>
      <w:numFmt w:val="bullet"/>
      <w:lvlText w:val="o"/>
      <w:lvlJc w:val="left"/>
      <w:pPr>
        <w:ind w:left="1530" w:hanging="360"/>
      </w:pPr>
      <w:rPr>
        <w:rFonts w:ascii="Courier New" w:hAnsi="Courier New" w:cs="Courier New" w:hint="default"/>
      </w:rPr>
    </w:lvl>
    <w:lvl w:ilvl="2" w:tplc="D6A64616">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5"/>
  </w:num>
  <w:num w:numId="23">
    <w:abstractNumId w:val="4"/>
  </w:num>
  <w:num w:numId="24">
    <w:abstractNumId w:val="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ocumentProtection w:edit="forms" w:enforcement="1" w:cryptProviderType="rsaAES" w:cryptAlgorithmClass="hash" w:cryptAlgorithmType="typeAny" w:cryptAlgorithmSid="14" w:cryptSpinCount="100000" w:hash="XoAW/HHRQwidj8zuTc8MVcoaV0pX+5yZnVslp0pCSxQ1WrkaycFjhyKsSK52eTzRnO3eCOX5ZN/oQrudhj1vmQ==" w:salt="0HhN+uM+Ar/O7f/mJC/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06355"/>
    <w:rsid w:val="001200A6"/>
    <w:rsid w:val="00120729"/>
    <w:rsid w:val="001214F4"/>
    <w:rsid w:val="00121D0E"/>
    <w:rsid w:val="00131530"/>
    <w:rsid w:val="00131AE6"/>
    <w:rsid w:val="001320FB"/>
    <w:rsid w:val="00136738"/>
    <w:rsid w:val="00157BEA"/>
    <w:rsid w:val="00157EA8"/>
    <w:rsid w:val="001633BE"/>
    <w:rsid w:val="0017563B"/>
    <w:rsid w:val="001827CB"/>
    <w:rsid w:val="00183F39"/>
    <w:rsid w:val="00187B97"/>
    <w:rsid w:val="00197EDE"/>
    <w:rsid w:val="001A43CD"/>
    <w:rsid w:val="001B1297"/>
    <w:rsid w:val="001B32BD"/>
    <w:rsid w:val="001B4446"/>
    <w:rsid w:val="001B486B"/>
    <w:rsid w:val="001D3252"/>
    <w:rsid w:val="001E2E62"/>
    <w:rsid w:val="001E693C"/>
    <w:rsid w:val="001F276C"/>
    <w:rsid w:val="001F2DC5"/>
    <w:rsid w:val="001F5BF0"/>
    <w:rsid w:val="002005F2"/>
    <w:rsid w:val="00206B8F"/>
    <w:rsid w:val="00211BAA"/>
    <w:rsid w:val="00220158"/>
    <w:rsid w:val="00232D99"/>
    <w:rsid w:val="00250F77"/>
    <w:rsid w:val="0025431E"/>
    <w:rsid w:val="0028156E"/>
    <w:rsid w:val="00281650"/>
    <w:rsid w:val="00284885"/>
    <w:rsid w:val="0029244E"/>
    <w:rsid w:val="002A0F3C"/>
    <w:rsid w:val="002B2B5D"/>
    <w:rsid w:val="002B5B3B"/>
    <w:rsid w:val="002B6F81"/>
    <w:rsid w:val="002C18DC"/>
    <w:rsid w:val="002D5897"/>
    <w:rsid w:val="002F077A"/>
    <w:rsid w:val="002F4B84"/>
    <w:rsid w:val="003058F0"/>
    <w:rsid w:val="0031597C"/>
    <w:rsid w:val="00343309"/>
    <w:rsid w:val="0035478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5F5A"/>
    <w:rsid w:val="00427181"/>
    <w:rsid w:val="00444657"/>
    <w:rsid w:val="00445FA8"/>
    <w:rsid w:val="00450D08"/>
    <w:rsid w:val="004655DC"/>
    <w:rsid w:val="00466DA7"/>
    <w:rsid w:val="00472B68"/>
    <w:rsid w:val="00490BBB"/>
    <w:rsid w:val="004918F8"/>
    <w:rsid w:val="0049223F"/>
    <w:rsid w:val="00494A1D"/>
    <w:rsid w:val="00497C5F"/>
    <w:rsid w:val="004B0C68"/>
    <w:rsid w:val="004E3242"/>
    <w:rsid w:val="004E7190"/>
    <w:rsid w:val="004F0985"/>
    <w:rsid w:val="00510529"/>
    <w:rsid w:val="0052372E"/>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45A8"/>
    <w:rsid w:val="00646009"/>
    <w:rsid w:val="006656F8"/>
    <w:rsid w:val="00672192"/>
    <w:rsid w:val="00690FA7"/>
    <w:rsid w:val="006A669A"/>
    <w:rsid w:val="006C2137"/>
    <w:rsid w:val="006C2451"/>
    <w:rsid w:val="006C2CE2"/>
    <w:rsid w:val="006C5775"/>
    <w:rsid w:val="006C6F6E"/>
    <w:rsid w:val="006D2358"/>
    <w:rsid w:val="006D497D"/>
    <w:rsid w:val="006E4EBE"/>
    <w:rsid w:val="006E7AA8"/>
    <w:rsid w:val="006F28EC"/>
    <w:rsid w:val="006F5D44"/>
    <w:rsid w:val="0070734D"/>
    <w:rsid w:val="007147E4"/>
    <w:rsid w:val="0072256A"/>
    <w:rsid w:val="007229D1"/>
    <w:rsid w:val="0074363A"/>
    <w:rsid w:val="00745D25"/>
    <w:rsid w:val="007472D2"/>
    <w:rsid w:val="007473FC"/>
    <w:rsid w:val="00751A13"/>
    <w:rsid w:val="00757414"/>
    <w:rsid w:val="0077000C"/>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26BD3"/>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E2AE9"/>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54AF7"/>
    <w:rsid w:val="00F6107E"/>
    <w:rsid w:val="00F829C4"/>
    <w:rsid w:val="00F829D9"/>
    <w:rsid w:val="00F927EF"/>
    <w:rsid w:val="00F9695A"/>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aliases w:val="Bullet 1st lvl"/>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 w:type="paragraph" w:styleId="NoSpacing">
    <w:name w:val="No Spacing"/>
    <w:aliases w:val="Bullet 2nd lvl"/>
    <w:basedOn w:val="ListParagraph"/>
    <w:uiPriority w:val="1"/>
    <w:qFormat/>
    <w:rsid w:val="0074363A"/>
    <w:pPr>
      <w:widowControl w:val="0"/>
      <w:autoSpaceDE w:val="0"/>
      <w:autoSpaceDN w:val="0"/>
      <w:spacing w:before="121" w:line="240" w:lineRule="auto"/>
      <w:ind w:left="1530" w:right="280" w:hanging="360"/>
      <w:contextualSpacing w:val="0"/>
    </w:pPr>
    <w:rPr>
      <w:rFonts w:ascii="Calibri" w:eastAsia="Carlito" w:hAnsi="Calibri"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sf.gov/business-guidance-if-staff-member-tests-positive-covid-19" TargetMode="Externa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fcdcp.org/infectious-diseases-a-to-z/coronavirus-2019-novel-coronavirus/" TargetMode="External"/><Relationship Id="rId17" Type="http://schemas.openxmlformats.org/officeDocument/2006/relationships/image" Target="media/image1.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dss.ca.gov/inforesources/child-care-licensing"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dcp.org/covid19" TargetMode="External"/><Relationship Id="rId24"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hyperlink" Target="https://www.fda.gov/drugs/information-drug-class/qa-consumers-hand-sanitizers-and-covid-19" TargetMode="External"/><Relationship Id="rId23" Type="http://schemas.openxmlformats.org/officeDocument/2006/relationships/hyperlink" Target="https://www.sfcdcp.org/covid19/" TargetMode="External"/><Relationship Id="rId28" Type="http://schemas.openxmlformats.org/officeDocument/2006/relationships/glossaryDocument" Target="glossary/document.xml"/><Relationship Id="rId10" Type="http://schemas.openxmlformats.org/officeDocument/2006/relationships/hyperlink" Target="https://www.sfdph.org/dph/alerts/coronavirus-healthorders.asp" TargetMode="External"/><Relationship Id="rId19" Type="http://schemas.openxmlformats.org/officeDocument/2006/relationships/hyperlink" Target="https://www.sfcdcp.org/covid19/" TargetMode="External"/><Relationship Id="rId4" Type="http://schemas.openxmlformats.org/officeDocument/2006/relationships/settings" Target="settings.xml"/><Relationship Id="rId9" Type="http://schemas.openxmlformats.org/officeDocument/2006/relationships/hyperlink" Target="https://www.sfcdcp.org/covid19" TargetMode="External"/><Relationship Id="rId14" Type="http://schemas.openxmlformats.org/officeDocument/2006/relationships/hyperlink" Target="https://www.sfcdcp.org/covid19/" TargetMode="External"/><Relationship Id="rId22" Type="http://schemas.openxmlformats.org/officeDocument/2006/relationships/hyperlink" Target="https://www.sfcdcp.org/communicable-disease/diseases-a-z/covid19whatsne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80CFC34839AC4F049062E0BCF1351371"/>
        <w:category>
          <w:name w:val="General"/>
          <w:gallery w:val="placeholder"/>
        </w:category>
        <w:types>
          <w:type w:val="bbPlcHdr"/>
        </w:types>
        <w:behaviors>
          <w:behavior w:val="content"/>
        </w:behaviors>
        <w:guid w:val="{052D85D9-6D54-4491-91BC-911721CC8C7B}"/>
      </w:docPartPr>
      <w:docPartBody>
        <w:p w:rsidR="006E2451" w:rsidRDefault="00A3728F" w:rsidP="00A3728F">
          <w:pPr>
            <w:pStyle w:val="80CFC34839AC4F049062E0BCF1351371"/>
          </w:pPr>
          <w:r w:rsidRPr="009E496F">
            <w:rPr>
              <w:rStyle w:val="PlaceholderText"/>
            </w:rPr>
            <w:t>Click or tap here to enter text.</w:t>
          </w:r>
        </w:p>
      </w:docPartBody>
    </w:docPart>
    <w:docPart>
      <w:docPartPr>
        <w:name w:val="949D63612BE34801819E8701348825EA"/>
        <w:category>
          <w:name w:val="General"/>
          <w:gallery w:val="placeholder"/>
        </w:category>
        <w:types>
          <w:type w:val="bbPlcHdr"/>
        </w:types>
        <w:behaviors>
          <w:behavior w:val="content"/>
        </w:behaviors>
        <w:guid w:val="{9E6D1AAB-AE8C-4BA7-84B3-D6D37988FB86}"/>
      </w:docPartPr>
      <w:docPartBody>
        <w:p w:rsidR="004A6AC9" w:rsidRDefault="00184B18" w:rsidP="00184B18">
          <w:pPr>
            <w:pStyle w:val="949D63612BE34801819E8701348825EA"/>
          </w:pPr>
          <w:r w:rsidRPr="009E496F">
            <w:rPr>
              <w:rStyle w:val="PlaceholderText"/>
            </w:rPr>
            <w:t>Click or tap here to enter text.</w:t>
          </w:r>
        </w:p>
      </w:docPartBody>
    </w:docPart>
    <w:docPart>
      <w:docPartPr>
        <w:name w:val="35D907002C4E45F685D9B12078FC0803"/>
        <w:category>
          <w:name w:val="General"/>
          <w:gallery w:val="placeholder"/>
        </w:category>
        <w:types>
          <w:type w:val="bbPlcHdr"/>
        </w:types>
        <w:behaviors>
          <w:behavior w:val="content"/>
        </w:behaviors>
        <w:guid w:val="{11548D4C-8529-49BD-9D94-C3BA3ADA47C4}"/>
      </w:docPartPr>
      <w:docPartBody>
        <w:p w:rsidR="004A6AC9" w:rsidRDefault="00184B18" w:rsidP="00184B18">
          <w:pPr>
            <w:pStyle w:val="35D907002C4E45F685D9B12078FC0803"/>
          </w:pPr>
          <w:r w:rsidRPr="009E496F">
            <w:rPr>
              <w:rStyle w:val="PlaceholderText"/>
            </w:rPr>
            <w:t>Click or tap here to enter text.</w:t>
          </w:r>
        </w:p>
      </w:docPartBody>
    </w:docPart>
    <w:docPart>
      <w:docPartPr>
        <w:name w:val="674C5FEF896847C38704212F2D4B72E9"/>
        <w:category>
          <w:name w:val="General"/>
          <w:gallery w:val="placeholder"/>
        </w:category>
        <w:types>
          <w:type w:val="bbPlcHdr"/>
        </w:types>
        <w:behaviors>
          <w:behavior w:val="content"/>
        </w:behaviors>
        <w:guid w:val="{747CE72F-1E62-4A1B-8276-3873774D86AA}"/>
      </w:docPartPr>
      <w:docPartBody>
        <w:p w:rsidR="004A6AC9" w:rsidRDefault="00184B18" w:rsidP="00184B18">
          <w:pPr>
            <w:pStyle w:val="674C5FEF896847C38704212F2D4B72E9"/>
          </w:pPr>
          <w:r w:rsidRPr="009E496F">
            <w:rPr>
              <w:rStyle w:val="PlaceholderText"/>
            </w:rPr>
            <w:t>Click or tap here to enter text.</w:t>
          </w:r>
        </w:p>
      </w:docPartBody>
    </w:docPart>
    <w:docPart>
      <w:docPartPr>
        <w:name w:val="491A4C6A04904800A9CA87A524368F79"/>
        <w:category>
          <w:name w:val="General"/>
          <w:gallery w:val="placeholder"/>
        </w:category>
        <w:types>
          <w:type w:val="bbPlcHdr"/>
        </w:types>
        <w:behaviors>
          <w:behavior w:val="content"/>
        </w:behaviors>
        <w:guid w:val="{D8C88B05-165F-4897-BF88-88FCC69655CF}"/>
      </w:docPartPr>
      <w:docPartBody>
        <w:p w:rsidR="004A6AC9" w:rsidRDefault="00184B18" w:rsidP="00184B18">
          <w:pPr>
            <w:pStyle w:val="491A4C6A04904800A9CA87A524368F79"/>
          </w:pPr>
          <w:r w:rsidRPr="009E496F">
            <w:rPr>
              <w:rStyle w:val="PlaceholderText"/>
            </w:rPr>
            <w:t>Click or tap here to enter text.</w:t>
          </w:r>
        </w:p>
      </w:docPartBody>
    </w:docPart>
    <w:docPart>
      <w:docPartPr>
        <w:name w:val="F2B588524154428F8D35A89D9C761B49"/>
        <w:category>
          <w:name w:val="General"/>
          <w:gallery w:val="placeholder"/>
        </w:category>
        <w:types>
          <w:type w:val="bbPlcHdr"/>
        </w:types>
        <w:behaviors>
          <w:behavior w:val="content"/>
        </w:behaviors>
        <w:guid w:val="{996A560C-DC20-4339-87AB-D2933DD0CF49}"/>
      </w:docPartPr>
      <w:docPartBody>
        <w:p w:rsidR="004A6AC9" w:rsidRDefault="00184B18" w:rsidP="00184B18">
          <w:pPr>
            <w:pStyle w:val="F2B588524154428F8D35A89D9C761B49"/>
          </w:pPr>
          <w:r w:rsidRPr="009E496F">
            <w:rPr>
              <w:rStyle w:val="PlaceholderText"/>
            </w:rPr>
            <w:t>Click or tap here to enter text.</w:t>
          </w:r>
        </w:p>
      </w:docPartBody>
    </w:docPart>
    <w:docPart>
      <w:docPartPr>
        <w:name w:val="51CF5739D29C440AB65695C52B6A8225"/>
        <w:category>
          <w:name w:val="General"/>
          <w:gallery w:val="placeholder"/>
        </w:category>
        <w:types>
          <w:type w:val="bbPlcHdr"/>
        </w:types>
        <w:behaviors>
          <w:behavior w:val="content"/>
        </w:behaviors>
        <w:guid w:val="{ADC2BA43-88B2-487B-A69A-6D07FAC0CF07}"/>
      </w:docPartPr>
      <w:docPartBody>
        <w:p w:rsidR="004A6AC9" w:rsidRDefault="00184B18" w:rsidP="00184B18">
          <w:pPr>
            <w:pStyle w:val="51CF5739D29C440AB65695C52B6A8225"/>
          </w:pPr>
          <w:r w:rsidRPr="009E496F">
            <w:rPr>
              <w:rStyle w:val="PlaceholderText"/>
            </w:rPr>
            <w:t>Click or tap here to enter text.</w:t>
          </w:r>
        </w:p>
      </w:docPartBody>
    </w:docPart>
    <w:docPart>
      <w:docPartPr>
        <w:name w:val="85FA83340C374795906B01C6D367A5DB"/>
        <w:category>
          <w:name w:val="General"/>
          <w:gallery w:val="placeholder"/>
        </w:category>
        <w:types>
          <w:type w:val="bbPlcHdr"/>
        </w:types>
        <w:behaviors>
          <w:behavior w:val="content"/>
        </w:behaviors>
        <w:guid w:val="{5B1E98DE-1389-40F4-81C7-B98F7D5A520F}"/>
      </w:docPartPr>
      <w:docPartBody>
        <w:p w:rsidR="004A6AC9" w:rsidRDefault="00184B18" w:rsidP="00184B18">
          <w:pPr>
            <w:pStyle w:val="85FA83340C374795906B01C6D367A5DB"/>
          </w:pPr>
          <w:r w:rsidRPr="009E496F">
            <w:rPr>
              <w:rStyle w:val="PlaceholderText"/>
            </w:rPr>
            <w:t>Click or tap here to enter text.</w:t>
          </w:r>
        </w:p>
      </w:docPartBody>
    </w:docPart>
    <w:docPart>
      <w:docPartPr>
        <w:name w:val="47C4A3386E0449D387CABDD3D7E6A909"/>
        <w:category>
          <w:name w:val="General"/>
          <w:gallery w:val="placeholder"/>
        </w:category>
        <w:types>
          <w:type w:val="bbPlcHdr"/>
        </w:types>
        <w:behaviors>
          <w:behavior w:val="content"/>
        </w:behaviors>
        <w:guid w:val="{FAA63D07-8112-43F5-8CE6-0F90ED8C4850}"/>
      </w:docPartPr>
      <w:docPartBody>
        <w:p w:rsidR="004A6AC9" w:rsidRDefault="00184B18" w:rsidP="00184B18">
          <w:pPr>
            <w:pStyle w:val="47C4A3386E0449D387CABDD3D7E6A909"/>
          </w:pPr>
          <w:r w:rsidRPr="009E496F">
            <w:rPr>
              <w:rStyle w:val="PlaceholderText"/>
            </w:rPr>
            <w:t>Click or tap here to enter text.</w:t>
          </w:r>
        </w:p>
      </w:docPartBody>
    </w:docPart>
    <w:docPart>
      <w:docPartPr>
        <w:name w:val="609E7D73A4854CE6A92ADCDE8C30F7AA"/>
        <w:category>
          <w:name w:val="General"/>
          <w:gallery w:val="placeholder"/>
        </w:category>
        <w:types>
          <w:type w:val="bbPlcHdr"/>
        </w:types>
        <w:behaviors>
          <w:behavior w:val="content"/>
        </w:behaviors>
        <w:guid w:val="{CB9127B1-67A3-4560-8D6D-CF174A23CD4E}"/>
      </w:docPartPr>
      <w:docPartBody>
        <w:p w:rsidR="004A6AC9" w:rsidRDefault="00184B18" w:rsidP="00184B18">
          <w:pPr>
            <w:pStyle w:val="609E7D73A4854CE6A92ADCDE8C30F7AA"/>
          </w:pPr>
          <w:r w:rsidRPr="009E496F">
            <w:rPr>
              <w:rStyle w:val="PlaceholderText"/>
            </w:rPr>
            <w:t>Click or tap here to enter text.</w:t>
          </w:r>
        </w:p>
      </w:docPartBody>
    </w:docPart>
    <w:docPart>
      <w:docPartPr>
        <w:name w:val="BDDA0E50440645AD8063D5CC00C92791"/>
        <w:category>
          <w:name w:val="General"/>
          <w:gallery w:val="placeholder"/>
        </w:category>
        <w:types>
          <w:type w:val="bbPlcHdr"/>
        </w:types>
        <w:behaviors>
          <w:behavior w:val="content"/>
        </w:behaviors>
        <w:guid w:val="{E365ADA8-5330-4F95-AB63-6B7284DCBC59}"/>
      </w:docPartPr>
      <w:docPartBody>
        <w:p w:rsidR="004A6AC9" w:rsidRDefault="00184B18" w:rsidP="00184B18">
          <w:pPr>
            <w:pStyle w:val="BDDA0E50440645AD8063D5CC00C92791"/>
          </w:pPr>
          <w:r w:rsidRPr="009E496F">
            <w:rPr>
              <w:rStyle w:val="PlaceholderText"/>
            </w:rPr>
            <w:t>Click or tap here to enter text.</w:t>
          </w:r>
        </w:p>
      </w:docPartBody>
    </w:docPart>
    <w:docPart>
      <w:docPartPr>
        <w:name w:val="63BE74228F2A486899544F96B6D0E94A"/>
        <w:category>
          <w:name w:val="General"/>
          <w:gallery w:val="placeholder"/>
        </w:category>
        <w:types>
          <w:type w:val="bbPlcHdr"/>
        </w:types>
        <w:behaviors>
          <w:behavior w:val="content"/>
        </w:behaviors>
        <w:guid w:val="{1D9D07B8-6C87-4CDB-AF98-8252DA17A91C}"/>
      </w:docPartPr>
      <w:docPartBody>
        <w:p w:rsidR="004A6AC9" w:rsidRDefault="00184B18" w:rsidP="00184B18">
          <w:pPr>
            <w:pStyle w:val="63BE74228F2A486899544F96B6D0E94A"/>
          </w:pPr>
          <w:r w:rsidRPr="009E496F">
            <w:rPr>
              <w:rStyle w:val="PlaceholderText"/>
            </w:rPr>
            <w:t>Click or tap here to enter text.</w:t>
          </w:r>
        </w:p>
      </w:docPartBody>
    </w:docPart>
    <w:docPart>
      <w:docPartPr>
        <w:name w:val="539761F1933D45609461010B19C34C98"/>
        <w:category>
          <w:name w:val="General"/>
          <w:gallery w:val="placeholder"/>
        </w:category>
        <w:types>
          <w:type w:val="bbPlcHdr"/>
        </w:types>
        <w:behaviors>
          <w:behavior w:val="content"/>
        </w:behaviors>
        <w:guid w:val="{E5A01523-542C-46A6-97CE-20A6BDE8BB36}"/>
      </w:docPartPr>
      <w:docPartBody>
        <w:p w:rsidR="004A6AC9" w:rsidRDefault="00184B18" w:rsidP="00184B18">
          <w:pPr>
            <w:pStyle w:val="539761F1933D45609461010B19C34C98"/>
          </w:pPr>
          <w:r w:rsidRPr="009E496F">
            <w:rPr>
              <w:rStyle w:val="PlaceholderText"/>
            </w:rPr>
            <w:t>Click or tap here to enter text.</w:t>
          </w:r>
        </w:p>
      </w:docPartBody>
    </w:docPart>
    <w:docPart>
      <w:docPartPr>
        <w:name w:val="DD8D3FB825E941B596C333751D838E72"/>
        <w:category>
          <w:name w:val="General"/>
          <w:gallery w:val="placeholder"/>
        </w:category>
        <w:types>
          <w:type w:val="bbPlcHdr"/>
        </w:types>
        <w:behaviors>
          <w:behavior w:val="content"/>
        </w:behaviors>
        <w:guid w:val="{E7493AF0-D83B-4F6D-B2AF-BFFE24254EBA}"/>
      </w:docPartPr>
      <w:docPartBody>
        <w:p w:rsidR="004A6AC9" w:rsidRDefault="00184B18" w:rsidP="00184B18">
          <w:pPr>
            <w:pStyle w:val="DD8D3FB825E941B596C333751D838E72"/>
          </w:pPr>
          <w:r w:rsidRPr="009E496F">
            <w:rPr>
              <w:rStyle w:val="PlaceholderText"/>
            </w:rPr>
            <w:t>Click or tap here to enter text.</w:t>
          </w:r>
        </w:p>
      </w:docPartBody>
    </w:docPart>
    <w:docPart>
      <w:docPartPr>
        <w:name w:val="E162F117EA4F47C293D309A6E8FA2DB3"/>
        <w:category>
          <w:name w:val="General"/>
          <w:gallery w:val="placeholder"/>
        </w:category>
        <w:types>
          <w:type w:val="bbPlcHdr"/>
        </w:types>
        <w:behaviors>
          <w:behavior w:val="content"/>
        </w:behaviors>
        <w:guid w:val="{B294F7C5-5535-4775-A38C-C919B572F0A9}"/>
      </w:docPartPr>
      <w:docPartBody>
        <w:p w:rsidR="004A6AC9" w:rsidRDefault="00184B18" w:rsidP="00184B18">
          <w:pPr>
            <w:pStyle w:val="E162F117EA4F47C293D309A6E8FA2DB3"/>
          </w:pPr>
          <w:r w:rsidRPr="009E496F">
            <w:rPr>
              <w:rStyle w:val="PlaceholderText"/>
            </w:rPr>
            <w:t>Click or tap here to enter text.</w:t>
          </w:r>
        </w:p>
      </w:docPartBody>
    </w:docPart>
    <w:docPart>
      <w:docPartPr>
        <w:name w:val="DEA0182E339D4F09A53A2F6CAD93E086"/>
        <w:category>
          <w:name w:val="General"/>
          <w:gallery w:val="placeholder"/>
        </w:category>
        <w:types>
          <w:type w:val="bbPlcHdr"/>
        </w:types>
        <w:behaviors>
          <w:behavior w:val="content"/>
        </w:behaviors>
        <w:guid w:val="{F7F745B1-808D-4B41-A947-C96722E3C7E6}"/>
      </w:docPartPr>
      <w:docPartBody>
        <w:p w:rsidR="004A6AC9" w:rsidRDefault="00184B18" w:rsidP="00184B18">
          <w:pPr>
            <w:pStyle w:val="DEA0182E339D4F09A53A2F6CAD93E086"/>
          </w:pPr>
          <w:r w:rsidRPr="009E496F">
            <w:rPr>
              <w:rStyle w:val="PlaceholderText"/>
            </w:rPr>
            <w:t>Click or tap here to enter text.</w:t>
          </w:r>
        </w:p>
      </w:docPartBody>
    </w:docPart>
    <w:docPart>
      <w:docPartPr>
        <w:name w:val="29B5B33261EA41E6B769D1B5B0670EA7"/>
        <w:category>
          <w:name w:val="General"/>
          <w:gallery w:val="placeholder"/>
        </w:category>
        <w:types>
          <w:type w:val="bbPlcHdr"/>
        </w:types>
        <w:behaviors>
          <w:behavior w:val="content"/>
        </w:behaviors>
        <w:guid w:val="{EA97E6BA-C80A-4B2D-9FDF-2647A7F7811C}"/>
      </w:docPartPr>
      <w:docPartBody>
        <w:p w:rsidR="004A6AC9" w:rsidRDefault="00184B18" w:rsidP="00184B18">
          <w:pPr>
            <w:pStyle w:val="29B5B33261EA41E6B769D1B5B0670EA7"/>
          </w:pPr>
          <w:r w:rsidRPr="009E496F">
            <w:rPr>
              <w:rStyle w:val="PlaceholderText"/>
            </w:rPr>
            <w:t>Click or tap here to enter text.</w:t>
          </w:r>
        </w:p>
      </w:docPartBody>
    </w:docPart>
    <w:docPart>
      <w:docPartPr>
        <w:name w:val="0B168C3166C24C6F838430A572073594"/>
        <w:category>
          <w:name w:val="General"/>
          <w:gallery w:val="placeholder"/>
        </w:category>
        <w:types>
          <w:type w:val="bbPlcHdr"/>
        </w:types>
        <w:behaviors>
          <w:behavior w:val="content"/>
        </w:behaviors>
        <w:guid w:val="{D88890DF-5D2D-4AAE-97AA-7DADD3F564A6}"/>
      </w:docPartPr>
      <w:docPartBody>
        <w:p w:rsidR="004A6AC9" w:rsidRDefault="00184B18" w:rsidP="00184B18">
          <w:pPr>
            <w:pStyle w:val="0B168C3166C24C6F838430A572073594"/>
          </w:pPr>
          <w:r w:rsidRPr="009E496F">
            <w:rPr>
              <w:rStyle w:val="PlaceholderText"/>
            </w:rPr>
            <w:t>Click or tap here to enter text.</w:t>
          </w:r>
        </w:p>
      </w:docPartBody>
    </w:docPart>
    <w:docPart>
      <w:docPartPr>
        <w:name w:val="75D54ADBAC7244DC8ED539DA7E6983E0"/>
        <w:category>
          <w:name w:val="General"/>
          <w:gallery w:val="placeholder"/>
        </w:category>
        <w:types>
          <w:type w:val="bbPlcHdr"/>
        </w:types>
        <w:behaviors>
          <w:behavior w:val="content"/>
        </w:behaviors>
        <w:guid w:val="{D2BACA87-3438-4EF2-A7CF-2AB5D2A5461E}"/>
      </w:docPartPr>
      <w:docPartBody>
        <w:p w:rsidR="004A6AC9" w:rsidRDefault="00184B18" w:rsidP="00184B18">
          <w:pPr>
            <w:pStyle w:val="75D54ADBAC7244DC8ED539DA7E6983E0"/>
          </w:pPr>
          <w:r w:rsidRPr="009E496F">
            <w:rPr>
              <w:rStyle w:val="PlaceholderText"/>
            </w:rPr>
            <w:t>Click or tap here to enter text.</w:t>
          </w:r>
        </w:p>
      </w:docPartBody>
    </w:docPart>
    <w:docPart>
      <w:docPartPr>
        <w:name w:val="D2CB61E297184A4287823CF1682311BA"/>
        <w:category>
          <w:name w:val="General"/>
          <w:gallery w:val="placeholder"/>
        </w:category>
        <w:types>
          <w:type w:val="bbPlcHdr"/>
        </w:types>
        <w:behaviors>
          <w:behavior w:val="content"/>
        </w:behaviors>
        <w:guid w:val="{B3D17EC8-A7EB-4CE1-A917-DF5F06824073}"/>
      </w:docPartPr>
      <w:docPartBody>
        <w:p w:rsidR="004A6AC9" w:rsidRDefault="00184B18" w:rsidP="00184B18">
          <w:pPr>
            <w:pStyle w:val="D2CB61E297184A4287823CF1682311BA"/>
          </w:pPr>
          <w:r w:rsidRPr="009E496F">
            <w:rPr>
              <w:rStyle w:val="PlaceholderText"/>
            </w:rPr>
            <w:t>Click or tap here to enter text.</w:t>
          </w:r>
        </w:p>
      </w:docPartBody>
    </w:docPart>
    <w:docPart>
      <w:docPartPr>
        <w:name w:val="3BEF2A885C9D4D95824E15F6477174B5"/>
        <w:category>
          <w:name w:val="General"/>
          <w:gallery w:val="placeholder"/>
        </w:category>
        <w:types>
          <w:type w:val="bbPlcHdr"/>
        </w:types>
        <w:behaviors>
          <w:behavior w:val="content"/>
        </w:behaviors>
        <w:guid w:val="{69B07D2E-087E-43D3-BA0A-8BA7C00699E3}"/>
      </w:docPartPr>
      <w:docPartBody>
        <w:p w:rsidR="004A6AC9" w:rsidRDefault="00184B18" w:rsidP="00184B18">
          <w:pPr>
            <w:pStyle w:val="3BEF2A885C9D4D95824E15F6477174B5"/>
          </w:pPr>
          <w:r w:rsidRPr="009E496F">
            <w:rPr>
              <w:rStyle w:val="PlaceholderText"/>
            </w:rPr>
            <w:t>Click or tap here to enter text.</w:t>
          </w:r>
        </w:p>
      </w:docPartBody>
    </w:docPart>
    <w:docPart>
      <w:docPartPr>
        <w:name w:val="CBDA470A0EB24108A5FC792830A2752E"/>
        <w:category>
          <w:name w:val="General"/>
          <w:gallery w:val="placeholder"/>
        </w:category>
        <w:types>
          <w:type w:val="bbPlcHdr"/>
        </w:types>
        <w:behaviors>
          <w:behavior w:val="content"/>
        </w:behaviors>
        <w:guid w:val="{20EB1ADD-B0D8-46DA-BF26-30095EC7F28E}"/>
      </w:docPartPr>
      <w:docPartBody>
        <w:p w:rsidR="004A6AC9" w:rsidRDefault="00184B18" w:rsidP="00184B18">
          <w:pPr>
            <w:pStyle w:val="CBDA470A0EB24108A5FC792830A2752E"/>
          </w:pPr>
          <w:r w:rsidRPr="009E496F">
            <w:rPr>
              <w:rStyle w:val="PlaceholderText"/>
            </w:rPr>
            <w:t>Click or tap here to enter text.</w:t>
          </w:r>
        </w:p>
      </w:docPartBody>
    </w:docPart>
    <w:docPart>
      <w:docPartPr>
        <w:name w:val="BD7C6810C69F4E4E96017AB5FE36D012"/>
        <w:category>
          <w:name w:val="General"/>
          <w:gallery w:val="placeholder"/>
        </w:category>
        <w:types>
          <w:type w:val="bbPlcHdr"/>
        </w:types>
        <w:behaviors>
          <w:behavior w:val="content"/>
        </w:behaviors>
        <w:guid w:val="{FA35B10E-2F97-4CFB-B76E-F02159F30ADE}"/>
      </w:docPartPr>
      <w:docPartBody>
        <w:p w:rsidR="004A6AC9" w:rsidRDefault="00184B18" w:rsidP="00184B18">
          <w:pPr>
            <w:pStyle w:val="BD7C6810C69F4E4E96017AB5FE36D012"/>
          </w:pPr>
          <w:r w:rsidRPr="009E496F">
            <w:rPr>
              <w:rStyle w:val="PlaceholderText"/>
            </w:rPr>
            <w:t>Click or tap here to enter text.</w:t>
          </w:r>
        </w:p>
      </w:docPartBody>
    </w:docPart>
    <w:docPart>
      <w:docPartPr>
        <w:name w:val="81A5C95F5B9C486AA707754D9E545CEB"/>
        <w:category>
          <w:name w:val="General"/>
          <w:gallery w:val="placeholder"/>
        </w:category>
        <w:types>
          <w:type w:val="bbPlcHdr"/>
        </w:types>
        <w:behaviors>
          <w:behavior w:val="content"/>
        </w:behaviors>
        <w:guid w:val="{A588B530-4BBF-477B-A117-E73B35373775}"/>
      </w:docPartPr>
      <w:docPartBody>
        <w:p w:rsidR="004A6AC9" w:rsidRDefault="00184B18" w:rsidP="00184B18">
          <w:pPr>
            <w:pStyle w:val="81A5C95F5B9C486AA707754D9E545CEB"/>
          </w:pPr>
          <w:r w:rsidRPr="009E496F">
            <w:rPr>
              <w:rStyle w:val="PlaceholderText"/>
            </w:rPr>
            <w:t>Click or tap here to enter text.</w:t>
          </w:r>
        </w:p>
      </w:docPartBody>
    </w:docPart>
    <w:docPart>
      <w:docPartPr>
        <w:name w:val="602A281734F940E393EA8F1D6879812E"/>
        <w:category>
          <w:name w:val="General"/>
          <w:gallery w:val="placeholder"/>
        </w:category>
        <w:types>
          <w:type w:val="bbPlcHdr"/>
        </w:types>
        <w:behaviors>
          <w:behavior w:val="content"/>
        </w:behaviors>
        <w:guid w:val="{E3F3E118-FD96-433C-9BFA-7BE7B19CDB07}"/>
      </w:docPartPr>
      <w:docPartBody>
        <w:p w:rsidR="004A6AC9" w:rsidRDefault="00184B18" w:rsidP="00184B18">
          <w:pPr>
            <w:pStyle w:val="602A281734F940E393EA8F1D6879812E"/>
          </w:pPr>
          <w:r w:rsidRPr="009E496F">
            <w:rPr>
              <w:rStyle w:val="PlaceholderText"/>
            </w:rPr>
            <w:t>Click or tap here to enter text.</w:t>
          </w:r>
        </w:p>
      </w:docPartBody>
    </w:docPart>
    <w:docPart>
      <w:docPartPr>
        <w:name w:val="F963F107D4B94983838AA128039D9B24"/>
        <w:category>
          <w:name w:val="General"/>
          <w:gallery w:val="placeholder"/>
        </w:category>
        <w:types>
          <w:type w:val="bbPlcHdr"/>
        </w:types>
        <w:behaviors>
          <w:behavior w:val="content"/>
        </w:behaviors>
        <w:guid w:val="{51325D9C-384E-45ED-B8B6-3E9CE5C0E294}"/>
      </w:docPartPr>
      <w:docPartBody>
        <w:p w:rsidR="004A6AC9" w:rsidRDefault="00184B18" w:rsidP="00184B18">
          <w:pPr>
            <w:pStyle w:val="F963F107D4B94983838AA128039D9B24"/>
          </w:pPr>
          <w:r w:rsidRPr="009E496F">
            <w:rPr>
              <w:rStyle w:val="PlaceholderText"/>
            </w:rPr>
            <w:t>Click or tap here to enter text.</w:t>
          </w:r>
        </w:p>
      </w:docPartBody>
    </w:docPart>
    <w:docPart>
      <w:docPartPr>
        <w:name w:val="197A8551E97B470FA4DAD9484FDD0B36"/>
        <w:category>
          <w:name w:val="General"/>
          <w:gallery w:val="placeholder"/>
        </w:category>
        <w:types>
          <w:type w:val="bbPlcHdr"/>
        </w:types>
        <w:behaviors>
          <w:behavior w:val="content"/>
        </w:behaviors>
        <w:guid w:val="{BE87BB90-FB78-4A90-8061-89CEED591EAB}"/>
      </w:docPartPr>
      <w:docPartBody>
        <w:p w:rsidR="004A6AC9" w:rsidRDefault="00184B18" w:rsidP="00184B18">
          <w:pPr>
            <w:pStyle w:val="197A8551E97B470FA4DAD9484FDD0B36"/>
          </w:pPr>
          <w:r w:rsidRPr="009E496F">
            <w:rPr>
              <w:rStyle w:val="PlaceholderText"/>
            </w:rPr>
            <w:t>Click or tap here to enter text.</w:t>
          </w:r>
        </w:p>
      </w:docPartBody>
    </w:docPart>
    <w:docPart>
      <w:docPartPr>
        <w:name w:val="F1B08289D51842F6B9DEFB3B8283290E"/>
        <w:category>
          <w:name w:val="General"/>
          <w:gallery w:val="placeholder"/>
        </w:category>
        <w:types>
          <w:type w:val="bbPlcHdr"/>
        </w:types>
        <w:behaviors>
          <w:behavior w:val="content"/>
        </w:behaviors>
        <w:guid w:val="{0295FCB7-DFCD-43E6-858F-9BE18AA5E035}"/>
      </w:docPartPr>
      <w:docPartBody>
        <w:p w:rsidR="004A6AC9" w:rsidRDefault="00184B18" w:rsidP="00184B18">
          <w:pPr>
            <w:pStyle w:val="F1B08289D51842F6B9DEFB3B8283290E"/>
          </w:pPr>
          <w:r w:rsidRPr="009E496F">
            <w:rPr>
              <w:rStyle w:val="PlaceholderText"/>
            </w:rPr>
            <w:t>Click or tap here to enter text.</w:t>
          </w:r>
        </w:p>
      </w:docPartBody>
    </w:docPart>
    <w:docPart>
      <w:docPartPr>
        <w:name w:val="01241C5F69154D9B98D6909D8C2B9BAC"/>
        <w:category>
          <w:name w:val="General"/>
          <w:gallery w:val="placeholder"/>
        </w:category>
        <w:types>
          <w:type w:val="bbPlcHdr"/>
        </w:types>
        <w:behaviors>
          <w:behavior w:val="content"/>
        </w:behaviors>
        <w:guid w:val="{AE6261C3-7DB4-4B06-B9BE-82A5560F34CC}"/>
      </w:docPartPr>
      <w:docPartBody>
        <w:p w:rsidR="004A6AC9" w:rsidRDefault="00184B18" w:rsidP="00184B18">
          <w:pPr>
            <w:pStyle w:val="01241C5F69154D9B98D6909D8C2B9BAC"/>
          </w:pPr>
          <w:r w:rsidRPr="009E496F">
            <w:rPr>
              <w:rStyle w:val="PlaceholderText"/>
            </w:rPr>
            <w:t>Click or tap here to enter text.</w:t>
          </w:r>
        </w:p>
      </w:docPartBody>
    </w:docPart>
    <w:docPart>
      <w:docPartPr>
        <w:name w:val="CCE3E210FB3C41338C2025BC793EAFA4"/>
        <w:category>
          <w:name w:val="General"/>
          <w:gallery w:val="placeholder"/>
        </w:category>
        <w:types>
          <w:type w:val="bbPlcHdr"/>
        </w:types>
        <w:behaviors>
          <w:behavior w:val="content"/>
        </w:behaviors>
        <w:guid w:val="{6FE7CFA0-F6D5-4652-B758-62B2C7D5BAE5}"/>
      </w:docPartPr>
      <w:docPartBody>
        <w:p w:rsidR="004A6AC9" w:rsidRDefault="00184B18" w:rsidP="00184B18">
          <w:pPr>
            <w:pStyle w:val="CCE3E210FB3C41338C2025BC793EAFA4"/>
          </w:pPr>
          <w:r w:rsidRPr="009E496F">
            <w:rPr>
              <w:rStyle w:val="PlaceholderText"/>
            </w:rPr>
            <w:t>Click or tap here to enter text.</w:t>
          </w:r>
        </w:p>
      </w:docPartBody>
    </w:docPart>
    <w:docPart>
      <w:docPartPr>
        <w:name w:val="CC8A68A91C4B461C89FC005DBFAB9AEC"/>
        <w:category>
          <w:name w:val="General"/>
          <w:gallery w:val="placeholder"/>
        </w:category>
        <w:types>
          <w:type w:val="bbPlcHdr"/>
        </w:types>
        <w:behaviors>
          <w:behavior w:val="content"/>
        </w:behaviors>
        <w:guid w:val="{1EF36A53-A2B1-470B-88CC-1D064BCD850D}"/>
      </w:docPartPr>
      <w:docPartBody>
        <w:p w:rsidR="004A6AC9" w:rsidRDefault="00184B18" w:rsidP="00184B18">
          <w:pPr>
            <w:pStyle w:val="CC8A68A91C4B461C89FC005DBFAB9AEC"/>
          </w:pPr>
          <w:r w:rsidRPr="009E496F">
            <w:rPr>
              <w:rStyle w:val="PlaceholderText"/>
            </w:rPr>
            <w:t>Click or tap here to enter text.</w:t>
          </w:r>
        </w:p>
      </w:docPartBody>
    </w:docPart>
    <w:docPart>
      <w:docPartPr>
        <w:name w:val="4A4DE6C859E54CAC8BA117203A680619"/>
        <w:category>
          <w:name w:val="General"/>
          <w:gallery w:val="placeholder"/>
        </w:category>
        <w:types>
          <w:type w:val="bbPlcHdr"/>
        </w:types>
        <w:behaviors>
          <w:behavior w:val="content"/>
        </w:behaviors>
        <w:guid w:val="{0962AA38-26D3-4026-B893-70562A60EBF9}"/>
      </w:docPartPr>
      <w:docPartBody>
        <w:p w:rsidR="004A6AC9" w:rsidRDefault="00184B18" w:rsidP="00184B18">
          <w:pPr>
            <w:pStyle w:val="4A4DE6C859E54CAC8BA117203A680619"/>
          </w:pPr>
          <w:r w:rsidRPr="009E496F">
            <w:rPr>
              <w:rStyle w:val="PlaceholderText"/>
            </w:rPr>
            <w:t>Click or tap here to enter text.</w:t>
          </w:r>
        </w:p>
      </w:docPartBody>
    </w:docPart>
    <w:docPart>
      <w:docPartPr>
        <w:name w:val="6F98002356E540DD8B25AA82D7C88BD8"/>
        <w:category>
          <w:name w:val="General"/>
          <w:gallery w:val="placeholder"/>
        </w:category>
        <w:types>
          <w:type w:val="bbPlcHdr"/>
        </w:types>
        <w:behaviors>
          <w:behavior w:val="content"/>
        </w:behaviors>
        <w:guid w:val="{6E7EDBD3-E2B9-4AE1-A154-31E99AF1B0C3}"/>
      </w:docPartPr>
      <w:docPartBody>
        <w:p w:rsidR="004A6AC9" w:rsidRDefault="00184B18" w:rsidP="00184B18">
          <w:pPr>
            <w:pStyle w:val="6F98002356E540DD8B25AA82D7C88BD8"/>
          </w:pPr>
          <w:r w:rsidRPr="009E496F">
            <w:rPr>
              <w:rStyle w:val="PlaceholderText"/>
            </w:rPr>
            <w:t>Click or tap here to enter text.</w:t>
          </w:r>
        </w:p>
      </w:docPartBody>
    </w:docPart>
    <w:docPart>
      <w:docPartPr>
        <w:name w:val="447F51C71EB24E2BA69C4FEC2A7597CF"/>
        <w:category>
          <w:name w:val="General"/>
          <w:gallery w:val="placeholder"/>
        </w:category>
        <w:types>
          <w:type w:val="bbPlcHdr"/>
        </w:types>
        <w:behaviors>
          <w:behavior w:val="content"/>
        </w:behaviors>
        <w:guid w:val="{58418D4C-3FAF-4BC1-956A-81F4E7F5F042}"/>
      </w:docPartPr>
      <w:docPartBody>
        <w:p w:rsidR="004A6AC9" w:rsidRDefault="00184B18" w:rsidP="00184B18">
          <w:pPr>
            <w:pStyle w:val="447F51C71EB24E2BA69C4FEC2A7597CF"/>
          </w:pPr>
          <w:r w:rsidRPr="009E496F">
            <w:rPr>
              <w:rStyle w:val="PlaceholderText"/>
            </w:rPr>
            <w:t>Click or tap here to enter text.</w:t>
          </w:r>
        </w:p>
      </w:docPartBody>
    </w:docPart>
    <w:docPart>
      <w:docPartPr>
        <w:name w:val="5A7C79425DD54D689E20C441AAF40BA5"/>
        <w:category>
          <w:name w:val="General"/>
          <w:gallery w:val="placeholder"/>
        </w:category>
        <w:types>
          <w:type w:val="bbPlcHdr"/>
        </w:types>
        <w:behaviors>
          <w:behavior w:val="content"/>
        </w:behaviors>
        <w:guid w:val="{A8B46EDF-3C65-4714-86E0-BFB278F32B9A}"/>
      </w:docPartPr>
      <w:docPartBody>
        <w:p w:rsidR="004A6AC9" w:rsidRDefault="00184B18" w:rsidP="00184B18">
          <w:pPr>
            <w:pStyle w:val="5A7C79425DD54D689E20C441AAF40BA5"/>
          </w:pPr>
          <w:r w:rsidRPr="009E496F">
            <w:rPr>
              <w:rStyle w:val="PlaceholderText"/>
            </w:rPr>
            <w:t>Click or tap here to enter text.</w:t>
          </w:r>
        </w:p>
      </w:docPartBody>
    </w:docPart>
    <w:docPart>
      <w:docPartPr>
        <w:name w:val="7A892BCF11F1463191F556959BB2DD5A"/>
        <w:category>
          <w:name w:val="General"/>
          <w:gallery w:val="placeholder"/>
        </w:category>
        <w:types>
          <w:type w:val="bbPlcHdr"/>
        </w:types>
        <w:behaviors>
          <w:behavior w:val="content"/>
        </w:behaviors>
        <w:guid w:val="{8E0EFBC1-B3D3-4472-A1F0-89B167A15298}"/>
      </w:docPartPr>
      <w:docPartBody>
        <w:p w:rsidR="004A6AC9" w:rsidRDefault="00184B18" w:rsidP="00184B18">
          <w:pPr>
            <w:pStyle w:val="7A892BCF11F1463191F556959BB2DD5A"/>
          </w:pPr>
          <w:r w:rsidRPr="009E496F">
            <w:rPr>
              <w:rStyle w:val="PlaceholderText"/>
            </w:rPr>
            <w:t>Click or tap here to enter text.</w:t>
          </w:r>
        </w:p>
      </w:docPartBody>
    </w:docPart>
    <w:docPart>
      <w:docPartPr>
        <w:name w:val="67A0BAC2160746E493A431E975F615F4"/>
        <w:category>
          <w:name w:val="General"/>
          <w:gallery w:val="placeholder"/>
        </w:category>
        <w:types>
          <w:type w:val="bbPlcHdr"/>
        </w:types>
        <w:behaviors>
          <w:behavior w:val="content"/>
        </w:behaviors>
        <w:guid w:val="{13483A43-F7F7-48FF-A82B-F7FFBED61B16}"/>
      </w:docPartPr>
      <w:docPartBody>
        <w:p w:rsidR="004A6AC9" w:rsidRDefault="00184B18" w:rsidP="00184B18">
          <w:pPr>
            <w:pStyle w:val="67A0BAC2160746E493A431E975F615F4"/>
          </w:pPr>
          <w:r w:rsidRPr="009E496F">
            <w:rPr>
              <w:rStyle w:val="PlaceholderText"/>
            </w:rPr>
            <w:t>Click or tap here to enter text.</w:t>
          </w:r>
        </w:p>
      </w:docPartBody>
    </w:docPart>
    <w:docPart>
      <w:docPartPr>
        <w:name w:val="424E2E7A54F94EDBA8E306478116BC2C"/>
        <w:category>
          <w:name w:val="General"/>
          <w:gallery w:val="placeholder"/>
        </w:category>
        <w:types>
          <w:type w:val="bbPlcHdr"/>
        </w:types>
        <w:behaviors>
          <w:behavior w:val="content"/>
        </w:behaviors>
        <w:guid w:val="{489B9F31-DE22-4B64-ADCA-5F7C76CD1176}"/>
      </w:docPartPr>
      <w:docPartBody>
        <w:p w:rsidR="004A6AC9" w:rsidRDefault="00184B18" w:rsidP="00184B18">
          <w:pPr>
            <w:pStyle w:val="424E2E7A54F94EDBA8E306478116BC2C"/>
          </w:pPr>
          <w:r w:rsidRPr="009E496F">
            <w:rPr>
              <w:rStyle w:val="PlaceholderText"/>
            </w:rPr>
            <w:t>Click or tap here to enter text.</w:t>
          </w:r>
        </w:p>
      </w:docPartBody>
    </w:docPart>
    <w:docPart>
      <w:docPartPr>
        <w:name w:val="5F15E3339C12444E80192FE0AD51AE0E"/>
        <w:category>
          <w:name w:val="General"/>
          <w:gallery w:val="placeholder"/>
        </w:category>
        <w:types>
          <w:type w:val="bbPlcHdr"/>
        </w:types>
        <w:behaviors>
          <w:behavior w:val="content"/>
        </w:behaviors>
        <w:guid w:val="{7498E5EC-90F1-42BB-B413-220E48234FFC}"/>
      </w:docPartPr>
      <w:docPartBody>
        <w:p w:rsidR="004A6AC9" w:rsidRDefault="00184B18" w:rsidP="00184B18">
          <w:pPr>
            <w:pStyle w:val="5F15E3339C12444E80192FE0AD51AE0E"/>
          </w:pPr>
          <w:r w:rsidRPr="009E496F">
            <w:rPr>
              <w:rStyle w:val="PlaceholderText"/>
            </w:rPr>
            <w:t>Click or tap here to enter text.</w:t>
          </w:r>
        </w:p>
      </w:docPartBody>
    </w:docPart>
    <w:docPart>
      <w:docPartPr>
        <w:name w:val="63F35E0D50544B90B6675A91B220AF35"/>
        <w:category>
          <w:name w:val="General"/>
          <w:gallery w:val="placeholder"/>
        </w:category>
        <w:types>
          <w:type w:val="bbPlcHdr"/>
        </w:types>
        <w:behaviors>
          <w:behavior w:val="content"/>
        </w:behaviors>
        <w:guid w:val="{4ED74194-1432-4E7B-960F-3C472B1E6AD5}"/>
      </w:docPartPr>
      <w:docPartBody>
        <w:p w:rsidR="004A6AC9" w:rsidRDefault="00184B18" w:rsidP="00184B18">
          <w:pPr>
            <w:pStyle w:val="63F35E0D50544B90B6675A91B220AF35"/>
          </w:pPr>
          <w:r w:rsidRPr="009E496F">
            <w:rPr>
              <w:rStyle w:val="PlaceholderText"/>
            </w:rPr>
            <w:t>Click or tap here to enter text.</w:t>
          </w:r>
        </w:p>
      </w:docPartBody>
    </w:docPart>
    <w:docPart>
      <w:docPartPr>
        <w:name w:val="589B728EC8864706ABDE17A572A3F116"/>
        <w:category>
          <w:name w:val="General"/>
          <w:gallery w:val="placeholder"/>
        </w:category>
        <w:types>
          <w:type w:val="bbPlcHdr"/>
        </w:types>
        <w:behaviors>
          <w:behavior w:val="content"/>
        </w:behaviors>
        <w:guid w:val="{00CA4485-BF19-474F-8921-6717A891EBC7}"/>
      </w:docPartPr>
      <w:docPartBody>
        <w:p w:rsidR="004A6AC9" w:rsidRDefault="00184B18" w:rsidP="00184B18">
          <w:pPr>
            <w:pStyle w:val="589B728EC8864706ABDE17A572A3F116"/>
          </w:pPr>
          <w:r w:rsidRPr="009E496F">
            <w:rPr>
              <w:rStyle w:val="PlaceholderText"/>
            </w:rPr>
            <w:t>Click or tap here to enter text.</w:t>
          </w:r>
        </w:p>
      </w:docPartBody>
    </w:docPart>
    <w:docPart>
      <w:docPartPr>
        <w:name w:val="CDCE1B33DC5D4C8B926F5F1D1223932D"/>
        <w:category>
          <w:name w:val="General"/>
          <w:gallery w:val="placeholder"/>
        </w:category>
        <w:types>
          <w:type w:val="bbPlcHdr"/>
        </w:types>
        <w:behaviors>
          <w:behavior w:val="content"/>
        </w:behaviors>
        <w:guid w:val="{1C120AAD-738F-4F1D-A905-BF2F894C4F86}"/>
      </w:docPartPr>
      <w:docPartBody>
        <w:p w:rsidR="004A6AC9" w:rsidRDefault="00184B18" w:rsidP="00184B18">
          <w:pPr>
            <w:pStyle w:val="CDCE1B33DC5D4C8B926F5F1D1223932D"/>
          </w:pPr>
          <w:r w:rsidRPr="009E496F">
            <w:rPr>
              <w:rStyle w:val="PlaceholderText"/>
            </w:rPr>
            <w:t>Click or tap here to enter text.</w:t>
          </w:r>
        </w:p>
      </w:docPartBody>
    </w:docPart>
    <w:docPart>
      <w:docPartPr>
        <w:name w:val="A6F1DCA1FB494E9FB5D91C7CF06D6A52"/>
        <w:category>
          <w:name w:val="General"/>
          <w:gallery w:val="placeholder"/>
        </w:category>
        <w:types>
          <w:type w:val="bbPlcHdr"/>
        </w:types>
        <w:behaviors>
          <w:behavior w:val="content"/>
        </w:behaviors>
        <w:guid w:val="{074D2F50-A42B-4CDD-9105-3F334A8A92DC}"/>
      </w:docPartPr>
      <w:docPartBody>
        <w:p w:rsidR="004A6AC9" w:rsidRDefault="00184B18" w:rsidP="00184B18">
          <w:pPr>
            <w:pStyle w:val="A6F1DCA1FB494E9FB5D91C7CF06D6A52"/>
          </w:pPr>
          <w:r w:rsidRPr="009E496F">
            <w:rPr>
              <w:rStyle w:val="PlaceholderText"/>
            </w:rPr>
            <w:t>Click or tap here to enter text.</w:t>
          </w:r>
        </w:p>
      </w:docPartBody>
    </w:docPart>
    <w:docPart>
      <w:docPartPr>
        <w:name w:val="18449329628D42C8B6146218C0723A25"/>
        <w:category>
          <w:name w:val="General"/>
          <w:gallery w:val="placeholder"/>
        </w:category>
        <w:types>
          <w:type w:val="bbPlcHdr"/>
        </w:types>
        <w:behaviors>
          <w:behavior w:val="content"/>
        </w:behaviors>
        <w:guid w:val="{35000750-C378-4387-8297-E0954634F16F}"/>
      </w:docPartPr>
      <w:docPartBody>
        <w:p w:rsidR="004A6AC9" w:rsidRDefault="00184B18" w:rsidP="00184B18">
          <w:pPr>
            <w:pStyle w:val="18449329628D42C8B6146218C0723A25"/>
          </w:pPr>
          <w:r w:rsidRPr="009E496F">
            <w:rPr>
              <w:rStyle w:val="PlaceholderText"/>
            </w:rPr>
            <w:t>Click or tap here to enter text.</w:t>
          </w:r>
        </w:p>
      </w:docPartBody>
    </w:docPart>
    <w:docPart>
      <w:docPartPr>
        <w:name w:val="A13A1AAC9F19462DB034BC8E1E95096A"/>
        <w:category>
          <w:name w:val="General"/>
          <w:gallery w:val="placeholder"/>
        </w:category>
        <w:types>
          <w:type w:val="bbPlcHdr"/>
        </w:types>
        <w:behaviors>
          <w:behavior w:val="content"/>
        </w:behaviors>
        <w:guid w:val="{8100E633-0394-461F-B20C-A374161C2541}"/>
      </w:docPartPr>
      <w:docPartBody>
        <w:p w:rsidR="004A6AC9" w:rsidRDefault="00184B18" w:rsidP="00184B18">
          <w:pPr>
            <w:pStyle w:val="A13A1AAC9F19462DB034BC8E1E95096A"/>
          </w:pPr>
          <w:r w:rsidRPr="009E496F">
            <w:rPr>
              <w:rStyle w:val="PlaceholderText"/>
            </w:rPr>
            <w:t>Click or tap here to enter text.</w:t>
          </w:r>
        </w:p>
      </w:docPartBody>
    </w:docPart>
    <w:docPart>
      <w:docPartPr>
        <w:name w:val="BCD27F3195E448E5A4D9B3CA6CD6A8A5"/>
        <w:category>
          <w:name w:val="General"/>
          <w:gallery w:val="placeholder"/>
        </w:category>
        <w:types>
          <w:type w:val="bbPlcHdr"/>
        </w:types>
        <w:behaviors>
          <w:behavior w:val="content"/>
        </w:behaviors>
        <w:guid w:val="{F94F10B2-93D1-45A5-A6DB-98D2981C47EB}"/>
      </w:docPartPr>
      <w:docPartBody>
        <w:p w:rsidR="004A6AC9" w:rsidRDefault="00184B18" w:rsidP="00184B18">
          <w:pPr>
            <w:pStyle w:val="BCD27F3195E448E5A4D9B3CA6CD6A8A5"/>
          </w:pPr>
          <w:r w:rsidRPr="009E496F">
            <w:rPr>
              <w:rStyle w:val="PlaceholderText"/>
            </w:rPr>
            <w:t>Click or tap here to enter text.</w:t>
          </w:r>
        </w:p>
      </w:docPartBody>
    </w:docPart>
    <w:docPart>
      <w:docPartPr>
        <w:name w:val="26A0B5702BBF4056A53BEDD9BD10E391"/>
        <w:category>
          <w:name w:val="General"/>
          <w:gallery w:val="placeholder"/>
        </w:category>
        <w:types>
          <w:type w:val="bbPlcHdr"/>
        </w:types>
        <w:behaviors>
          <w:behavior w:val="content"/>
        </w:behaviors>
        <w:guid w:val="{765DE40B-0188-40B4-B995-639DFA22048E}"/>
      </w:docPartPr>
      <w:docPartBody>
        <w:p w:rsidR="004A6AC9" w:rsidRDefault="00184B18" w:rsidP="00184B18">
          <w:pPr>
            <w:pStyle w:val="26A0B5702BBF4056A53BEDD9BD10E391"/>
          </w:pPr>
          <w:r w:rsidRPr="009E496F">
            <w:rPr>
              <w:rStyle w:val="PlaceholderText"/>
            </w:rPr>
            <w:t>Click or tap here to enter text.</w:t>
          </w:r>
        </w:p>
      </w:docPartBody>
    </w:docPart>
    <w:docPart>
      <w:docPartPr>
        <w:name w:val="24F2F679420245EEA250EFA905D9CC10"/>
        <w:category>
          <w:name w:val="General"/>
          <w:gallery w:val="placeholder"/>
        </w:category>
        <w:types>
          <w:type w:val="bbPlcHdr"/>
        </w:types>
        <w:behaviors>
          <w:behavior w:val="content"/>
        </w:behaviors>
        <w:guid w:val="{91E3BB94-9F68-440C-A6F1-25AB74636323}"/>
      </w:docPartPr>
      <w:docPartBody>
        <w:p w:rsidR="004A6AC9" w:rsidRDefault="00184B18" w:rsidP="00184B18">
          <w:pPr>
            <w:pStyle w:val="24F2F679420245EEA250EFA905D9CC10"/>
          </w:pPr>
          <w:r w:rsidRPr="009E496F">
            <w:rPr>
              <w:rStyle w:val="PlaceholderText"/>
            </w:rPr>
            <w:t>Click or tap here to enter text.</w:t>
          </w:r>
        </w:p>
      </w:docPartBody>
    </w:docPart>
    <w:docPart>
      <w:docPartPr>
        <w:name w:val="381631372385413EB78E293C79B0D574"/>
        <w:category>
          <w:name w:val="General"/>
          <w:gallery w:val="placeholder"/>
        </w:category>
        <w:types>
          <w:type w:val="bbPlcHdr"/>
        </w:types>
        <w:behaviors>
          <w:behavior w:val="content"/>
        </w:behaviors>
        <w:guid w:val="{E3948216-C724-48EC-9EAC-98F89046940A}"/>
      </w:docPartPr>
      <w:docPartBody>
        <w:p w:rsidR="004A6AC9" w:rsidRDefault="00184B18" w:rsidP="00184B18">
          <w:pPr>
            <w:pStyle w:val="381631372385413EB78E293C79B0D574"/>
          </w:pPr>
          <w:r w:rsidRPr="009E496F">
            <w:rPr>
              <w:rStyle w:val="PlaceholderText"/>
            </w:rPr>
            <w:t>Click or tap here to enter text.</w:t>
          </w:r>
        </w:p>
      </w:docPartBody>
    </w:docPart>
    <w:docPart>
      <w:docPartPr>
        <w:name w:val="CC02C0955C544A88BC83D1FC3D5A0207"/>
        <w:category>
          <w:name w:val="General"/>
          <w:gallery w:val="placeholder"/>
        </w:category>
        <w:types>
          <w:type w:val="bbPlcHdr"/>
        </w:types>
        <w:behaviors>
          <w:behavior w:val="content"/>
        </w:behaviors>
        <w:guid w:val="{56B5FBF0-94C3-419A-A5F3-41C4DFBEFCE4}"/>
      </w:docPartPr>
      <w:docPartBody>
        <w:p w:rsidR="004A6AC9" w:rsidRDefault="00184B18" w:rsidP="00184B18">
          <w:pPr>
            <w:pStyle w:val="CC02C0955C544A88BC83D1FC3D5A0207"/>
          </w:pPr>
          <w:r w:rsidRPr="009E496F">
            <w:rPr>
              <w:rStyle w:val="PlaceholderText"/>
            </w:rPr>
            <w:t>Click or tap here to enter text.</w:t>
          </w:r>
        </w:p>
      </w:docPartBody>
    </w:docPart>
    <w:docPart>
      <w:docPartPr>
        <w:name w:val="739A97C929424C04A396C6CE25CD51D6"/>
        <w:category>
          <w:name w:val="General"/>
          <w:gallery w:val="placeholder"/>
        </w:category>
        <w:types>
          <w:type w:val="bbPlcHdr"/>
        </w:types>
        <w:behaviors>
          <w:behavior w:val="content"/>
        </w:behaviors>
        <w:guid w:val="{FA000BC0-5F02-46B1-93AC-3CD9582CC7E4}"/>
      </w:docPartPr>
      <w:docPartBody>
        <w:p w:rsidR="004A6AC9" w:rsidRDefault="00184B18" w:rsidP="00184B18">
          <w:pPr>
            <w:pStyle w:val="739A97C929424C04A396C6CE25CD51D6"/>
          </w:pPr>
          <w:r w:rsidRPr="009E496F">
            <w:rPr>
              <w:rStyle w:val="PlaceholderText"/>
            </w:rPr>
            <w:t>Click or tap here to enter text.</w:t>
          </w:r>
        </w:p>
      </w:docPartBody>
    </w:docPart>
    <w:docPart>
      <w:docPartPr>
        <w:name w:val="26EECAAC9B6B492BAE303E5103B9FA49"/>
        <w:category>
          <w:name w:val="General"/>
          <w:gallery w:val="placeholder"/>
        </w:category>
        <w:types>
          <w:type w:val="bbPlcHdr"/>
        </w:types>
        <w:behaviors>
          <w:behavior w:val="content"/>
        </w:behaviors>
        <w:guid w:val="{09A87726-57E2-48C1-A8C1-C1DEDBA27AA5}"/>
      </w:docPartPr>
      <w:docPartBody>
        <w:p w:rsidR="004A6AC9" w:rsidRDefault="00184B18" w:rsidP="00184B18">
          <w:pPr>
            <w:pStyle w:val="26EECAAC9B6B492BAE303E5103B9FA49"/>
          </w:pPr>
          <w:r w:rsidRPr="009E496F">
            <w:rPr>
              <w:rStyle w:val="PlaceholderText"/>
            </w:rPr>
            <w:t>Click or tap here to enter text.</w:t>
          </w:r>
        </w:p>
      </w:docPartBody>
    </w:docPart>
    <w:docPart>
      <w:docPartPr>
        <w:name w:val="A561658D2C5A41D8B2747F9F133958BC"/>
        <w:category>
          <w:name w:val="General"/>
          <w:gallery w:val="placeholder"/>
        </w:category>
        <w:types>
          <w:type w:val="bbPlcHdr"/>
        </w:types>
        <w:behaviors>
          <w:behavior w:val="content"/>
        </w:behaviors>
        <w:guid w:val="{2DA1B095-DCBF-4E52-B430-942DD19230F9}"/>
      </w:docPartPr>
      <w:docPartBody>
        <w:p w:rsidR="004A6AC9" w:rsidRDefault="00184B18" w:rsidP="00184B18">
          <w:pPr>
            <w:pStyle w:val="A561658D2C5A41D8B2747F9F133958BC"/>
          </w:pPr>
          <w:r w:rsidRPr="009E496F">
            <w:rPr>
              <w:rStyle w:val="PlaceholderText"/>
            </w:rPr>
            <w:t>Click or tap here to enter text.</w:t>
          </w:r>
        </w:p>
      </w:docPartBody>
    </w:docPart>
    <w:docPart>
      <w:docPartPr>
        <w:name w:val="E31D76A242CF42759568EA7A97DC69F0"/>
        <w:category>
          <w:name w:val="General"/>
          <w:gallery w:val="placeholder"/>
        </w:category>
        <w:types>
          <w:type w:val="bbPlcHdr"/>
        </w:types>
        <w:behaviors>
          <w:behavior w:val="content"/>
        </w:behaviors>
        <w:guid w:val="{243DEAFF-BBE0-4053-812A-4025E8F84AAB}"/>
      </w:docPartPr>
      <w:docPartBody>
        <w:p w:rsidR="004A6AC9" w:rsidRDefault="00184B18" w:rsidP="00184B18">
          <w:pPr>
            <w:pStyle w:val="E31D76A242CF42759568EA7A97DC69F0"/>
          </w:pPr>
          <w:r w:rsidRPr="009E496F">
            <w:rPr>
              <w:rStyle w:val="PlaceholderText"/>
            </w:rPr>
            <w:t>Click or tap here to enter text.</w:t>
          </w:r>
        </w:p>
      </w:docPartBody>
    </w:docPart>
    <w:docPart>
      <w:docPartPr>
        <w:name w:val="1BA587804A9F41979AF1C31ED086028F"/>
        <w:category>
          <w:name w:val="General"/>
          <w:gallery w:val="placeholder"/>
        </w:category>
        <w:types>
          <w:type w:val="bbPlcHdr"/>
        </w:types>
        <w:behaviors>
          <w:behavior w:val="content"/>
        </w:behaviors>
        <w:guid w:val="{8ABB8458-7017-4DE4-8924-1B61B8AA0F3B}"/>
      </w:docPartPr>
      <w:docPartBody>
        <w:p w:rsidR="004A6AC9" w:rsidRDefault="00184B18" w:rsidP="00184B18">
          <w:pPr>
            <w:pStyle w:val="1BA587804A9F41979AF1C31ED086028F"/>
          </w:pPr>
          <w:r w:rsidRPr="009E496F">
            <w:rPr>
              <w:rStyle w:val="PlaceholderText"/>
            </w:rPr>
            <w:t>Click or tap here to enter text.</w:t>
          </w:r>
        </w:p>
      </w:docPartBody>
    </w:docPart>
    <w:docPart>
      <w:docPartPr>
        <w:name w:val="5EC5BD02982E47CEA9F70F86E8092153"/>
        <w:category>
          <w:name w:val="General"/>
          <w:gallery w:val="placeholder"/>
        </w:category>
        <w:types>
          <w:type w:val="bbPlcHdr"/>
        </w:types>
        <w:behaviors>
          <w:behavior w:val="content"/>
        </w:behaviors>
        <w:guid w:val="{049AB1E3-2CDD-47C6-A824-43F93003F59B}"/>
      </w:docPartPr>
      <w:docPartBody>
        <w:p w:rsidR="004A6AC9" w:rsidRDefault="00184B18" w:rsidP="00184B18">
          <w:pPr>
            <w:pStyle w:val="5EC5BD02982E47CEA9F70F86E8092153"/>
          </w:pPr>
          <w:r w:rsidRPr="009E496F">
            <w:rPr>
              <w:rStyle w:val="PlaceholderText"/>
            </w:rPr>
            <w:t>Click or tap here to enter text.</w:t>
          </w:r>
        </w:p>
      </w:docPartBody>
    </w:docPart>
    <w:docPart>
      <w:docPartPr>
        <w:name w:val="115FB0BD76814275BA0E9268D0666264"/>
        <w:category>
          <w:name w:val="General"/>
          <w:gallery w:val="placeholder"/>
        </w:category>
        <w:types>
          <w:type w:val="bbPlcHdr"/>
        </w:types>
        <w:behaviors>
          <w:behavior w:val="content"/>
        </w:behaviors>
        <w:guid w:val="{7ED901D8-EF32-4505-85FD-E5E265D2AD8B}"/>
      </w:docPartPr>
      <w:docPartBody>
        <w:p w:rsidR="004A6AC9" w:rsidRDefault="00184B18" w:rsidP="00184B18">
          <w:pPr>
            <w:pStyle w:val="115FB0BD76814275BA0E9268D0666264"/>
          </w:pPr>
          <w:r w:rsidRPr="009E496F">
            <w:rPr>
              <w:rStyle w:val="PlaceholderText"/>
            </w:rPr>
            <w:t>Click or tap here to enter text.</w:t>
          </w:r>
        </w:p>
      </w:docPartBody>
    </w:docPart>
    <w:docPart>
      <w:docPartPr>
        <w:name w:val="D1DBBF38F7414E7DA72E772D79A4DF2C"/>
        <w:category>
          <w:name w:val="General"/>
          <w:gallery w:val="placeholder"/>
        </w:category>
        <w:types>
          <w:type w:val="bbPlcHdr"/>
        </w:types>
        <w:behaviors>
          <w:behavior w:val="content"/>
        </w:behaviors>
        <w:guid w:val="{91376561-9524-43B6-BC95-053D26E8BCDD}"/>
      </w:docPartPr>
      <w:docPartBody>
        <w:p w:rsidR="004A6AC9" w:rsidRDefault="00184B18" w:rsidP="00184B18">
          <w:pPr>
            <w:pStyle w:val="D1DBBF38F7414E7DA72E772D79A4DF2C"/>
          </w:pPr>
          <w:r w:rsidRPr="009E496F">
            <w:rPr>
              <w:rStyle w:val="PlaceholderText"/>
            </w:rPr>
            <w:t>Click or tap here to enter text.</w:t>
          </w:r>
        </w:p>
      </w:docPartBody>
    </w:docPart>
    <w:docPart>
      <w:docPartPr>
        <w:name w:val="24B9FC3505344BED8B892FF10F7E7AFC"/>
        <w:category>
          <w:name w:val="General"/>
          <w:gallery w:val="placeholder"/>
        </w:category>
        <w:types>
          <w:type w:val="bbPlcHdr"/>
        </w:types>
        <w:behaviors>
          <w:behavior w:val="content"/>
        </w:behaviors>
        <w:guid w:val="{EE840807-AD80-494D-9925-AC032DF8B532}"/>
      </w:docPartPr>
      <w:docPartBody>
        <w:p w:rsidR="004A6AC9" w:rsidRDefault="00184B18" w:rsidP="00184B18">
          <w:pPr>
            <w:pStyle w:val="24B9FC3505344BED8B892FF10F7E7AFC"/>
          </w:pPr>
          <w:r w:rsidRPr="009E496F">
            <w:rPr>
              <w:rStyle w:val="PlaceholderText"/>
            </w:rPr>
            <w:t>Click or tap here to enter text.</w:t>
          </w:r>
        </w:p>
      </w:docPartBody>
    </w:docPart>
    <w:docPart>
      <w:docPartPr>
        <w:name w:val="9C53DD87B8EC422193BFBF24A07D2BDE"/>
        <w:category>
          <w:name w:val="General"/>
          <w:gallery w:val="placeholder"/>
        </w:category>
        <w:types>
          <w:type w:val="bbPlcHdr"/>
        </w:types>
        <w:behaviors>
          <w:behavior w:val="content"/>
        </w:behaviors>
        <w:guid w:val="{40757E89-1A78-4843-AF27-A80CA5E6B688}"/>
      </w:docPartPr>
      <w:docPartBody>
        <w:p w:rsidR="004A6AC9" w:rsidRDefault="00184B18" w:rsidP="00184B18">
          <w:pPr>
            <w:pStyle w:val="9C53DD87B8EC422193BFBF24A07D2BDE"/>
          </w:pPr>
          <w:r w:rsidRPr="009E496F">
            <w:rPr>
              <w:rStyle w:val="PlaceholderText"/>
            </w:rPr>
            <w:t>Click or tap here to enter text.</w:t>
          </w:r>
        </w:p>
      </w:docPartBody>
    </w:docPart>
    <w:docPart>
      <w:docPartPr>
        <w:name w:val="1477DEB8F05048518C57CD4030D8B2E4"/>
        <w:category>
          <w:name w:val="General"/>
          <w:gallery w:val="placeholder"/>
        </w:category>
        <w:types>
          <w:type w:val="bbPlcHdr"/>
        </w:types>
        <w:behaviors>
          <w:behavior w:val="content"/>
        </w:behaviors>
        <w:guid w:val="{1CFC88C5-FF2C-47E8-BEEF-751828E4AB6E}"/>
      </w:docPartPr>
      <w:docPartBody>
        <w:p w:rsidR="004A6AC9" w:rsidRDefault="00184B18" w:rsidP="00184B18">
          <w:pPr>
            <w:pStyle w:val="1477DEB8F05048518C57CD4030D8B2E4"/>
          </w:pPr>
          <w:r w:rsidRPr="009E496F">
            <w:rPr>
              <w:rStyle w:val="PlaceholderText"/>
            </w:rPr>
            <w:t>Click or tap here to enter text.</w:t>
          </w:r>
        </w:p>
      </w:docPartBody>
    </w:docPart>
    <w:docPart>
      <w:docPartPr>
        <w:name w:val="A4C0D30FB3164B74915C92B12EC5D4FD"/>
        <w:category>
          <w:name w:val="General"/>
          <w:gallery w:val="placeholder"/>
        </w:category>
        <w:types>
          <w:type w:val="bbPlcHdr"/>
        </w:types>
        <w:behaviors>
          <w:behavior w:val="content"/>
        </w:behaviors>
        <w:guid w:val="{BC92F53A-F1E1-41F3-85DB-4134008D525B}"/>
      </w:docPartPr>
      <w:docPartBody>
        <w:p w:rsidR="004A6AC9" w:rsidRDefault="00184B18" w:rsidP="00184B18">
          <w:pPr>
            <w:pStyle w:val="A4C0D30FB3164B74915C92B12EC5D4FD"/>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184B18"/>
    <w:rsid w:val="004A3E38"/>
    <w:rsid w:val="004A6AC9"/>
    <w:rsid w:val="006E2451"/>
    <w:rsid w:val="009A052A"/>
    <w:rsid w:val="009B5DDA"/>
    <w:rsid w:val="00A3728F"/>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B18"/>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 w:type="paragraph" w:customStyle="1" w:styleId="0E63243D63B947A2A08969E03CCC0D31">
    <w:name w:val="0E63243D63B947A2A08969E03CCC0D31"/>
    <w:rsid w:val="006E2451"/>
  </w:style>
  <w:style w:type="paragraph" w:customStyle="1" w:styleId="5184154AE291445EB189204A3F7B3DEA">
    <w:name w:val="5184154AE291445EB189204A3F7B3DEA"/>
    <w:rsid w:val="006E2451"/>
  </w:style>
  <w:style w:type="paragraph" w:customStyle="1" w:styleId="F551DDE33FA9403BAC07772B8C34FEC7">
    <w:name w:val="F551DDE33FA9403BAC07772B8C34FEC7"/>
    <w:rsid w:val="006E2451"/>
  </w:style>
  <w:style w:type="paragraph" w:customStyle="1" w:styleId="4AAEA62EF6D144769B942AE98FC90A53">
    <w:name w:val="4AAEA62EF6D144769B942AE98FC90A53"/>
    <w:rsid w:val="006E2451"/>
  </w:style>
  <w:style w:type="paragraph" w:customStyle="1" w:styleId="12865A329A1A4187BFED649D12164C98">
    <w:name w:val="12865A329A1A4187BFED649D12164C98"/>
    <w:rsid w:val="006E2451"/>
  </w:style>
  <w:style w:type="paragraph" w:customStyle="1" w:styleId="1C79B8E5D94A461BACAB236D58FC5645">
    <w:name w:val="1C79B8E5D94A461BACAB236D58FC5645"/>
    <w:rsid w:val="006E2451"/>
  </w:style>
  <w:style w:type="paragraph" w:customStyle="1" w:styleId="1709DB95F82C48D89ABA57C1BBDDD507">
    <w:name w:val="1709DB95F82C48D89ABA57C1BBDDD507"/>
    <w:rsid w:val="006E2451"/>
  </w:style>
  <w:style w:type="paragraph" w:customStyle="1" w:styleId="70CBDE7382DF42AAB82171414C34D6AB">
    <w:name w:val="70CBDE7382DF42AAB82171414C34D6AB"/>
    <w:rsid w:val="006E2451"/>
  </w:style>
  <w:style w:type="paragraph" w:customStyle="1" w:styleId="76567EAF88F648879A4980BDE428C804">
    <w:name w:val="76567EAF88F648879A4980BDE428C804"/>
    <w:rsid w:val="006E2451"/>
  </w:style>
  <w:style w:type="paragraph" w:customStyle="1" w:styleId="5B9AA508DAC7419285CAB3F5BEEBEB7A">
    <w:name w:val="5B9AA508DAC7419285CAB3F5BEEBEB7A"/>
    <w:rsid w:val="006E2451"/>
  </w:style>
  <w:style w:type="paragraph" w:customStyle="1" w:styleId="5109E27CACD4469DA5026CEA123E0DA6">
    <w:name w:val="5109E27CACD4469DA5026CEA123E0DA6"/>
    <w:rsid w:val="006E2451"/>
  </w:style>
  <w:style w:type="paragraph" w:customStyle="1" w:styleId="5B8F6C1304EB4AE98FA2BB57DABAEC5E">
    <w:name w:val="5B8F6C1304EB4AE98FA2BB57DABAEC5E"/>
    <w:rsid w:val="006E2451"/>
  </w:style>
  <w:style w:type="paragraph" w:customStyle="1" w:styleId="E9409D3258F543408E40037E25014730">
    <w:name w:val="E9409D3258F543408E40037E25014730"/>
    <w:rsid w:val="006E2451"/>
  </w:style>
  <w:style w:type="paragraph" w:customStyle="1" w:styleId="900A6C43E0204474B572B890DBDA6248">
    <w:name w:val="900A6C43E0204474B572B890DBDA6248"/>
    <w:rsid w:val="006E2451"/>
  </w:style>
  <w:style w:type="paragraph" w:customStyle="1" w:styleId="AA0FA53E80EE4D338B40953CF42DEA68">
    <w:name w:val="AA0FA53E80EE4D338B40953CF42DEA68"/>
    <w:rsid w:val="006E2451"/>
  </w:style>
  <w:style w:type="paragraph" w:customStyle="1" w:styleId="D8303DBF82BA4021AFB7D5422DB12A33">
    <w:name w:val="D8303DBF82BA4021AFB7D5422DB12A33"/>
    <w:rsid w:val="006E2451"/>
  </w:style>
  <w:style w:type="paragraph" w:customStyle="1" w:styleId="A002B83A21854CD9A0D8AA2A9418F5F1">
    <w:name w:val="A002B83A21854CD9A0D8AA2A9418F5F1"/>
    <w:rsid w:val="006E2451"/>
  </w:style>
  <w:style w:type="paragraph" w:customStyle="1" w:styleId="9A2709EEBAD84B8F95FFF3F8CF16ACAE">
    <w:name w:val="9A2709EEBAD84B8F95FFF3F8CF16ACAE"/>
    <w:rsid w:val="006E2451"/>
  </w:style>
  <w:style w:type="paragraph" w:customStyle="1" w:styleId="0C7F984E8D9647DBBBDBC74AD313133E">
    <w:name w:val="0C7F984E8D9647DBBBDBC74AD313133E"/>
    <w:rsid w:val="006E2451"/>
  </w:style>
  <w:style w:type="paragraph" w:customStyle="1" w:styleId="9E7E2694630640BFBAA928337F0C45C9">
    <w:name w:val="9E7E2694630640BFBAA928337F0C45C9"/>
    <w:rsid w:val="006E2451"/>
  </w:style>
  <w:style w:type="paragraph" w:customStyle="1" w:styleId="4B71143A390C40A9ABC962C9AB9E61D7">
    <w:name w:val="4B71143A390C40A9ABC962C9AB9E61D7"/>
    <w:rsid w:val="006E2451"/>
  </w:style>
  <w:style w:type="paragraph" w:customStyle="1" w:styleId="B9DFE1E10FBB48B497B7210B473BA629">
    <w:name w:val="B9DFE1E10FBB48B497B7210B473BA629"/>
    <w:rsid w:val="006E2451"/>
  </w:style>
  <w:style w:type="paragraph" w:customStyle="1" w:styleId="A444B5C842E14A4F9C03975466B894B4">
    <w:name w:val="A444B5C842E14A4F9C03975466B894B4"/>
    <w:rsid w:val="006E2451"/>
  </w:style>
  <w:style w:type="paragraph" w:customStyle="1" w:styleId="0CC29485DD734CA7B10422A897BCD4A4">
    <w:name w:val="0CC29485DD734CA7B10422A897BCD4A4"/>
    <w:rsid w:val="006E2451"/>
  </w:style>
  <w:style w:type="paragraph" w:customStyle="1" w:styleId="89189F227E744716B880334B7A43B3FB">
    <w:name w:val="89189F227E744716B880334B7A43B3FB"/>
    <w:rsid w:val="006E2451"/>
  </w:style>
  <w:style w:type="paragraph" w:customStyle="1" w:styleId="0B155BBA752744C3A2AFC324D424516E">
    <w:name w:val="0B155BBA752744C3A2AFC324D424516E"/>
    <w:rsid w:val="006E2451"/>
  </w:style>
  <w:style w:type="paragraph" w:customStyle="1" w:styleId="D896154CDC04411398990980637F3E6C">
    <w:name w:val="D896154CDC04411398990980637F3E6C"/>
    <w:rsid w:val="006E2451"/>
  </w:style>
  <w:style w:type="paragraph" w:customStyle="1" w:styleId="2F105E47D49449B0AF976155E84EE523">
    <w:name w:val="2F105E47D49449B0AF976155E84EE523"/>
    <w:rsid w:val="006E2451"/>
  </w:style>
  <w:style w:type="paragraph" w:customStyle="1" w:styleId="EDD56057F8944FA396C9A09302A333E8">
    <w:name w:val="EDD56057F8944FA396C9A09302A333E8"/>
    <w:rsid w:val="006E2451"/>
  </w:style>
  <w:style w:type="paragraph" w:customStyle="1" w:styleId="9EAF3776C8E649AC82AEF66BC3CE6CBB">
    <w:name w:val="9EAF3776C8E649AC82AEF66BC3CE6CBB"/>
    <w:rsid w:val="006E2451"/>
  </w:style>
  <w:style w:type="paragraph" w:customStyle="1" w:styleId="0FC10F6BB52C44C0809109EA9EB7183E">
    <w:name w:val="0FC10F6BB52C44C0809109EA9EB7183E"/>
    <w:rsid w:val="006E2451"/>
  </w:style>
  <w:style w:type="paragraph" w:customStyle="1" w:styleId="5B1315A356B0495A9EEFA15D3D745C71">
    <w:name w:val="5B1315A356B0495A9EEFA15D3D745C71"/>
    <w:rsid w:val="006E2451"/>
  </w:style>
  <w:style w:type="paragraph" w:customStyle="1" w:styleId="C47206358E6B4F69BC5D78896C1A9E20">
    <w:name w:val="C47206358E6B4F69BC5D78896C1A9E20"/>
    <w:rsid w:val="006E2451"/>
  </w:style>
  <w:style w:type="paragraph" w:customStyle="1" w:styleId="37F9EF9795DD41C7BCF37ED363CE98A7">
    <w:name w:val="37F9EF9795DD41C7BCF37ED363CE98A7"/>
    <w:rsid w:val="006E2451"/>
  </w:style>
  <w:style w:type="paragraph" w:customStyle="1" w:styleId="8A34B5F84411458CB61298EB30396A11">
    <w:name w:val="8A34B5F84411458CB61298EB30396A11"/>
    <w:rsid w:val="006E2451"/>
  </w:style>
  <w:style w:type="paragraph" w:customStyle="1" w:styleId="F6745C45191A4F5E83181233A593D2CA">
    <w:name w:val="F6745C45191A4F5E83181233A593D2CA"/>
    <w:rsid w:val="006E2451"/>
  </w:style>
  <w:style w:type="paragraph" w:customStyle="1" w:styleId="1CE8AE4D95594BABBFE3A64E7D5BDE3E">
    <w:name w:val="1CE8AE4D95594BABBFE3A64E7D5BDE3E"/>
    <w:rsid w:val="006E2451"/>
  </w:style>
  <w:style w:type="paragraph" w:customStyle="1" w:styleId="24B4FEDD4CCD43F4B73E7447DC95CEAD">
    <w:name w:val="24B4FEDD4CCD43F4B73E7447DC95CEAD"/>
    <w:rsid w:val="006E2451"/>
  </w:style>
  <w:style w:type="paragraph" w:customStyle="1" w:styleId="900C22E594C745D3B2AA226E0D7A37BD">
    <w:name w:val="900C22E594C745D3B2AA226E0D7A37BD"/>
    <w:rsid w:val="006E2451"/>
  </w:style>
  <w:style w:type="paragraph" w:customStyle="1" w:styleId="88B46523A562456F965C4E8653554E59">
    <w:name w:val="88B46523A562456F965C4E8653554E59"/>
    <w:rsid w:val="006E2451"/>
  </w:style>
  <w:style w:type="paragraph" w:customStyle="1" w:styleId="409B1C9CFC0A4B97846808B4D5948A7C">
    <w:name w:val="409B1C9CFC0A4B97846808B4D5948A7C"/>
    <w:rsid w:val="006E2451"/>
  </w:style>
  <w:style w:type="paragraph" w:customStyle="1" w:styleId="666BC0A661684C82A1A38D3F031694D5">
    <w:name w:val="666BC0A661684C82A1A38D3F031694D5"/>
    <w:rsid w:val="006E2451"/>
  </w:style>
  <w:style w:type="paragraph" w:customStyle="1" w:styleId="01908D7BF3B9416881D6DF5466A67A2A">
    <w:name w:val="01908D7BF3B9416881D6DF5466A67A2A"/>
    <w:rsid w:val="006E2451"/>
  </w:style>
  <w:style w:type="paragraph" w:customStyle="1" w:styleId="1914221273FE42FCAC5881C019E849BA">
    <w:name w:val="1914221273FE42FCAC5881C019E849BA"/>
    <w:rsid w:val="006E2451"/>
  </w:style>
  <w:style w:type="paragraph" w:customStyle="1" w:styleId="AD4426C34C8041699B216DDB371209DB">
    <w:name w:val="AD4426C34C8041699B216DDB371209DB"/>
    <w:rsid w:val="006E2451"/>
  </w:style>
  <w:style w:type="paragraph" w:customStyle="1" w:styleId="553543D25F3A474FB12B38C388331C2B">
    <w:name w:val="553543D25F3A474FB12B38C388331C2B"/>
    <w:rsid w:val="006E2451"/>
  </w:style>
  <w:style w:type="paragraph" w:customStyle="1" w:styleId="9135BD2608B0431596D698F1A565ECD7">
    <w:name w:val="9135BD2608B0431596D698F1A565ECD7"/>
    <w:rsid w:val="006E2451"/>
  </w:style>
  <w:style w:type="paragraph" w:customStyle="1" w:styleId="DF1E112836BE43E1BC6DE3D8757542BC">
    <w:name w:val="DF1E112836BE43E1BC6DE3D8757542BC"/>
    <w:rsid w:val="006E2451"/>
  </w:style>
  <w:style w:type="paragraph" w:customStyle="1" w:styleId="2BC5B8A9A2D34A9AA5109BE9A995CB59">
    <w:name w:val="2BC5B8A9A2D34A9AA5109BE9A995CB59"/>
    <w:rsid w:val="006E2451"/>
  </w:style>
  <w:style w:type="paragraph" w:customStyle="1" w:styleId="586AEFF5AA4A4277B2C2FD7967A3607C">
    <w:name w:val="586AEFF5AA4A4277B2C2FD7967A3607C"/>
    <w:rsid w:val="006E2451"/>
  </w:style>
  <w:style w:type="paragraph" w:customStyle="1" w:styleId="0C9016F0468C4DD2BB313E131AFEF5B8">
    <w:name w:val="0C9016F0468C4DD2BB313E131AFEF5B8"/>
    <w:rsid w:val="006E2451"/>
  </w:style>
  <w:style w:type="paragraph" w:customStyle="1" w:styleId="61484A70AC4442D9B7D1FAD3F220D838">
    <w:name w:val="61484A70AC4442D9B7D1FAD3F220D838"/>
    <w:rsid w:val="006E2451"/>
  </w:style>
  <w:style w:type="paragraph" w:customStyle="1" w:styleId="A7F325657A9449A1ABF9163327C5BA24">
    <w:name w:val="A7F325657A9449A1ABF9163327C5BA24"/>
    <w:rsid w:val="006E2451"/>
  </w:style>
  <w:style w:type="paragraph" w:customStyle="1" w:styleId="B6F9B1214DD9400782416A42781822C8">
    <w:name w:val="B6F9B1214DD9400782416A42781822C8"/>
    <w:rsid w:val="006E2451"/>
  </w:style>
  <w:style w:type="paragraph" w:customStyle="1" w:styleId="E81B79474F664421A1456E512F7AB07C">
    <w:name w:val="E81B79474F664421A1456E512F7AB07C"/>
    <w:rsid w:val="006E2451"/>
  </w:style>
  <w:style w:type="paragraph" w:customStyle="1" w:styleId="4BF1086984674710889AC86608B0A9E9">
    <w:name w:val="4BF1086984674710889AC86608B0A9E9"/>
    <w:rsid w:val="006E2451"/>
  </w:style>
  <w:style w:type="paragraph" w:customStyle="1" w:styleId="EA6DB90F2B3F4B20BD6AD153261EC6F2">
    <w:name w:val="EA6DB90F2B3F4B20BD6AD153261EC6F2"/>
    <w:rsid w:val="006E2451"/>
  </w:style>
  <w:style w:type="paragraph" w:customStyle="1" w:styleId="CB6C8FFABFF745BA9F00C794DD395361">
    <w:name w:val="CB6C8FFABFF745BA9F00C794DD395361"/>
    <w:rsid w:val="006E2451"/>
  </w:style>
  <w:style w:type="paragraph" w:customStyle="1" w:styleId="22D7F88C5D6A4902BE12E3C0E6680552">
    <w:name w:val="22D7F88C5D6A4902BE12E3C0E6680552"/>
    <w:rsid w:val="006E2451"/>
  </w:style>
  <w:style w:type="paragraph" w:customStyle="1" w:styleId="1BA53AC0F17C4A8AA07E3B8F39547179">
    <w:name w:val="1BA53AC0F17C4A8AA07E3B8F39547179"/>
    <w:rsid w:val="006E2451"/>
  </w:style>
  <w:style w:type="paragraph" w:customStyle="1" w:styleId="FCD552E2D373458E8DFDD1579D7A1785">
    <w:name w:val="FCD552E2D373458E8DFDD1579D7A1785"/>
    <w:rsid w:val="006E2451"/>
  </w:style>
  <w:style w:type="paragraph" w:customStyle="1" w:styleId="0F6848D5F1B84EEEB15B5FC0E8FD62E3">
    <w:name w:val="0F6848D5F1B84EEEB15B5FC0E8FD62E3"/>
    <w:rsid w:val="006E2451"/>
  </w:style>
  <w:style w:type="paragraph" w:customStyle="1" w:styleId="14BA2A9189454770B16905E1FA3983BA">
    <w:name w:val="14BA2A9189454770B16905E1FA3983BA"/>
    <w:rsid w:val="006E2451"/>
  </w:style>
  <w:style w:type="paragraph" w:customStyle="1" w:styleId="1CF80E28BCDB499F99E58A60C86E8C8C">
    <w:name w:val="1CF80E28BCDB499F99E58A60C86E8C8C"/>
    <w:rsid w:val="006E2451"/>
  </w:style>
  <w:style w:type="paragraph" w:customStyle="1" w:styleId="0EFD3A86D47440C68779F924AE849F1B">
    <w:name w:val="0EFD3A86D47440C68779F924AE849F1B"/>
    <w:rsid w:val="006E2451"/>
  </w:style>
  <w:style w:type="paragraph" w:customStyle="1" w:styleId="4500F4151334419CA412309214536CC4">
    <w:name w:val="4500F4151334419CA412309214536CC4"/>
    <w:rsid w:val="006E2451"/>
  </w:style>
  <w:style w:type="paragraph" w:customStyle="1" w:styleId="15F6CDCF314E4C23B3D0903D472D5606">
    <w:name w:val="15F6CDCF314E4C23B3D0903D472D5606"/>
    <w:rsid w:val="006E2451"/>
  </w:style>
  <w:style w:type="paragraph" w:customStyle="1" w:styleId="6A0D2BB693BA4E6EBAF33E101FDF9752">
    <w:name w:val="6A0D2BB693BA4E6EBAF33E101FDF9752"/>
    <w:rsid w:val="006E2451"/>
  </w:style>
  <w:style w:type="paragraph" w:customStyle="1" w:styleId="E851F0C45B81499D8DAF31D062353B61">
    <w:name w:val="E851F0C45B81499D8DAF31D062353B61"/>
    <w:rsid w:val="006E2451"/>
  </w:style>
  <w:style w:type="paragraph" w:customStyle="1" w:styleId="EF091C9D7D644C489919B8CCEF5E8D9B">
    <w:name w:val="EF091C9D7D644C489919B8CCEF5E8D9B"/>
    <w:rsid w:val="006E2451"/>
  </w:style>
  <w:style w:type="paragraph" w:customStyle="1" w:styleId="C52F1A9F5A544513A58CC54ABF815B06">
    <w:name w:val="C52F1A9F5A544513A58CC54ABF815B06"/>
    <w:rsid w:val="006E2451"/>
  </w:style>
  <w:style w:type="paragraph" w:customStyle="1" w:styleId="5266ADE16AE64094B69D0937B4F22E7A">
    <w:name w:val="5266ADE16AE64094B69D0937B4F22E7A"/>
    <w:rsid w:val="006E2451"/>
  </w:style>
  <w:style w:type="paragraph" w:customStyle="1" w:styleId="9001E050B3FD4CFAA489A757709EDF53">
    <w:name w:val="9001E050B3FD4CFAA489A757709EDF53"/>
    <w:rsid w:val="006E2451"/>
  </w:style>
  <w:style w:type="paragraph" w:customStyle="1" w:styleId="949D63612BE34801819E8701348825EA">
    <w:name w:val="949D63612BE34801819E8701348825EA"/>
    <w:rsid w:val="00184B18"/>
  </w:style>
  <w:style w:type="paragraph" w:customStyle="1" w:styleId="35D907002C4E45F685D9B12078FC0803">
    <w:name w:val="35D907002C4E45F685D9B12078FC0803"/>
    <w:rsid w:val="00184B18"/>
  </w:style>
  <w:style w:type="paragraph" w:customStyle="1" w:styleId="674C5FEF896847C38704212F2D4B72E9">
    <w:name w:val="674C5FEF896847C38704212F2D4B72E9"/>
    <w:rsid w:val="00184B18"/>
  </w:style>
  <w:style w:type="paragraph" w:customStyle="1" w:styleId="491A4C6A04904800A9CA87A524368F79">
    <w:name w:val="491A4C6A04904800A9CA87A524368F79"/>
    <w:rsid w:val="00184B18"/>
  </w:style>
  <w:style w:type="paragraph" w:customStyle="1" w:styleId="F2B588524154428F8D35A89D9C761B49">
    <w:name w:val="F2B588524154428F8D35A89D9C761B49"/>
    <w:rsid w:val="00184B18"/>
  </w:style>
  <w:style w:type="paragraph" w:customStyle="1" w:styleId="51CF5739D29C440AB65695C52B6A8225">
    <w:name w:val="51CF5739D29C440AB65695C52B6A8225"/>
    <w:rsid w:val="00184B18"/>
  </w:style>
  <w:style w:type="paragraph" w:customStyle="1" w:styleId="85FA83340C374795906B01C6D367A5DB">
    <w:name w:val="85FA83340C374795906B01C6D367A5DB"/>
    <w:rsid w:val="00184B18"/>
  </w:style>
  <w:style w:type="paragraph" w:customStyle="1" w:styleId="47C4A3386E0449D387CABDD3D7E6A909">
    <w:name w:val="47C4A3386E0449D387CABDD3D7E6A909"/>
    <w:rsid w:val="00184B18"/>
  </w:style>
  <w:style w:type="paragraph" w:customStyle="1" w:styleId="609E7D73A4854CE6A92ADCDE8C30F7AA">
    <w:name w:val="609E7D73A4854CE6A92ADCDE8C30F7AA"/>
    <w:rsid w:val="00184B18"/>
  </w:style>
  <w:style w:type="paragraph" w:customStyle="1" w:styleId="BDDA0E50440645AD8063D5CC00C92791">
    <w:name w:val="BDDA0E50440645AD8063D5CC00C92791"/>
    <w:rsid w:val="00184B18"/>
  </w:style>
  <w:style w:type="paragraph" w:customStyle="1" w:styleId="63BE74228F2A486899544F96B6D0E94A">
    <w:name w:val="63BE74228F2A486899544F96B6D0E94A"/>
    <w:rsid w:val="00184B18"/>
  </w:style>
  <w:style w:type="paragraph" w:customStyle="1" w:styleId="539761F1933D45609461010B19C34C98">
    <w:name w:val="539761F1933D45609461010B19C34C98"/>
    <w:rsid w:val="00184B18"/>
  </w:style>
  <w:style w:type="paragraph" w:customStyle="1" w:styleId="DD8D3FB825E941B596C333751D838E72">
    <w:name w:val="DD8D3FB825E941B596C333751D838E72"/>
    <w:rsid w:val="00184B18"/>
  </w:style>
  <w:style w:type="paragraph" w:customStyle="1" w:styleId="E162F117EA4F47C293D309A6E8FA2DB3">
    <w:name w:val="E162F117EA4F47C293D309A6E8FA2DB3"/>
    <w:rsid w:val="00184B18"/>
  </w:style>
  <w:style w:type="paragraph" w:customStyle="1" w:styleId="483A12EA76E642C7AD65FB0DFD3871DD">
    <w:name w:val="483A12EA76E642C7AD65FB0DFD3871DD"/>
    <w:rsid w:val="00184B18"/>
  </w:style>
  <w:style w:type="paragraph" w:customStyle="1" w:styleId="DEA0182E339D4F09A53A2F6CAD93E086">
    <w:name w:val="DEA0182E339D4F09A53A2F6CAD93E086"/>
    <w:rsid w:val="00184B18"/>
  </w:style>
  <w:style w:type="paragraph" w:customStyle="1" w:styleId="29B5B33261EA41E6B769D1B5B0670EA7">
    <w:name w:val="29B5B33261EA41E6B769D1B5B0670EA7"/>
    <w:rsid w:val="00184B18"/>
  </w:style>
  <w:style w:type="paragraph" w:customStyle="1" w:styleId="0B168C3166C24C6F838430A572073594">
    <w:name w:val="0B168C3166C24C6F838430A572073594"/>
    <w:rsid w:val="00184B18"/>
  </w:style>
  <w:style w:type="paragraph" w:customStyle="1" w:styleId="75D54ADBAC7244DC8ED539DA7E6983E0">
    <w:name w:val="75D54ADBAC7244DC8ED539DA7E6983E0"/>
    <w:rsid w:val="00184B18"/>
  </w:style>
  <w:style w:type="paragraph" w:customStyle="1" w:styleId="D2CB61E297184A4287823CF1682311BA">
    <w:name w:val="D2CB61E297184A4287823CF1682311BA"/>
    <w:rsid w:val="00184B18"/>
  </w:style>
  <w:style w:type="paragraph" w:customStyle="1" w:styleId="3BEF2A885C9D4D95824E15F6477174B5">
    <w:name w:val="3BEF2A885C9D4D95824E15F6477174B5"/>
    <w:rsid w:val="00184B18"/>
  </w:style>
  <w:style w:type="paragraph" w:customStyle="1" w:styleId="CBDA470A0EB24108A5FC792830A2752E">
    <w:name w:val="CBDA470A0EB24108A5FC792830A2752E"/>
    <w:rsid w:val="00184B18"/>
  </w:style>
  <w:style w:type="paragraph" w:customStyle="1" w:styleId="BD7C6810C69F4E4E96017AB5FE36D012">
    <w:name w:val="BD7C6810C69F4E4E96017AB5FE36D012"/>
    <w:rsid w:val="00184B18"/>
  </w:style>
  <w:style w:type="paragraph" w:customStyle="1" w:styleId="81A5C95F5B9C486AA707754D9E545CEB">
    <w:name w:val="81A5C95F5B9C486AA707754D9E545CEB"/>
    <w:rsid w:val="00184B18"/>
  </w:style>
  <w:style w:type="paragraph" w:customStyle="1" w:styleId="602A281734F940E393EA8F1D6879812E">
    <w:name w:val="602A281734F940E393EA8F1D6879812E"/>
    <w:rsid w:val="00184B18"/>
  </w:style>
  <w:style w:type="paragraph" w:customStyle="1" w:styleId="F963F107D4B94983838AA128039D9B24">
    <w:name w:val="F963F107D4B94983838AA128039D9B24"/>
    <w:rsid w:val="00184B18"/>
  </w:style>
  <w:style w:type="paragraph" w:customStyle="1" w:styleId="197A8551E97B470FA4DAD9484FDD0B36">
    <w:name w:val="197A8551E97B470FA4DAD9484FDD0B36"/>
    <w:rsid w:val="00184B18"/>
  </w:style>
  <w:style w:type="paragraph" w:customStyle="1" w:styleId="F1B08289D51842F6B9DEFB3B8283290E">
    <w:name w:val="F1B08289D51842F6B9DEFB3B8283290E"/>
    <w:rsid w:val="00184B18"/>
  </w:style>
  <w:style w:type="paragraph" w:customStyle="1" w:styleId="01241C5F69154D9B98D6909D8C2B9BAC">
    <w:name w:val="01241C5F69154D9B98D6909D8C2B9BAC"/>
    <w:rsid w:val="00184B18"/>
  </w:style>
  <w:style w:type="paragraph" w:customStyle="1" w:styleId="CCE3E210FB3C41338C2025BC793EAFA4">
    <w:name w:val="CCE3E210FB3C41338C2025BC793EAFA4"/>
    <w:rsid w:val="00184B18"/>
  </w:style>
  <w:style w:type="paragraph" w:customStyle="1" w:styleId="CC8A68A91C4B461C89FC005DBFAB9AEC">
    <w:name w:val="CC8A68A91C4B461C89FC005DBFAB9AEC"/>
    <w:rsid w:val="00184B18"/>
  </w:style>
  <w:style w:type="paragraph" w:customStyle="1" w:styleId="4A4DE6C859E54CAC8BA117203A680619">
    <w:name w:val="4A4DE6C859E54CAC8BA117203A680619"/>
    <w:rsid w:val="00184B18"/>
  </w:style>
  <w:style w:type="paragraph" w:customStyle="1" w:styleId="6F98002356E540DD8B25AA82D7C88BD8">
    <w:name w:val="6F98002356E540DD8B25AA82D7C88BD8"/>
    <w:rsid w:val="00184B18"/>
  </w:style>
  <w:style w:type="paragraph" w:customStyle="1" w:styleId="447F51C71EB24E2BA69C4FEC2A7597CF">
    <w:name w:val="447F51C71EB24E2BA69C4FEC2A7597CF"/>
    <w:rsid w:val="00184B18"/>
  </w:style>
  <w:style w:type="paragraph" w:customStyle="1" w:styleId="5A7C79425DD54D689E20C441AAF40BA5">
    <w:name w:val="5A7C79425DD54D689E20C441AAF40BA5"/>
    <w:rsid w:val="00184B18"/>
  </w:style>
  <w:style w:type="paragraph" w:customStyle="1" w:styleId="7A892BCF11F1463191F556959BB2DD5A">
    <w:name w:val="7A892BCF11F1463191F556959BB2DD5A"/>
    <w:rsid w:val="00184B18"/>
  </w:style>
  <w:style w:type="paragraph" w:customStyle="1" w:styleId="67A0BAC2160746E493A431E975F615F4">
    <w:name w:val="67A0BAC2160746E493A431E975F615F4"/>
    <w:rsid w:val="00184B18"/>
  </w:style>
  <w:style w:type="paragraph" w:customStyle="1" w:styleId="424E2E7A54F94EDBA8E306478116BC2C">
    <w:name w:val="424E2E7A54F94EDBA8E306478116BC2C"/>
    <w:rsid w:val="00184B18"/>
  </w:style>
  <w:style w:type="paragraph" w:customStyle="1" w:styleId="5F15E3339C12444E80192FE0AD51AE0E">
    <w:name w:val="5F15E3339C12444E80192FE0AD51AE0E"/>
    <w:rsid w:val="00184B18"/>
  </w:style>
  <w:style w:type="paragraph" w:customStyle="1" w:styleId="63F35E0D50544B90B6675A91B220AF35">
    <w:name w:val="63F35E0D50544B90B6675A91B220AF35"/>
    <w:rsid w:val="00184B18"/>
  </w:style>
  <w:style w:type="paragraph" w:customStyle="1" w:styleId="589B728EC8864706ABDE17A572A3F116">
    <w:name w:val="589B728EC8864706ABDE17A572A3F116"/>
    <w:rsid w:val="00184B18"/>
  </w:style>
  <w:style w:type="paragraph" w:customStyle="1" w:styleId="CDCE1B33DC5D4C8B926F5F1D1223932D">
    <w:name w:val="CDCE1B33DC5D4C8B926F5F1D1223932D"/>
    <w:rsid w:val="00184B18"/>
  </w:style>
  <w:style w:type="paragraph" w:customStyle="1" w:styleId="A6F1DCA1FB494E9FB5D91C7CF06D6A52">
    <w:name w:val="A6F1DCA1FB494E9FB5D91C7CF06D6A52"/>
    <w:rsid w:val="00184B18"/>
  </w:style>
  <w:style w:type="paragraph" w:customStyle="1" w:styleId="18449329628D42C8B6146218C0723A25">
    <w:name w:val="18449329628D42C8B6146218C0723A25"/>
    <w:rsid w:val="00184B18"/>
  </w:style>
  <w:style w:type="paragraph" w:customStyle="1" w:styleId="A13A1AAC9F19462DB034BC8E1E95096A">
    <w:name w:val="A13A1AAC9F19462DB034BC8E1E95096A"/>
    <w:rsid w:val="00184B18"/>
  </w:style>
  <w:style w:type="paragraph" w:customStyle="1" w:styleId="BCD27F3195E448E5A4D9B3CA6CD6A8A5">
    <w:name w:val="BCD27F3195E448E5A4D9B3CA6CD6A8A5"/>
    <w:rsid w:val="00184B18"/>
  </w:style>
  <w:style w:type="paragraph" w:customStyle="1" w:styleId="26A0B5702BBF4056A53BEDD9BD10E391">
    <w:name w:val="26A0B5702BBF4056A53BEDD9BD10E391"/>
    <w:rsid w:val="00184B18"/>
  </w:style>
  <w:style w:type="paragraph" w:customStyle="1" w:styleId="24F2F679420245EEA250EFA905D9CC10">
    <w:name w:val="24F2F679420245EEA250EFA905D9CC10"/>
    <w:rsid w:val="00184B18"/>
  </w:style>
  <w:style w:type="paragraph" w:customStyle="1" w:styleId="381631372385413EB78E293C79B0D574">
    <w:name w:val="381631372385413EB78E293C79B0D574"/>
    <w:rsid w:val="00184B18"/>
  </w:style>
  <w:style w:type="paragraph" w:customStyle="1" w:styleId="CC02C0955C544A88BC83D1FC3D5A0207">
    <w:name w:val="CC02C0955C544A88BC83D1FC3D5A0207"/>
    <w:rsid w:val="00184B18"/>
  </w:style>
  <w:style w:type="paragraph" w:customStyle="1" w:styleId="739A97C929424C04A396C6CE25CD51D6">
    <w:name w:val="739A97C929424C04A396C6CE25CD51D6"/>
    <w:rsid w:val="00184B18"/>
  </w:style>
  <w:style w:type="paragraph" w:customStyle="1" w:styleId="26EECAAC9B6B492BAE303E5103B9FA49">
    <w:name w:val="26EECAAC9B6B492BAE303E5103B9FA49"/>
    <w:rsid w:val="00184B18"/>
  </w:style>
  <w:style w:type="paragraph" w:customStyle="1" w:styleId="A561658D2C5A41D8B2747F9F133958BC">
    <w:name w:val="A561658D2C5A41D8B2747F9F133958BC"/>
    <w:rsid w:val="00184B18"/>
  </w:style>
  <w:style w:type="paragraph" w:customStyle="1" w:styleId="E31D76A242CF42759568EA7A97DC69F0">
    <w:name w:val="E31D76A242CF42759568EA7A97DC69F0"/>
    <w:rsid w:val="00184B18"/>
  </w:style>
  <w:style w:type="paragraph" w:customStyle="1" w:styleId="1BA587804A9F41979AF1C31ED086028F">
    <w:name w:val="1BA587804A9F41979AF1C31ED086028F"/>
    <w:rsid w:val="00184B18"/>
  </w:style>
  <w:style w:type="paragraph" w:customStyle="1" w:styleId="5EC5BD02982E47CEA9F70F86E8092153">
    <w:name w:val="5EC5BD02982E47CEA9F70F86E8092153"/>
    <w:rsid w:val="00184B18"/>
  </w:style>
  <w:style w:type="paragraph" w:customStyle="1" w:styleId="115FB0BD76814275BA0E9268D0666264">
    <w:name w:val="115FB0BD76814275BA0E9268D0666264"/>
    <w:rsid w:val="00184B18"/>
  </w:style>
  <w:style w:type="paragraph" w:customStyle="1" w:styleId="D1DBBF38F7414E7DA72E772D79A4DF2C">
    <w:name w:val="D1DBBF38F7414E7DA72E772D79A4DF2C"/>
    <w:rsid w:val="00184B18"/>
  </w:style>
  <w:style w:type="paragraph" w:customStyle="1" w:styleId="24B9FC3505344BED8B892FF10F7E7AFC">
    <w:name w:val="24B9FC3505344BED8B892FF10F7E7AFC"/>
    <w:rsid w:val="00184B18"/>
  </w:style>
  <w:style w:type="paragraph" w:customStyle="1" w:styleId="9C53DD87B8EC422193BFBF24A07D2BDE">
    <w:name w:val="9C53DD87B8EC422193BFBF24A07D2BDE"/>
    <w:rsid w:val="00184B18"/>
  </w:style>
  <w:style w:type="paragraph" w:customStyle="1" w:styleId="1477DEB8F05048518C57CD4030D8B2E4">
    <w:name w:val="1477DEB8F05048518C57CD4030D8B2E4"/>
    <w:rsid w:val="00184B18"/>
  </w:style>
  <w:style w:type="paragraph" w:customStyle="1" w:styleId="A4C0D30FB3164B74915C92B12EC5D4FD">
    <w:name w:val="A4C0D30FB3164B74915C92B12EC5D4FD"/>
    <w:rsid w:val="00184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0C7A-8ED7-4291-AFD3-32952137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3536868F.dotm</Template>
  <TotalTime>2</TotalTime>
  <Pages>10</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Eisenberg, Sara (CAT)</cp:lastModifiedBy>
  <cp:revision>4</cp:revision>
  <dcterms:created xsi:type="dcterms:W3CDTF">2020-06-05T05:32:00Z</dcterms:created>
  <dcterms:modified xsi:type="dcterms:W3CDTF">2020-06-05T05:35:00Z</dcterms:modified>
</cp:coreProperties>
</file>