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0" w:type="dxa"/>
        <w:tblLook w:val="04A0" w:firstRow="1" w:lastRow="0" w:firstColumn="1" w:lastColumn="0" w:noHBand="0" w:noVBand="1"/>
      </w:tblPr>
      <w:tblGrid>
        <w:gridCol w:w="2680"/>
        <w:gridCol w:w="4000"/>
        <w:gridCol w:w="1620"/>
        <w:gridCol w:w="3520"/>
        <w:gridCol w:w="2200"/>
      </w:tblGrid>
      <w:tr w:rsidR="00AA4867" w:rsidRPr="00AA4867" w14:paraId="0D1D5EE3" w14:textId="77777777" w:rsidTr="00AA4867">
        <w:trPr>
          <w:trHeight w:val="288"/>
        </w:trPr>
        <w:tc>
          <w:tcPr>
            <w:tcW w:w="1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8A48B" w14:textId="77777777" w:rsidR="00AA4867" w:rsidRPr="00AA4867" w:rsidRDefault="00AA4867" w:rsidP="00AA4867">
            <w:pPr>
              <w:widowControl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 xml:space="preserve">RAD RFP- Interest in Other City Contracts </w:t>
            </w:r>
          </w:p>
        </w:tc>
      </w:tr>
      <w:tr w:rsidR="00AA4867" w:rsidRPr="00AA4867" w14:paraId="06BCB8BE" w14:textId="77777777" w:rsidTr="00AA4867">
        <w:trPr>
          <w:trHeight w:val="288"/>
        </w:trPr>
        <w:tc>
          <w:tcPr>
            <w:tcW w:w="14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CDDDA4" w14:textId="77777777" w:rsidR="00AA4867" w:rsidRPr="00AA4867" w:rsidRDefault="00AA4867" w:rsidP="00AA4867">
            <w:pPr>
              <w:widowControl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Responding Agency - Name HERE</w:t>
            </w:r>
          </w:p>
        </w:tc>
      </w:tr>
      <w:tr w:rsidR="00AA4867" w:rsidRPr="00AA4867" w14:paraId="07D87761" w14:textId="77777777" w:rsidTr="00AA4867">
        <w:trPr>
          <w:trHeight w:val="864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108148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 xml:space="preserve">City Department/ Commission/Private Entity 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E08987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Date of Contract (Fiscal Year), FY 23-</w:t>
            </w:r>
            <w:proofErr w:type="gramStart"/>
            <w:r w:rsidRPr="00AA4867">
              <w:rPr>
                <w:rFonts w:ascii="Aptos Narrow" w:eastAsia="Times New Roman" w:hAnsi="Aptos Narrow" w:cs="Times New Roman"/>
                <w:color w:val="000000"/>
              </w:rPr>
              <w:t>24,FY</w:t>
            </w:r>
            <w:proofErr w:type="gramEnd"/>
            <w:r w:rsidRPr="00AA4867">
              <w:rPr>
                <w:rFonts w:ascii="Aptos Narrow" w:eastAsia="Times New Roman" w:hAnsi="Aptos Narrow" w:cs="Times New Roman"/>
                <w:color w:val="000000"/>
              </w:rPr>
              <w:t xml:space="preserve"> 22-23,  FY 21-22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ACF19FA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Amount of Contract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6245D9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 xml:space="preserve">Brief Description of Services Provided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C26640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Full Compliance with Program/Fiscal Monitoring Y/N</w:t>
            </w:r>
          </w:p>
        </w:tc>
      </w:tr>
      <w:tr w:rsidR="00AA4867" w:rsidRPr="00AA4867" w14:paraId="6845598B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6A0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70D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FY 23-24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49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351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EB79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AD664BE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0CDA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B7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18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60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9C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19096813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8F4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C6B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6DD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760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2E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B5EB95A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732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9C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6B1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6CD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FD8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1E0D608E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953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A7C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9C5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679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9EE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07240A88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E54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B4E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9D9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B57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793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4A3973BF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B01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398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5A4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ADB8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FCA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261F4025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364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073F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C8F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21C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2FF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743E4A8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C995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16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4B5C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E5C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72C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652FC0D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53B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8DB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C9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9D0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C5C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0BC0A12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498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97F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41E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7DA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732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036AA47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190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D5C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B13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B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6EB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13E125DC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3C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4726" w14:textId="0141F4FB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FY 22-23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85CF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3EC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E243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DE8B32D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196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4BE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B5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17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E13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6E2F6B7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A80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6D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C8A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F7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DA6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1637F4AA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060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2B2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9DF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A6B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2EE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7015E4BC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DFB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382" w14:textId="22A8F28D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F5F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88D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ECA8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5DCDA01D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C4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077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275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1CA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6AB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4BA0F517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4F0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A45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7D2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BE5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537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5AABA026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4CA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29BD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DFA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37C0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F8D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4FA7CEB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C86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78F3" w14:textId="22FAB68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</w:rPr>
              <w:t>FY 21-22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F87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BC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0F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408AD80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6D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6C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E48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72D3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E9B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5A7BEBC7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959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7F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DB3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88F4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D1A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322D0F58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11A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FDC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6110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44E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448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62E5A749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44E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A55F1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BB77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B7E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9D9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72380DFE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77E9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7B2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AE6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0D4C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BD5B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AA4867" w:rsidRPr="00AA4867" w14:paraId="08CD7DED" w14:textId="77777777" w:rsidTr="00AA486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CEFA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E8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2E56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9A45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1ACF" w14:textId="77777777" w:rsidR="00AA4867" w:rsidRPr="00AA4867" w:rsidRDefault="00AA4867" w:rsidP="00AA4867">
            <w:pPr>
              <w:widowControl/>
              <w:rPr>
                <w:rFonts w:ascii="Aptos Narrow" w:eastAsia="Times New Roman" w:hAnsi="Aptos Narrow" w:cs="Times New Roman"/>
                <w:color w:val="000000"/>
              </w:rPr>
            </w:pPr>
            <w:r w:rsidRPr="00AA4867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</w:tbl>
    <w:p w14:paraId="0C588459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D9F006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5D9D7AA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1338B85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7C4355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73001CD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C1DADA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2F5E50A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60969D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7EC0AE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B29D2A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E4438CF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A445443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6159F1" w14:textId="77777777" w:rsidR="00D0336A" w:rsidRDefault="00D0336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3C456F4" w14:textId="77777777" w:rsidR="00D0336A" w:rsidRDefault="00D0336A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D0336A" w:rsidSect="00FC699C">
      <w:type w:val="continuous"/>
      <w:pgSz w:w="15840" w:h="12240" w:orient="landscape"/>
      <w:pgMar w:top="1340" w:right="1020" w:bottom="11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D061B" w14:textId="77777777" w:rsidR="00FC699C" w:rsidRDefault="00FC699C" w:rsidP="002F566D">
      <w:r>
        <w:separator/>
      </w:r>
    </w:p>
  </w:endnote>
  <w:endnote w:type="continuationSeparator" w:id="0">
    <w:p w14:paraId="5224DF80" w14:textId="77777777" w:rsidR="00FC699C" w:rsidRDefault="00FC699C" w:rsidP="002F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7C7B" w14:textId="77777777" w:rsidR="00FC699C" w:rsidRDefault="00FC699C" w:rsidP="002F566D">
      <w:r>
        <w:separator/>
      </w:r>
    </w:p>
  </w:footnote>
  <w:footnote w:type="continuationSeparator" w:id="0">
    <w:p w14:paraId="36543376" w14:textId="77777777" w:rsidR="00FC699C" w:rsidRDefault="00FC699C" w:rsidP="002F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6A"/>
    <w:rsid w:val="00053DDB"/>
    <w:rsid w:val="00107862"/>
    <w:rsid w:val="002F566D"/>
    <w:rsid w:val="006935B0"/>
    <w:rsid w:val="007E1924"/>
    <w:rsid w:val="00A5428F"/>
    <w:rsid w:val="00A74804"/>
    <w:rsid w:val="00AA4867"/>
    <w:rsid w:val="00AE6C62"/>
    <w:rsid w:val="00C13A7C"/>
    <w:rsid w:val="00CE04B3"/>
    <w:rsid w:val="00D0336A"/>
    <w:rsid w:val="00D3194A"/>
    <w:rsid w:val="00D4156E"/>
    <w:rsid w:val="00E52D1D"/>
    <w:rsid w:val="00FC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E127B"/>
  <w15:docId w15:val="{3CAB99C5-E001-45C0-85CE-58D89009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4346" w:hanging="1570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56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66D"/>
  </w:style>
  <w:style w:type="paragraph" w:styleId="Footer">
    <w:name w:val="footer"/>
    <w:basedOn w:val="Normal"/>
    <w:link w:val="FooterChar"/>
    <w:uiPriority w:val="99"/>
    <w:unhideWhenUsed/>
    <w:rsid w:val="002F56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King</dc:creator>
  <cp:lastModifiedBy>Hanna Blanton</cp:lastModifiedBy>
  <cp:revision>2</cp:revision>
  <dcterms:created xsi:type="dcterms:W3CDTF">2024-03-04T18:36:00Z</dcterms:created>
  <dcterms:modified xsi:type="dcterms:W3CDTF">2024-03-04T18:36:00Z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LastSaved">
    <vt:filetime>2020-04-06T00:00:00Z</vt:filetime>
  </property>
</Properties>
</file>