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0A92" w14:textId="2D6F3FA6" w:rsidR="00162BDA" w:rsidRPr="0049626F" w:rsidRDefault="004E227F" w:rsidP="00B9481B">
      <w:pPr>
        <w:rPr>
          <w:rFonts w:asciiTheme="minorHAnsi" w:hAnsiTheme="minorHAnsi" w:cstheme="minorHAnsi"/>
          <w:b/>
          <w:sz w:val="32"/>
          <w:szCs w:val="32"/>
        </w:rPr>
      </w:pPr>
      <w:r w:rsidRPr="0049626F">
        <w:rPr>
          <w:rFonts w:asciiTheme="minorHAnsi" w:hAnsiTheme="minorHAnsi" w:cstheme="minorHAnsi"/>
          <w:b/>
          <w:sz w:val="32"/>
          <w:szCs w:val="32"/>
        </w:rPr>
        <w:t>ATTACHMENT</w:t>
      </w:r>
      <w:r w:rsidR="003E4B8B" w:rsidRPr="0049626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4</w:t>
      </w:r>
      <w:r w:rsidR="00B15979">
        <w:rPr>
          <w:rFonts w:asciiTheme="minorHAnsi" w:hAnsiTheme="minorHAnsi" w:cstheme="minorHAnsi"/>
          <w:b/>
          <w:sz w:val="32"/>
          <w:szCs w:val="32"/>
        </w:rPr>
        <w:t>b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>: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QUALIFYING PROJECT FORM</w:t>
      </w:r>
      <w:r w:rsidR="00B15979">
        <w:rPr>
          <w:rFonts w:asciiTheme="minorHAnsi" w:hAnsiTheme="minorHAnsi" w:cstheme="minorHAnsi"/>
          <w:b/>
          <w:sz w:val="32"/>
          <w:szCs w:val="32"/>
        </w:rPr>
        <w:t xml:space="preserve"> - Ownership</w:t>
      </w:r>
    </w:p>
    <w:p w14:paraId="32BB5DA1" w14:textId="77777777" w:rsidR="006B26BF" w:rsidRPr="00CA4C92" w:rsidRDefault="00281BC7">
      <w:pPr>
        <w:rPr>
          <w:rFonts w:asciiTheme="minorHAnsi" w:hAnsiTheme="minorHAnsi" w:cstheme="minorHAnsi"/>
          <w:b/>
          <w:u w:val="single"/>
        </w:rPr>
      </w:pPr>
      <w:r w:rsidRPr="0049626F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5826E" wp14:editId="52798289">
                <wp:simplePos x="0" y="0"/>
                <wp:positionH relativeFrom="margin">
                  <wp:align>right</wp:align>
                </wp:positionH>
                <wp:positionV relativeFrom="paragraph">
                  <wp:posOffset>66039</wp:posOffset>
                </wp:positionV>
                <wp:extent cx="6361741" cy="28575"/>
                <wp:effectExtent l="0" t="19050" r="39370" b="476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741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E2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7pt,5.2pt" to="95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3415"/>
        <w:gridCol w:w="6660"/>
      </w:tblGrid>
      <w:tr w:rsidR="004D327C" w:rsidRPr="0049626F" w14:paraId="13DA1F6B" w14:textId="77777777" w:rsidTr="00196456">
        <w:trPr>
          <w:trHeight w:val="386"/>
        </w:trPr>
        <w:tc>
          <w:tcPr>
            <w:tcW w:w="3415" w:type="dxa"/>
            <w:shd w:val="clear" w:color="auto" w:fill="E5B8B7" w:themeFill="accent2" w:themeFillTint="66"/>
          </w:tcPr>
          <w:p w14:paraId="5903B41E" w14:textId="1BD6E1A6" w:rsidR="004D327C" w:rsidRPr="0049626F" w:rsidRDefault="004D327C" w:rsidP="00806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  <w:r w:rsidR="00694DD6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15979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6660" w:type="dxa"/>
            <w:shd w:val="clear" w:color="auto" w:fill="E5B8B7" w:themeFill="accent2" w:themeFillTint="66"/>
          </w:tcPr>
          <w:p w14:paraId="02F88A31" w14:textId="3B46FB00" w:rsidR="004D327C" w:rsidRPr="00196456" w:rsidRDefault="004D327C" w:rsidP="0019645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96456">
              <w:rPr>
                <w:rFonts w:asciiTheme="minorHAnsi" w:hAnsiTheme="minorHAnsi" w:cstheme="minorHAnsi"/>
                <w:sz w:val="22"/>
                <w:szCs w:val="22"/>
              </w:rPr>
              <w:t>Ownership</w:t>
            </w:r>
          </w:p>
        </w:tc>
      </w:tr>
      <w:tr w:rsidR="00196456" w:rsidRPr="0049626F" w14:paraId="4B501750" w14:textId="77777777" w:rsidTr="0049626F">
        <w:trPr>
          <w:trHeight w:val="603"/>
        </w:trPr>
        <w:tc>
          <w:tcPr>
            <w:tcW w:w="3415" w:type="dxa"/>
          </w:tcPr>
          <w:p w14:paraId="6937BE13" w14:textId="612A06F3" w:rsidR="00196456" w:rsidRPr="0049626F" w:rsidRDefault="00196456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Example Number (i.e. 1 of 2)</w:t>
            </w:r>
          </w:p>
        </w:tc>
        <w:tc>
          <w:tcPr>
            <w:tcW w:w="6660" w:type="dxa"/>
          </w:tcPr>
          <w:p w14:paraId="1A83BF56" w14:textId="77777777" w:rsidR="00196456" w:rsidRPr="0049626F" w:rsidRDefault="00196456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06402FFC" w14:textId="77777777" w:rsidTr="0049626F">
        <w:trPr>
          <w:trHeight w:val="603"/>
        </w:trPr>
        <w:tc>
          <w:tcPr>
            <w:tcW w:w="3415" w:type="dxa"/>
          </w:tcPr>
          <w:p w14:paraId="31F40665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Project Name and Address</w:t>
            </w:r>
          </w:p>
          <w:p w14:paraId="79A615D9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73A118C5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667283D6" w14:textId="77777777" w:rsidTr="0049626F">
        <w:trPr>
          <w:trHeight w:val="621"/>
        </w:trPr>
        <w:tc>
          <w:tcPr>
            <w:tcW w:w="3415" w:type="dxa"/>
          </w:tcPr>
          <w:p w14:paraId="677D981B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Developer Name</w:t>
            </w:r>
          </w:p>
          <w:p w14:paraId="58414189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5A7C1D07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27957FDF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523890F7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Developer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managing partner, limited partner, consultant,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 identify if joint-venture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5F1E46F8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5E8A72FB" w14:textId="77777777" w:rsidTr="0049626F">
        <w:trPr>
          <w:trHeight w:val="512"/>
        </w:trPr>
        <w:tc>
          <w:tcPr>
            <w:tcW w:w="3415" w:type="dxa"/>
            <w:shd w:val="clear" w:color="auto" w:fill="auto"/>
          </w:tcPr>
          <w:p w14:paraId="2D575771" w14:textId="77777777" w:rsidR="00290C33" w:rsidRPr="0049626F" w:rsidRDefault="00290C33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Type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i.e. new construction, rehabilitation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0AC26431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083BF552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0069F675" w14:textId="77777777" w:rsidR="003A6247" w:rsidRPr="003A6247" w:rsidRDefault="003A6247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Construction Dates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(indicate construction start and completion year)</w:t>
            </w:r>
          </w:p>
        </w:tc>
        <w:tc>
          <w:tcPr>
            <w:tcW w:w="6660" w:type="dxa"/>
            <w:shd w:val="clear" w:color="auto" w:fill="auto"/>
          </w:tcPr>
          <w:p w14:paraId="3FA4336E" w14:textId="77777777" w:rsidR="00196456" w:rsidRDefault="00196456" w:rsidP="0019645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Start Date:</w:t>
            </w:r>
          </w:p>
          <w:p w14:paraId="7C208FDC" w14:textId="1955E1AC" w:rsidR="003A6247" w:rsidRPr="0049626F" w:rsidRDefault="00196456" w:rsidP="00196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Completion Date:</w:t>
            </w:r>
          </w:p>
        </w:tc>
      </w:tr>
      <w:tr w:rsidR="00196456" w:rsidRPr="0049626F" w14:paraId="153CD0AB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499F25C1" w14:textId="6AE8A226" w:rsidR="00196456" w:rsidRPr="0049626F" w:rsidRDefault="00196456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Ownership (i.e. TCO)</w:t>
            </w:r>
          </w:p>
        </w:tc>
        <w:tc>
          <w:tcPr>
            <w:tcW w:w="6660" w:type="dxa"/>
            <w:shd w:val="clear" w:color="auto" w:fill="auto"/>
          </w:tcPr>
          <w:p w14:paraId="79784004" w14:textId="77777777" w:rsidR="00196456" w:rsidRPr="0049626F" w:rsidRDefault="00196456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7E0A43D9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7F3EF92B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Construction Type</w:t>
            </w:r>
            <w:r w:rsidR="003A6247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(indicate material,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wood, steel,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2DE9D12C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4F13E48A" w14:textId="77777777" w:rsidTr="003A6247">
        <w:trPr>
          <w:trHeight w:val="287"/>
        </w:trPr>
        <w:tc>
          <w:tcPr>
            <w:tcW w:w="3415" w:type="dxa"/>
            <w:shd w:val="clear" w:color="auto" w:fill="auto"/>
          </w:tcPr>
          <w:p w14:paraId="6AD9C4E1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Residential Units</w:t>
            </w:r>
          </w:p>
        </w:tc>
        <w:tc>
          <w:tcPr>
            <w:tcW w:w="6660" w:type="dxa"/>
            <w:shd w:val="clear" w:color="auto" w:fill="auto"/>
          </w:tcPr>
          <w:p w14:paraId="3F62DF0E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3B5D84E0" w14:textId="77777777" w:rsidTr="0049626F">
        <w:trPr>
          <w:trHeight w:val="2375"/>
        </w:trPr>
        <w:tc>
          <w:tcPr>
            <w:tcW w:w="3415" w:type="dxa"/>
            <w:shd w:val="clear" w:color="auto" w:fill="auto"/>
          </w:tcPr>
          <w:p w14:paraId="493374C6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Unit Mix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. # of studios, 1-Bdrms,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F75770" w:rsidRPr="00CD1D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most restricted</w:t>
            </w:r>
            <w:r w:rsidR="00F75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Area Median Income breakdown, 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613A652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4AE08230" w14:textId="77777777" w:rsidR="00290C33" w:rsidRDefault="00290C33" w:rsidP="00290C3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1295"/>
              <w:gridCol w:w="1240"/>
              <w:gridCol w:w="1343"/>
              <w:gridCol w:w="1343"/>
            </w:tblGrid>
            <w:tr w:rsidR="00290C33" w:rsidRPr="0049626F" w14:paraId="5BE63CFE" w14:textId="77777777" w:rsidTr="00CD1D79">
              <w:trPr>
                <w:trHeight w:val="508"/>
              </w:trPr>
              <w:tc>
                <w:tcPr>
                  <w:tcW w:w="1058" w:type="dxa"/>
                </w:tcPr>
                <w:p w14:paraId="21EF4295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1295" w:type="dxa"/>
                </w:tcPr>
                <w:p w14:paraId="72DA0B1E" w14:textId="77777777" w:rsidR="00290C33" w:rsidRPr="0049626F" w:rsidRDefault="00290C33" w:rsidP="00CD1D79">
                  <w:pPr>
                    <w:ind w:left="31" w:right="6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&lt;</w:t>
                  </w:r>
                  <w:r w:rsidR="003A62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240" w:type="dxa"/>
                </w:tcPr>
                <w:p w14:paraId="31E9788F" w14:textId="77777777" w:rsidR="00290C33" w:rsidRPr="0049626F" w:rsidRDefault="00290C33" w:rsidP="00CD1D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64C2C6C3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1F500540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60%</w:t>
                  </w:r>
                  <w:r w:rsidR="00CD1D7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AMI</w:t>
                  </w:r>
                </w:p>
              </w:tc>
            </w:tr>
            <w:tr w:rsidR="00290C33" w:rsidRPr="0049626F" w14:paraId="33722224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2ABEC6D3" w14:textId="77777777" w:rsidR="00290C33" w:rsidRPr="0049626F" w:rsidRDefault="000178D7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290C33"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tudio</w:t>
                  </w:r>
                </w:p>
              </w:tc>
              <w:tc>
                <w:tcPr>
                  <w:tcW w:w="1295" w:type="dxa"/>
                </w:tcPr>
                <w:p w14:paraId="73DE4B5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31FE3043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7F8E4F61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118842AA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728292C0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3C948343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1-br</w:t>
                  </w:r>
                </w:p>
              </w:tc>
              <w:tc>
                <w:tcPr>
                  <w:tcW w:w="1295" w:type="dxa"/>
                </w:tcPr>
                <w:p w14:paraId="287C866B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4C3D91F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7116459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7E7891E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63381C14" w14:textId="77777777" w:rsidTr="00CD1D79">
              <w:trPr>
                <w:trHeight w:val="67"/>
              </w:trPr>
              <w:tc>
                <w:tcPr>
                  <w:tcW w:w="1058" w:type="dxa"/>
                </w:tcPr>
                <w:p w14:paraId="1644BA60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2-br</w:t>
                  </w:r>
                </w:p>
              </w:tc>
              <w:tc>
                <w:tcPr>
                  <w:tcW w:w="1295" w:type="dxa"/>
                </w:tcPr>
                <w:p w14:paraId="65AEBAA2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7B3AB6CF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16841AD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650746E8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551CE894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7A9A1762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3-br</w:t>
                  </w:r>
                </w:p>
              </w:tc>
              <w:tc>
                <w:tcPr>
                  <w:tcW w:w="1295" w:type="dxa"/>
                </w:tcPr>
                <w:p w14:paraId="04800EEE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3FC96B8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D2F9E58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16DA708F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1134C4F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344AB" w14:textId="77777777" w:rsidR="00290C33" w:rsidRPr="003A6247" w:rsidRDefault="003A6247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Units: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374E4962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0A4113DD" w14:textId="20ED544E" w:rsidR="0012229E" w:rsidRDefault="0012229E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2229E">
              <w:rPr>
                <w:rFonts w:asciiTheme="minorHAnsi" w:hAnsiTheme="minorHAnsi" w:cstheme="minorHAnsi"/>
                <w:sz w:val="22"/>
                <w:szCs w:val="22"/>
              </w:rPr>
              <w:t>Number of Formerly Homeless Households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 __________</w:t>
            </w:r>
          </w:p>
          <w:p w14:paraId="516218C8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196456" w:rsidRPr="0049626F" w14:paraId="48F6B2C1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293D6954" w14:textId="4FE7BAB3" w:rsidR="00196456" w:rsidRDefault="00196456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Rental or Ownership?</w:t>
            </w:r>
          </w:p>
        </w:tc>
        <w:tc>
          <w:tcPr>
            <w:tcW w:w="6660" w:type="dxa"/>
            <w:shd w:val="clear" w:color="auto" w:fill="auto"/>
          </w:tcPr>
          <w:p w14:paraId="33FE9714" w14:textId="77777777" w:rsidR="00196456" w:rsidRPr="0049626F" w:rsidRDefault="00196456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3685A8E0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0DBF6583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Population Breakdown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Family Rental, Senior Rental, Supportive Housing)</w:t>
            </w:r>
          </w:p>
        </w:tc>
        <w:tc>
          <w:tcPr>
            <w:tcW w:w="6660" w:type="dxa"/>
            <w:shd w:val="clear" w:color="auto" w:fill="auto"/>
          </w:tcPr>
          <w:p w14:paraId="02A607CB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14D5EB5D" w14:textId="77777777" w:rsidTr="0049626F">
        <w:trPr>
          <w:trHeight w:val="70"/>
        </w:trPr>
        <w:tc>
          <w:tcPr>
            <w:tcW w:w="3415" w:type="dxa"/>
            <w:shd w:val="clear" w:color="auto" w:fill="auto"/>
          </w:tcPr>
          <w:p w14:paraId="40AC60B6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Amenities Included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i.e.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room, front desk, laundry, resident courtyards)</w:t>
            </w:r>
          </w:p>
        </w:tc>
        <w:tc>
          <w:tcPr>
            <w:tcW w:w="6660" w:type="dxa"/>
            <w:shd w:val="clear" w:color="auto" w:fill="auto"/>
          </w:tcPr>
          <w:p w14:paraId="3006ED9A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6247" w:rsidRPr="0049626F" w14:paraId="4038BB63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6DB30E06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Residential Square Footage</w:t>
            </w:r>
          </w:p>
        </w:tc>
        <w:tc>
          <w:tcPr>
            <w:tcW w:w="6660" w:type="dxa"/>
            <w:shd w:val="clear" w:color="auto" w:fill="auto"/>
          </w:tcPr>
          <w:p w14:paraId="092DE1B6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584B998B" w14:textId="77777777" w:rsidTr="0049626F">
        <w:trPr>
          <w:trHeight w:val="665"/>
        </w:trPr>
        <w:tc>
          <w:tcPr>
            <w:tcW w:w="3415" w:type="dxa"/>
            <w:shd w:val="clear" w:color="auto" w:fill="auto"/>
          </w:tcPr>
          <w:p w14:paraId="5B79AE9D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Total Square Footage of Commercial Area and Use,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if any</w:t>
            </w:r>
          </w:p>
        </w:tc>
        <w:tc>
          <w:tcPr>
            <w:tcW w:w="6660" w:type="dxa"/>
            <w:shd w:val="clear" w:color="auto" w:fill="auto"/>
          </w:tcPr>
          <w:p w14:paraId="662C9B38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47E066F9" w14:textId="77777777" w:rsidTr="0049626F">
        <w:trPr>
          <w:trHeight w:val="292"/>
        </w:trPr>
        <w:tc>
          <w:tcPr>
            <w:tcW w:w="3415" w:type="dxa"/>
            <w:shd w:val="clear" w:color="auto" w:fill="auto"/>
          </w:tcPr>
          <w:p w14:paraId="674E6068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Summary of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Financing Sources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indicate construction and permanent financing sources and amounts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44D559BC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4FB4DB52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06DB4AF5" w14:textId="77777777" w:rsidR="003A6247" w:rsidRPr="00145206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Development Cost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45206">
              <w:rPr>
                <w:rFonts w:asciiTheme="minorHAnsi" w:hAnsiTheme="minorHAnsi" w:cstheme="minorHAnsi"/>
                <w:sz w:val="22"/>
                <w:szCs w:val="22"/>
              </w:rPr>
              <w:t xml:space="preserve">include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 unit and per square foot cost)</w:t>
            </w:r>
          </w:p>
        </w:tc>
        <w:tc>
          <w:tcPr>
            <w:tcW w:w="6660" w:type="dxa"/>
            <w:shd w:val="clear" w:color="auto" w:fill="auto"/>
          </w:tcPr>
          <w:p w14:paraId="25D74D15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2EC5F712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84EB792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Government Affordable Housing Program Involvement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(briefly describe)</w:t>
            </w:r>
          </w:p>
        </w:tc>
        <w:tc>
          <w:tcPr>
            <w:tcW w:w="6660" w:type="dxa"/>
            <w:shd w:val="clear" w:color="auto" w:fill="auto"/>
          </w:tcPr>
          <w:p w14:paraId="2EE553A0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2E30CFF5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7BA42E20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Budget/Schedule Variance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(describe any variance from budget and schedule approved at construction start; explain amount, length of time, reasons and source of funds to cover additional costs)</w:t>
            </w:r>
          </w:p>
        </w:tc>
        <w:tc>
          <w:tcPr>
            <w:tcW w:w="6660" w:type="dxa"/>
            <w:shd w:val="clear" w:color="auto" w:fill="auto"/>
          </w:tcPr>
          <w:p w14:paraId="648A717E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BE3" w:rsidRPr="0049626F" w14:paraId="219301DA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17158746" w14:textId="7A4E52DF" w:rsidR="005E1BE3" w:rsidRPr="0049626F" w:rsidRDefault="0012229E" w:rsidP="005E1B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Incorporated</w:t>
            </w:r>
            <w:r w:rsidR="005E1B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principles of racial equity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ownership-related decisions (Y/N)?</w:t>
            </w:r>
          </w:p>
        </w:tc>
        <w:tc>
          <w:tcPr>
            <w:tcW w:w="6660" w:type="dxa"/>
            <w:shd w:val="clear" w:color="auto" w:fill="auto"/>
          </w:tcPr>
          <w:p w14:paraId="2FF33DB4" w14:textId="77777777" w:rsidR="005E1BE3" w:rsidRPr="0049626F" w:rsidRDefault="005E1BE3" w:rsidP="005E1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A6B409" w14:textId="77777777" w:rsidR="00897170" w:rsidRDefault="00897170" w:rsidP="00FC3EAC">
      <w:pPr>
        <w:rPr>
          <w:rFonts w:asciiTheme="minorHAnsi" w:hAnsiTheme="minorHAnsi" w:cstheme="minorHAnsi"/>
        </w:rPr>
      </w:pPr>
    </w:p>
    <w:p w14:paraId="1E9AD9A5" w14:textId="3C95EE17" w:rsidR="005E1BE3" w:rsidRDefault="005E1BE3" w:rsidP="005E1BE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Add additional information here that demonstrates that the Owner meets the Minimum Qualifications.</w:t>
      </w:r>
    </w:p>
    <w:p w14:paraId="359C493D" w14:textId="77777777" w:rsidR="005E1BE3" w:rsidRDefault="005E1BE3" w:rsidP="005E1BE3">
      <w:pPr>
        <w:rPr>
          <w:rFonts w:asciiTheme="minorHAnsi" w:hAnsiTheme="minorHAnsi" w:cs="Calibri"/>
        </w:rPr>
      </w:pPr>
    </w:p>
    <w:p w14:paraId="3FAB02E5" w14:textId="47B268C6" w:rsidR="005E1BE3" w:rsidRPr="0049626F" w:rsidRDefault="005E1BE3" w:rsidP="005E1BE3">
      <w:pPr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1BE3" w:rsidRPr="0049626F" w:rsidSect="004E2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5F5A" w14:textId="77777777" w:rsidR="00D217B7" w:rsidRDefault="00D217B7">
      <w:r>
        <w:separator/>
      </w:r>
    </w:p>
  </w:endnote>
  <w:endnote w:type="continuationSeparator" w:id="0">
    <w:p w14:paraId="76F2ACD4" w14:textId="77777777" w:rsidR="00D217B7" w:rsidRDefault="00D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9155" w14:textId="77777777" w:rsidR="00DF784C" w:rsidRDefault="00DF7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C393" w14:textId="552CB9E1" w:rsidR="004A3E8F" w:rsidRPr="0049626F" w:rsidRDefault="0076608F">
    <w:pPr>
      <w:pStyle w:val="Footer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 xml:space="preserve">NOTE: This form will be posted along with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on the MOHCD website and can be downloaded and filled out electronically. The completed form however must be submitted as a hard copy along with all other proposal materials as outlined in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="004A3E8F" w:rsidRPr="0049626F">
      <w:rPr>
        <w:rFonts w:asciiTheme="minorHAnsi" w:hAnsiTheme="minorHAnsi" w:cstheme="minorHAnsi"/>
        <w:b/>
        <w:i/>
        <w:sz w:val="20"/>
        <w:szCs w:val="20"/>
      </w:rPr>
      <w:t>.</w:t>
    </w:r>
  </w:p>
  <w:p w14:paraId="501A151D" w14:textId="77777777" w:rsidR="00DF784C" w:rsidRPr="0049626F" w:rsidRDefault="004A3E8F" w:rsidP="00DF784C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="00DF784C" w:rsidRPr="0049626F">
      <w:rPr>
        <w:rFonts w:asciiTheme="minorHAnsi" w:hAnsiTheme="minorHAnsi" w:cstheme="minorHAnsi"/>
        <w:b/>
        <w:i/>
        <w:sz w:val="20"/>
        <w:szCs w:val="20"/>
      </w:rPr>
      <w:t xml:space="preserve">MOHCD </w:t>
    </w:r>
    <w:r w:rsidR="00DF784C">
      <w:rPr>
        <w:rFonts w:asciiTheme="minorHAnsi" w:hAnsiTheme="minorHAnsi" w:cstheme="minorHAnsi"/>
        <w:b/>
        <w:i/>
        <w:sz w:val="20"/>
        <w:szCs w:val="20"/>
      </w:rPr>
      <w:t>NOFA</w:t>
    </w:r>
  </w:p>
  <w:p w14:paraId="3EA743EB" w14:textId="13A8D866" w:rsidR="004A3E8F" w:rsidRPr="0049626F" w:rsidRDefault="00DF784C" w:rsidP="00DF784C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  <w:t xml:space="preserve">Version </w:t>
    </w:r>
    <w:r>
      <w:rPr>
        <w:rFonts w:asciiTheme="minorHAnsi" w:hAnsiTheme="minorHAnsi" w:cstheme="minorHAnsi"/>
        <w:b/>
        <w:i/>
        <w:sz w:val="20"/>
        <w:szCs w:val="20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4D5D" w14:textId="77777777" w:rsidR="00DF784C" w:rsidRDefault="00DF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B40A" w14:textId="77777777" w:rsidR="00D217B7" w:rsidRDefault="00D217B7">
      <w:r>
        <w:separator/>
      </w:r>
    </w:p>
  </w:footnote>
  <w:footnote w:type="continuationSeparator" w:id="0">
    <w:p w14:paraId="4518BEB7" w14:textId="77777777" w:rsidR="00D217B7" w:rsidRDefault="00D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CA50" w14:textId="77777777" w:rsidR="00DF784C" w:rsidRDefault="00DF7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C08D" w14:textId="77777777" w:rsidR="00DF784C" w:rsidRDefault="00DF7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2640" w14:textId="77777777" w:rsidR="00DF784C" w:rsidRDefault="00DF7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58F"/>
    <w:multiLevelType w:val="hybridMultilevel"/>
    <w:tmpl w:val="A40044D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DD4"/>
    <w:multiLevelType w:val="hybridMultilevel"/>
    <w:tmpl w:val="64A8F8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51152"/>
    <w:multiLevelType w:val="hybridMultilevel"/>
    <w:tmpl w:val="F80CAE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1261">
    <w:abstractNumId w:val="1"/>
  </w:num>
  <w:num w:numId="2" w16cid:durableId="61756774">
    <w:abstractNumId w:val="2"/>
  </w:num>
  <w:num w:numId="3" w16cid:durableId="52606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DA"/>
    <w:rsid w:val="000178D7"/>
    <w:rsid w:val="00017964"/>
    <w:rsid w:val="000A646C"/>
    <w:rsid w:val="000D764E"/>
    <w:rsid w:val="0011726A"/>
    <w:rsid w:val="0012229E"/>
    <w:rsid w:val="00145206"/>
    <w:rsid w:val="00151BD1"/>
    <w:rsid w:val="00162BDA"/>
    <w:rsid w:val="001760B7"/>
    <w:rsid w:val="00191BFF"/>
    <w:rsid w:val="00196456"/>
    <w:rsid w:val="001C5BD2"/>
    <w:rsid w:val="001D34EA"/>
    <w:rsid w:val="00207BBF"/>
    <w:rsid w:val="00273C77"/>
    <w:rsid w:val="00281BC7"/>
    <w:rsid w:val="00290C33"/>
    <w:rsid w:val="002C1B3F"/>
    <w:rsid w:val="002D3FB1"/>
    <w:rsid w:val="002F30C0"/>
    <w:rsid w:val="002F737C"/>
    <w:rsid w:val="00357D11"/>
    <w:rsid w:val="003622D5"/>
    <w:rsid w:val="003A2F8E"/>
    <w:rsid w:val="003A6247"/>
    <w:rsid w:val="003E4B8B"/>
    <w:rsid w:val="00404EC7"/>
    <w:rsid w:val="0042656C"/>
    <w:rsid w:val="00431CB8"/>
    <w:rsid w:val="00431FFB"/>
    <w:rsid w:val="0043735C"/>
    <w:rsid w:val="00446530"/>
    <w:rsid w:val="004637C7"/>
    <w:rsid w:val="00491311"/>
    <w:rsid w:val="0049626F"/>
    <w:rsid w:val="004A1D49"/>
    <w:rsid w:val="004A3E8F"/>
    <w:rsid w:val="004D327C"/>
    <w:rsid w:val="004E227F"/>
    <w:rsid w:val="00500EF4"/>
    <w:rsid w:val="00516E5C"/>
    <w:rsid w:val="00527119"/>
    <w:rsid w:val="0054746E"/>
    <w:rsid w:val="005568DD"/>
    <w:rsid w:val="005E1BE3"/>
    <w:rsid w:val="005E77DE"/>
    <w:rsid w:val="00676BFB"/>
    <w:rsid w:val="00694DD6"/>
    <w:rsid w:val="006B26BF"/>
    <w:rsid w:val="006E3F7B"/>
    <w:rsid w:val="007016A5"/>
    <w:rsid w:val="00723FEB"/>
    <w:rsid w:val="0073597D"/>
    <w:rsid w:val="0076608F"/>
    <w:rsid w:val="00774EF5"/>
    <w:rsid w:val="007F2B9C"/>
    <w:rsid w:val="008032FA"/>
    <w:rsid w:val="00806A70"/>
    <w:rsid w:val="008807B0"/>
    <w:rsid w:val="008950B9"/>
    <w:rsid w:val="00897170"/>
    <w:rsid w:val="008A7A48"/>
    <w:rsid w:val="008B676F"/>
    <w:rsid w:val="0092400C"/>
    <w:rsid w:val="00932A07"/>
    <w:rsid w:val="00951C0C"/>
    <w:rsid w:val="0098607E"/>
    <w:rsid w:val="009B10E9"/>
    <w:rsid w:val="009C6894"/>
    <w:rsid w:val="009E5F23"/>
    <w:rsid w:val="00A12A22"/>
    <w:rsid w:val="00A13836"/>
    <w:rsid w:val="00A71367"/>
    <w:rsid w:val="00A80B53"/>
    <w:rsid w:val="00A83C15"/>
    <w:rsid w:val="00A879DA"/>
    <w:rsid w:val="00A95BF6"/>
    <w:rsid w:val="00B15979"/>
    <w:rsid w:val="00B67C9C"/>
    <w:rsid w:val="00B9481B"/>
    <w:rsid w:val="00BB6684"/>
    <w:rsid w:val="00BF4C41"/>
    <w:rsid w:val="00C77D9F"/>
    <w:rsid w:val="00C94518"/>
    <w:rsid w:val="00CA4C92"/>
    <w:rsid w:val="00CB1BCE"/>
    <w:rsid w:val="00CB3DF1"/>
    <w:rsid w:val="00CD1D79"/>
    <w:rsid w:val="00D217B7"/>
    <w:rsid w:val="00D67FE5"/>
    <w:rsid w:val="00DB21B0"/>
    <w:rsid w:val="00DB5712"/>
    <w:rsid w:val="00DE4CA0"/>
    <w:rsid w:val="00DF784C"/>
    <w:rsid w:val="00E044A9"/>
    <w:rsid w:val="00E1536E"/>
    <w:rsid w:val="00E423BC"/>
    <w:rsid w:val="00E56013"/>
    <w:rsid w:val="00E61EB6"/>
    <w:rsid w:val="00F0494C"/>
    <w:rsid w:val="00F1566B"/>
    <w:rsid w:val="00F75770"/>
    <w:rsid w:val="00FC3EAC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8CC2C"/>
  <w15:docId w15:val="{72A46D26-514D-4734-A4B4-C4B080B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SOERTH</dc:creator>
  <cp:lastModifiedBy>Blitzer, Mara (MYR)</cp:lastModifiedBy>
  <cp:revision>4</cp:revision>
  <cp:lastPrinted>2007-10-11T22:20:00Z</cp:lastPrinted>
  <dcterms:created xsi:type="dcterms:W3CDTF">2023-08-01T21:34:00Z</dcterms:created>
  <dcterms:modified xsi:type="dcterms:W3CDTF">2024-05-09T22:56:00Z</dcterms:modified>
</cp:coreProperties>
</file>