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B6EAA" w14:textId="033DD055" w:rsidR="00174DFD" w:rsidRDefault="00174DFD" w:rsidP="66B7DD8F">
      <w:pPr>
        <w:pStyle w:val="BodySingle"/>
        <w:tabs>
          <w:tab w:val="right" w:pos="9360"/>
        </w:tabs>
        <w:rPr>
          <w:b/>
          <w:bCs/>
          <w:smallCaps/>
          <w:sz w:val="28"/>
          <w:szCs w:val="28"/>
        </w:rPr>
      </w:pPr>
      <w:r w:rsidRPr="66B7DD8F">
        <w:rPr>
          <w:b/>
          <w:bCs/>
          <w:smallCaps/>
          <w:sz w:val="28"/>
          <w:szCs w:val="28"/>
        </w:rPr>
        <w:t>Elections Commission</w:t>
      </w:r>
      <w:r w:rsidR="008A1FF7">
        <w:object w:dxaOrig="1440" w:dyaOrig="1440" w14:anchorId="17397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2" o:spid="_x0000_s1026" type="#_x0000_t75" alt="OLE-object" style="position:absolute;margin-left:190.8pt;margin-top:6.3pt;width:86.45pt;height:86.4pt;z-index:-251658752;visibility:visible;mso-wrap-edited:f;mso-width-percent:0;mso-height-percent:0;mso-position-horizontal-relative:text;mso-position-vertical-relative:text;mso-width-percent:0;mso-height-percent:0">
            <v:imagedata r:id="rId8" o:title="OLE-object"/>
          </v:shape>
          <o:OLEObject Type="Embed" ProgID="Word.Picture.8" ShapeID="Object2" DrawAspect="Content" ObjectID="_1763810591" r:id="rId9"/>
        </w:object>
      </w:r>
      <w:r w:rsidR="108A6977" w:rsidRPr="66B7DD8F">
        <w:rPr>
          <w:b/>
          <w:bCs/>
          <w:smallCaps/>
          <w:sz w:val="28"/>
          <w:szCs w:val="28"/>
        </w:rPr>
        <w:t xml:space="preserve">  </w:t>
      </w:r>
    </w:p>
    <w:p w14:paraId="6E812AB9" w14:textId="77777777" w:rsidR="00174DFD" w:rsidRDefault="00174DFD" w:rsidP="00174DFD">
      <w:pPr>
        <w:pStyle w:val="BodySingle"/>
        <w:tabs>
          <w:tab w:val="right" w:pos="9360"/>
        </w:tabs>
        <w:rPr>
          <w:b/>
          <w:bCs/>
          <w:i/>
          <w:iCs/>
          <w:sz w:val="22"/>
          <w:szCs w:val="22"/>
        </w:rPr>
      </w:pPr>
      <w:r>
        <w:rPr>
          <w:rFonts w:cs="Arial"/>
          <w:b/>
          <w:bCs/>
          <w:i/>
          <w:iCs/>
          <w:sz w:val="22"/>
          <w:szCs w:val="22"/>
        </w:rPr>
        <w:t>City and County of San Francisco</w:t>
      </w:r>
    </w:p>
    <w:p w14:paraId="6C50F989" w14:textId="77777777" w:rsidR="00174DFD" w:rsidRDefault="00174DFD" w:rsidP="00174DFD">
      <w:pPr>
        <w:pStyle w:val="BodySingle"/>
        <w:tabs>
          <w:tab w:val="left" w:pos="0"/>
          <w:tab w:val="right" w:pos="9360"/>
        </w:tabs>
        <w:rPr>
          <w:b/>
          <w:bCs/>
          <w:smallCaps/>
          <w:sz w:val="22"/>
          <w:szCs w:val="22"/>
        </w:rPr>
      </w:pPr>
    </w:p>
    <w:p w14:paraId="04391BE5" w14:textId="4FE69CC8" w:rsidR="00FB3CCA" w:rsidRDefault="00FB3CCA" w:rsidP="00FB3CCA">
      <w:pPr>
        <w:pStyle w:val="BodySingle"/>
        <w:tabs>
          <w:tab w:val="left" w:pos="0"/>
          <w:tab w:val="right" w:pos="9360"/>
        </w:tabs>
        <w:rPr>
          <w:sz w:val="22"/>
          <w:szCs w:val="22"/>
        </w:rPr>
      </w:pPr>
      <w:r w:rsidRPr="00FC1709">
        <w:rPr>
          <w:rFonts w:hint="eastAsia"/>
          <w:sz w:val="22"/>
          <w:szCs w:val="22"/>
        </w:rPr>
        <w:t xml:space="preserve">Robin </w:t>
      </w:r>
      <w:r>
        <w:rPr>
          <w:sz w:val="22"/>
          <w:szCs w:val="22"/>
        </w:rPr>
        <w:t xml:space="preserve">M. </w:t>
      </w:r>
      <w:r w:rsidRPr="00FC1709">
        <w:rPr>
          <w:rFonts w:hint="eastAsia"/>
          <w:sz w:val="22"/>
          <w:szCs w:val="22"/>
        </w:rPr>
        <w:t>S</w:t>
      </w:r>
      <w:r>
        <w:rPr>
          <w:sz w:val="22"/>
          <w:szCs w:val="22"/>
        </w:rPr>
        <w:t>tone, President</w:t>
      </w:r>
    </w:p>
    <w:p w14:paraId="08F1D545" w14:textId="1A86233B" w:rsidR="00FB3CCA" w:rsidRDefault="00174DFD" w:rsidP="66B7DD8F">
      <w:pPr>
        <w:pStyle w:val="BodySingle"/>
        <w:tabs>
          <w:tab w:val="right" w:pos="9360"/>
        </w:tabs>
        <w:rPr>
          <w:sz w:val="22"/>
          <w:szCs w:val="22"/>
        </w:rPr>
      </w:pPr>
      <w:r w:rsidRPr="66B7DD8F">
        <w:rPr>
          <w:sz w:val="22"/>
          <w:szCs w:val="22"/>
        </w:rPr>
        <w:t xml:space="preserve">Christopher </w:t>
      </w:r>
      <w:proofErr w:type="spellStart"/>
      <w:r w:rsidRPr="66B7DD8F">
        <w:rPr>
          <w:sz w:val="22"/>
          <w:szCs w:val="22"/>
        </w:rPr>
        <w:t>Jerdonek</w:t>
      </w:r>
      <w:proofErr w:type="spellEnd"/>
      <w:r w:rsidRPr="66B7DD8F">
        <w:rPr>
          <w:sz w:val="22"/>
          <w:szCs w:val="22"/>
        </w:rPr>
        <w:t xml:space="preserve">, </w:t>
      </w:r>
      <w:r w:rsidR="00FB3CCA" w:rsidRPr="66B7DD8F">
        <w:rPr>
          <w:sz w:val="22"/>
          <w:szCs w:val="22"/>
        </w:rPr>
        <w:t xml:space="preserve">Vice </w:t>
      </w:r>
      <w:r w:rsidRPr="66B7DD8F">
        <w:rPr>
          <w:sz w:val="22"/>
          <w:szCs w:val="22"/>
        </w:rPr>
        <w:t>President</w:t>
      </w:r>
      <w:r w:rsidR="66672C0B" w:rsidRPr="66B7DD8F">
        <w:rPr>
          <w:sz w:val="22"/>
          <w:szCs w:val="22"/>
        </w:rPr>
        <w:t xml:space="preserve">                               </w:t>
      </w:r>
      <w:r w:rsidRPr="66B7DD8F">
        <w:rPr>
          <w:sz w:val="22"/>
          <w:szCs w:val="22"/>
        </w:rPr>
        <w:t xml:space="preserve">John </w:t>
      </w:r>
      <w:proofErr w:type="spellStart"/>
      <w:r w:rsidRPr="66B7DD8F">
        <w:rPr>
          <w:sz w:val="22"/>
          <w:szCs w:val="22"/>
        </w:rPr>
        <w:t>Arntz</w:t>
      </w:r>
      <w:proofErr w:type="spellEnd"/>
      <w:r w:rsidRPr="66B7DD8F">
        <w:rPr>
          <w:sz w:val="22"/>
          <w:szCs w:val="22"/>
        </w:rPr>
        <w:t>, Director of Elections</w:t>
      </w:r>
    </w:p>
    <w:p w14:paraId="35FD9DDA" w14:textId="6478936B" w:rsidR="00174DFD" w:rsidRDefault="00174DFD" w:rsidP="66B7DD8F">
      <w:pPr>
        <w:pStyle w:val="BodySingle"/>
        <w:tabs>
          <w:tab w:val="right" w:pos="9360"/>
        </w:tabs>
        <w:rPr>
          <w:sz w:val="22"/>
          <w:szCs w:val="22"/>
        </w:rPr>
      </w:pPr>
      <w:r w:rsidRPr="66B7DD8F">
        <w:rPr>
          <w:sz w:val="22"/>
          <w:szCs w:val="22"/>
        </w:rPr>
        <w:t xml:space="preserve">Lucy </w:t>
      </w:r>
      <w:proofErr w:type="spellStart"/>
      <w:r w:rsidRPr="66B7DD8F">
        <w:rPr>
          <w:sz w:val="22"/>
          <w:szCs w:val="22"/>
        </w:rPr>
        <w:t>Bernholz</w:t>
      </w:r>
      <w:proofErr w:type="spellEnd"/>
      <w:r w:rsidR="4A521907" w:rsidRPr="66B7DD8F">
        <w:rPr>
          <w:sz w:val="22"/>
          <w:szCs w:val="22"/>
        </w:rPr>
        <w:t xml:space="preserve">                                                                   </w:t>
      </w:r>
      <w:r w:rsidR="00FB3CCA" w:rsidRPr="66B7DD8F">
        <w:rPr>
          <w:sz w:val="22"/>
          <w:szCs w:val="22"/>
        </w:rPr>
        <w:t>Marisa Davis, Commission Secretary</w:t>
      </w:r>
    </w:p>
    <w:p w14:paraId="5D9D8E68" w14:textId="77777777" w:rsidR="00174DFD" w:rsidRDefault="00174DFD" w:rsidP="00174DFD">
      <w:pPr>
        <w:pStyle w:val="BodySingle"/>
        <w:tabs>
          <w:tab w:val="left" w:pos="0"/>
          <w:tab w:val="right" w:pos="9360"/>
        </w:tabs>
        <w:rPr>
          <w:sz w:val="22"/>
          <w:szCs w:val="22"/>
        </w:rPr>
      </w:pPr>
      <w:r w:rsidRPr="00FC1709">
        <w:rPr>
          <w:rFonts w:hint="eastAsia"/>
          <w:sz w:val="22"/>
          <w:szCs w:val="22"/>
        </w:rPr>
        <w:t>Cynthia Dai</w:t>
      </w:r>
    </w:p>
    <w:p w14:paraId="006D204D" w14:textId="77777777" w:rsidR="00174DFD" w:rsidRPr="0059094A" w:rsidRDefault="00174DFD" w:rsidP="00174DFD">
      <w:pPr>
        <w:pStyle w:val="BodySingle"/>
        <w:tabs>
          <w:tab w:val="left" w:pos="0"/>
          <w:tab w:val="right" w:pos="9360"/>
        </w:tabs>
        <w:rPr>
          <w:sz w:val="22"/>
          <w:szCs w:val="22"/>
        </w:rPr>
      </w:pPr>
      <w:r w:rsidRPr="00451E77">
        <w:rPr>
          <w:rFonts w:hint="eastAsia"/>
          <w:sz w:val="22"/>
          <w:szCs w:val="22"/>
        </w:rPr>
        <w:t>Nancy Hayden Crowley</w:t>
      </w:r>
    </w:p>
    <w:p w14:paraId="757CC864" w14:textId="77777777" w:rsidR="00174DFD" w:rsidRDefault="00174DFD" w:rsidP="00174DFD">
      <w:pPr>
        <w:pStyle w:val="BodySingle"/>
        <w:tabs>
          <w:tab w:val="left" w:pos="0"/>
          <w:tab w:val="right" w:pos="9360"/>
        </w:tabs>
        <w:rPr>
          <w:sz w:val="22"/>
          <w:szCs w:val="22"/>
        </w:rPr>
      </w:pPr>
      <w:r w:rsidRPr="0059094A">
        <w:rPr>
          <w:rFonts w:hint="eastAsia"/>
          <w:sz w:val="22"/>
          <w:szCs w:val="22"/>
        </w:rPr>
        <w:t xml:space="preserve">Renita </w:t>
      </w:r>
      <w:proofErr w:type="spellStart"/>
      <w:r w:rsidRPr="0059094A">
        <w:rPr>
          <w:rFonts w:hint="eastAsia"/>
          <w:sz w:val="22"/>
          <w:szCs w:val="22"/>
        </w:rPr>
        <w:t>LiVolsi</w:t>
      </w:r>
      <w:proofErr w:type="spellEnd"/>
    </w:p>
    <w:p w14:paraId="4F209ACA" w14:textId="1CDB442B" w:rsidR="00174DFD" w:rsidRPr="00070638" w:rsidRDefault="00070638" w:rsidP="00174DFD">
      <w:pPr>
        <w:pStyle w:val="BodySingle"/>
        <w:tabs>
          <w:tab w:val="left" w:pos="0"/>
          <w:tab w:val="right" w:pos="9360"/>
        </w:tabs>
        <w:rPr>
          <w:sz w:val="22"/>
          <w:szCs w:val="22"/>
        </w:rPr>
      </w:pPr>
      <w:r>
        <w:rPr>
          <w:sz w:val="22"/>
          <w:szCs w:val="22"/>
        </w:rPr>
        <w:t>Michelle Parker</w:t>
      </w:r>
    </w:p>
    <w:p w14:paraId="30DF2381" w14:textId="77777777" w:rsidR="00174DFD" w:rsidRDefault="00174DFD" w:rsidP="00174DFD">
      <w:pPr>
        <w:pStyle w:val="BodySingle"/>
        <w:tabs>
          <w:tab w:val="left" w:pos="0"/>
          <w:tab w:val="right" w:pos="9360"/>
        </w:tabs>
        <w:rPr>
          <w:rFonts w:ascii="Arial" w:hAnsi="Arial" w:cs="Arial"/>
          <w:b/>
        </w:rPr>
      </w:pPr>
    </w:p>
    <w:p w14:paraId="7B61E9D2" w14:textId="77777777" w:rsidR="00174DFD" w:rsidRDefault="00174DFD" w:rsidP="00174DFD">
      <w:pPr>
        <w:pStyle w:val="BodySingle"/>
        <w:tabs>
          <w:tab w:val="left" w:pos="0"/>
          <w:tab w:val="right" w:pos="9360"/>
        </w:tabs>
        <w:rPr>
          <w:rFonts w:ascii="Arial" w:hAnsi="Arial" w:cs="Arial"/>
          <w:b/>
        </w:rPr>
      </w:pPr>
    </w:p>
    <w:p w14:paraId="765414F2" w14:textId="2691F2B0" w:rsidR="00174DFD" w:rsidRDefault="00174DFD" w:rsidP="66B7DD8F">
      <w:pPr>
        <w:pStyle w:val="Standard"/>
        <w:jc w:val="center"/>
        <w:rPr>
          <w:rFonts w:ascii="Arial" w:hAnsi="Arial" w:cs="Arial"/>
          <w:b/>
          <w:bCs/>
          <w:color w:val="FF0000"/>
        </w:rPr>
      </w:pPr>
      <w:r w:rsidRPr="66B7DD8F">
        <w:rPr>
          <w:rFonts w:ascii="Arial" w:hAnsi="Arial" w:cs="Arial"/>
          <w:b/>
          <w:bCs/>
        </w:rPr>
        <w:t xml:space="preserve">REGULAR MEETING </w:t>
      </w:r>
      <w:r w:rsidR="590B06B7" w:rsidRPr="66B7DD8F">
        <w:rPr>
          <w:rFonts w:ascii="Arial" w:hAnsi="Arial" w:cs="Arial"/>
          <w:b/>
          <w:bCs/>
        </w:rPr>
        <w:t xml:space="preserve">MINUTES </w:t>
      </w:r>
      <w:r w:rsidR="590B06B7" w:rsidRPr="66B7DD8F">
        <w:rPr>
          <w:rFonts w:ascii="Arial" w:hAnsi="Arial" w:cs="Arial"/>
          <w:b/>
          <w:bCs/>
          <w:color w:val="FF0000"/>
        </w:rPr>
        <w:t>DRAFT</w:t>
      </w:r>
    </w:p>
    <w:p w14:paraId="5D33469C" w14:textId="77777777" w:rsidR="00044690" w:rsidRDefault="00044690" w:rsidP="00174DFD">
      <w:pPr>
        <w:pStyle w:val="Standard"/>
        <w:jc w:val="center"/>
        <w:rPr>
          <w:rFonts w:ascii="Arial" w:hAnsi="Arial" w:cs="Arial"/>
          <w:b/>
        </w:rPr>
      </w:pPr>
    </w:p>
    <w:p w14:paraId="334F7337" w14:textId="0924A0A3" w:rsidR="00174DFD" w:rsidRDefault="00174DFD" w:rsidP="00174DFD">
      <w:pPr>
        <w:pStyle w:val="Standard"/>
        <w:jc w:val="center"/>
        <w:rPr>
          <w:rFonts w:ascii="Arial" w:hAnsi="Arial" w:cs="Arial"/>
          <w:b/>
        </w:rPr>
      </w:pPr>
      <w:r>
        <w:rPr>
          <w:rFonts w:ascii="Arial" w:hAnsi="Arial" w:cs="Arial"/>
          <w:b/>
        </w:rPr>
        <w:t>San Francisco Elections Commission</w:t>
      </w:r>
    </w:p>
    <w:p w14:paraId="0A03D1B6" w14:textId="15A314DD" w:rsidR="00174DFD" w:rsidRDefault="00174DFD" w:rsidP="00174DFD">
      <w:pPr>
        <w:pStyle w:val="Standard"/>
        <w:jc w:val="center"/>
        <w:rPr>
          <w:rFonts w:ascii="Arial" w:hAnsi="Arial" w:cs="Arial"/>
          <w:b/>
        </w:rPr>
      </w:pPr>
      <w:r w:rsidRPr="00934C40">
        <w:rPr>
          <w:rFonts w:ascii="Arial" w:hAnsi="Arial" w:cs="Arial"/>
          <w:b/>
        </w:rPr>
        <w:t xml:space="preserve">Wednesday, </w:t>
      </w:r>
      <w:r w:rsidR="00177D8E">
        <w:rPr>
          <w:rFonts w:ascii="Arial" w:hAnsi="Arial" w:cs="Arial"/>
          <w:b/>
        </w:rPr>
        <w:t>November 15</w:t>
      </w:r>
      <w:r w:rsidRPr="00934C40">
        <w:rPr>
          <w:rFonts w:ascii="Arial" w:hAnsi="Arial" w:cs="Arial"/>
          <w:b/>
        </w:rPr>
        <w:t>, 2023</w:t>
      </w:r>
    </w:p>
    <w:p w14:paraId="4F90E698" w14:textId="77777777" w:rsidR="00174DFD" w:rsidRDefault="00174DFD" w:rsidP="00174DFD">
      <w:pPr>
        <w:pStyle w:val="Standard"/>
        <w:tabs>
          <w:tab w:val="left" w:pos="5143"/>
        </w:tabs>
        <w:jc w:val="center"/>
        <w:rPr>
          <w:rFonts w:ascii="Arial" w:hAnsi="Arial" w:cs="Arial"/>
          <w:b/>
          <w:bCs/>
        </w:rPr>
      </w:pPr>
      <w:r>
        <w:rPr>
          <w:rFonts w:ascii="Arial" w:hAnsi="Arial" w:cs="Arial"/>
          <w:b/>
          <w:bCs/>
        </w:rPr>
        <w:t>6:00 p.m.</w:t>
      </w:r>
    </w:p>
    <w:p w14:paraId="04EB26E5" w14:textId="105F4A3D" w:rsidR="00174DFD" w:rsidRDefault="00174DFD" w:rsidP="00174DFD">
      <w:pPr>
        <w:pStyle w:val="Heading4"/>
        <w:tabs>
          <w:tab w:val="left" w:pos="5143"/>
        </w:tabs>
        <w:rPr>
          <w:rFonts w:ascii="Arial" w:hAnsi="Arial" w:cs="Arial"/>
        </w:rPr>
      </w:pPr>
      <w:r>
        <w:rPr>
          <w:rFonts w:ascii="Arial" w:hAnsi="Arial" w:cs="Arial"/>
        </w:rPr>
        <w:t>City Hall, Room 4</w:t>
      </w:r>
      <w:r w:rsidR="00C067C6">
        <w:rPr>
          <w:rFonts w:ascii="Arial" w:hAnsi="Arial" w:cs="Arial"/>
        </w:rPr>
        <w:t>08</w:t>
      </w:r>
    </w:p>
    <w:p w14:paraId="4C3FD238" w14:textId="77777777" w:rsidR="00174DFD" w:rsidRDefault="00174DFD" w:rsidP="00174DFD">
      <w:pPr>
        <w:pStyle w:val="Heading4"/>
        <w:tabs>
          <w:tab w:val="left" w:pos="5143"/>
        </w:tabs>
        <w:rPr>
          <w:rFonts w:ascii="Arial" w:hAnsi="Arial" w:cs="Arial"/>
        </w:rPr>
      </w:pPr>
      <w:r>
        <w:rPr>
          <w:rFonts w:ascii="Arial" w:hAnsi="Arial" w:cs="Arial"/>
        </w:rPr>
        <w:t>1 Dr. Carlton B. Goodlett Place</w:t>
      </w:r>
    </w:p>
    <w:p w14:paraId="47707C92" w14:textId="77777777" w:rsidR="00174DFD" w:rsidRDefault="00174DFD" w:rsidP="00174DFD">
      <w:pPr>
        <w:pStyle w:val="Heading4"/>
        <w:tabs>
          <w:tab w:val="left" w:pos="5143"/>
        </w:tabs>
        <w:rPr>
          <w:rFonts w:ascii="Arial" w:hAnsi="Arial" w:cs="Arial"/>
        </w:rPr>
      </w:pPr>
      <w:r>
        <w:rPr>
          <w:rFonts w:ascii="Arial" w:hAnsi="Arial" w:cs="Arial"/>
        </w:rPr>
        <w:t>San Francisco, California 94102</w:t>
      </w:r>
    </w:p>
    <w:p w14:paraId="4167B8CB" w14:textId="77777777" w:rsidR="00174DFD" w:rsidRDefault="00174DFD" w:rsidP="00174DFD">
      <w:pPr>
        <w:pStyle w:val="Heading4"/>
        <w:tabs>
          <w:tab w:val="left" w:pos="5143"/>
        </w:tabs>
        <w:rPr>
          <w:rFonts w:ascii="Arial" w:hAnsi="Arial" w:cs="Arial"/>
        </w:rPr>
      </w:pPr>
      <w:r w:rsidRPr="000210A8">
        <w:rPr>
          <w:rFonts w:ascii="Arial" w:hAnsi="Arial" w:cs="Arial" w:hint="eastAsia"/>
        </w:rPr>
        <w:t xml:space="preserve">&amp; Remote </w:t>
      </w:r>
      <w:proofErr w:type="gramStart"/>
      <w:r w:rsidRPr="000210A8">
        <w:rPr>
          <w:rFonts w:ascii="Arial" w:hAnsi="Arial" w:cs="Arial" w:hint="eastAsia"/>
        </w:rPr>
        <w:t>meeting</w:t>
      </w:r>
      <w:proofErr w:type="gramEnd"/>
      <w:r w:rsidRPr="000210A8">
        <w:rPr>
          <w:rFonts w:ascii="Arial" w:hAnsi="Arial" w:cs="Arial" w:hint="eastAsia"/>
        </w:rPr>
        <w:t xml:space="preserve"> via WebEx</w:t>
      </w:r>
    </w:p>
    <w:p w14:paraId="40EEB168" w14:textId="5970712A" w:rsidR="00174DFD" w:rsidRDefault="00174DFD"/>
    <w:p w14:paraId="49B250AB" w14:textId="58CD85FD" w:rsidR="00174DFD" w:rsidRDefault="00174DFD"/>
    <w:p w14:paraId="2902B368" w14:textId="77777777" w:rsidR="00174DFD" w:rsidRPr="004B6038" w:rsidRDefault="00174DFD" w:rsidP="00174DFD">
      <w:pPr>
        <w:suppressAutoHyphens/>
        <w:autoSpaceDN w:val="0"/>
        <w:textAlignment w:val="baseline"/>
        <w:rPr>
          <w:rFonts w:ascii="Arial" w:eastAsia="Times New Roman" w:hAnsi="Arial" w:cs="Arial"/>
          <w:b/>
          <w:kern w:val="3"/>
          <w:u w:val="single"/>
          <w:lang w:eastAsia="zh-CN"/>
        </w:rPr>
      </w:pPr>
      <w:r w:rsidRPr="004B6038">
        <w:rPr>
          <w:rFonts w:ascii="Arial" w:eastAsia="Times New Roman" w:hAnsi="Arial" w:cs="Arial"/>
          <w:b/>
          <w:kern w:val="3"/>
          <w:u w:val="single"/>
          <w:lang w:eastAsia="zh-CN"/>
        </w:rPr>
        <w:t>Order of Business</w:t>
      </w:r>
    </w:p>
    <w:p w14:paraId="45942F1D" w14:textId="77777777" w:rsidR="00BB2898" w:rsidRDefault="00BB2898" w:rsidP="0032471B">
      <w:pPr>
        <w:keepNext/>
        <w:suppressAutoHyphens/>
        <w:autoSpaceDN w:val="0"/>
        <w:textAlignment w:val="baseline"/>
        <w:outlineLvl w:val="8"/>
        <w:rPr>
          <w:rFonts w:ascii="Arial" w:eastAsia="Arial" w:hAnsi="Arial" w:cs="Arial"/>
          <w:b/>
          <w:kern w:val="3"/>
          <w:lang w:eastAsia="zh-CN"/>
        </w:rPr>
      </w:pPr>
    </w:p>
    <w:p w14:paraId="1C7A54E4" w14:textId="4B7AEAF2" w:rsidR="0032471B" w:rsidRPr="00174DFD" w:rsidRDefault="0032471B" w:rsidP="0032471B">
      <w:pPr>
        <w:keepNext/>
        <w:suppressAutoHyphens/>
        <w:autoSpaceDN w:val="0"/>
        <w:textAlignment w:val="baseline"/>
        <w:outlineLvl w:val="8"/>
        <w:rPr>
          <w:rFonts w:ascii="Arial" w:eastAsia="Arial" w:hAnsi="Arial" w:cs="Arial"/>
          <w:b/>
          <w:kern w:val="3"/>
          <w:lang w:eastAsia="zh-CN"/>
        </w:rPr>
      </w:pPr>
      <w:r w:rsidRPr="00174DFD">
        <w:rPr>
          <w:rFonts w:ascii="Arial" w:eastAsia="Arial" w:hAnsi="Arial" w:cs="Arial"/>
          <w:b/>
          <w:kern w:val="3"/>
          <w:lang w:eastAsia="zh-CN"/>
        </w:rPr>
        <w:t>1. Call to Order &amp; Roll Call</w:t>
      </w:r>
    </w:p>
    <w:p w14:paraId="1C176D05" w14:textId="69B884E1" w:rsidR="0032471B" w:rsidRPr="00174DFD" w:rsidRDefault="0032471B" w:rsidP="77864BC0">
      <w:pPr>
        <w:pStyle w:val="Standard"/>
        <w:rPr>
          <w:rFonts w:ascii="Arial" w:hAnsi="Arial" w:cs="Arial"/>
        </w:rPr>
      </w:pPr>
      <w:r w:rsidRPr="77864BC0">
        <w:rPr>
          <w:rFonts w:ascii="Arial" w:hAnsi="Arial" w:cs="Arial"/>
        </w:rPr>
        <w:t xml:space="preserve">President Stone called the meeting to order at </w:t>
      </w:r>
      <w:r w:rsidR="595A6878" w:rsidRPr="77864BC0">
        <w:rPr>
          <w:rFonts w:ascii="Arial" w:hAnsi="Arial" w:cs="Arial"/>
        </w:rPr>
        <w:t>6:01</w:t>
      </w:r>
      <w:r w:rsidR="79D27BBC" w:rsidRPr="77864BC0">
        <w:rPr>
          <w:rFonts w:ascii="Arial" w:hAnsi="Arial" w:cs="Arial"/>
        </w:rPr>
        <w:t xml:space="preserve"> </w:t>
      </w:r>
      <w:r w:rsidR="595A6878" w:rsidRPr="77864BC0">
        <w:rPr>
          <w:rFonts w:ascii="Arial" w:hAnsi="Arial" w:cs="Arial"/>
        </w:rPr>
        <w:t>PM.</w:t>
      </w:r>
    </w:p>
    <w:p w14:paraId="49BE2984" w14:textId="77777777" w:rsidR="0032471B" w:rsidRDefault="0032471B" w:rsidP="0032471B"/>
    <w:p w14:paraId="5550C2B4" w14:textId="0C916F78" w:rsidR="00544E71" w:rsidRDefault="00544E71" w:rsidP="00544E71">
      <w:pPr>
        <w:pStyle w:val="Standard"/>
        <w:rPr>
          <w:rFonts w:ascii="Arial" w:hAnsi="Arial" w:cs="Arial"/>
        </w:rPr>
      </w:pPr>
      <w:r w:rsidRPr="66B7DD8F">
        <w:rPr>
          <w:rFonts w:ascii="Arial" w:hAnsi="Arial" w:cs="Arial"/>
          <w:b/>
          <w:bCs/>
        </w:rPr>
        <w:t>Present:</w:t>
      </w:r>
      <w:r w:rsidRPr="66B7DD8F">
        <w:rPr>
          <w:rFonts w:ascii="Arial" w:hAnsi="Arial" w:cs="Arial"/>
        </w:rPr>
        <w:t xml:space="preserve"> President Robin Stone, Vice President Christopher </w:t>
      </w:r>
      <w:bookmarkStart w:id="0" w:name="_Int_sNEdyl4Q"/>
      <w:proofErr w:type="spellStart"/>
      <w:r w:rsidRPr="66B7DD8F">
        <w:rPr>
          <w:rFonts w:ascii="Arial" w:hAnsi="Arial" w:cs="Arial"/>
        </w:rPr>
        <w:t>Jerdonek</w:t>
      </w:r>
      <w:bookmarkEnd w:id="0"/>
      <w:proofErr w:type="spellEnd"/>
      <w:r w:rsidRPr="66B7DD8F">
        <w:rPr>
          <w:rFonts w:ascii="Arial" w:hAnsi="Arial" w:cs="Arial"/>
        </w:rPr>
        <w:t xml:space="preserve">, Commissioner Cynthia Dai, Commissioner Nancy Hayden Crowley, </w:t>
      </w:r>
      <w:r w:rsidR="000B1EE7" w:rsidRPr="66B7DD8F">
        <w:rPr>
          <w:rFonts w:ascii="Arial" w:hAnsi="Arial" w:cs="Arial"/>
        </w:rPr>
        <w:t>Commissioner Michelle Parker</w:t>
      </w:r>
      <w:r w:rsidR="007136BD" w:rsidRPr="66B7DD8F">
        <w:rPr>
          <w:rFonts w:ascii="Arial" w:hAnsi="Arial" w:cs="Arial"/>
        </w:rPr>
        <w:t>,</w:t>
      </w:r>
      <w:r w:rsidR="63E2ED29" w:rsidRPr="66B7DD8F">
        <w:rPr>
          <w:rFonts w:ascii="Arial" w:hAnsi="Arial" w:cs="Arial"/>
        </w:rPr>
        <w:t xml:space="preserve"> Commissioner Renita </w:t>
      </w:r>
      <w:proofErr w:type="spellStart"/>
      <w:r w:rsidR="63E2ED29" w:rsidRPr="66B7DD8F">
        <w:rPr>
          <w:rFonts w:ascii="Arial" w:hAnsi="Arial" w:cs="Arial"/>
        </w:rPr>
        <w:t>LiVolsi</w:t>
      </w:r>
      <w:proofErr w:type="spellEnd"/>
      <w:r w:rsidR="67487DD8" w:rsidRPr="66B7DD8F">
        <w:rPr>
          <w:rFonts w:ascii="Arial" w:hAnsi="Arial" w:cs="Arial"/>
        </w:rPr>
        <w:t xml:space="preserve">, </w:t>
      </w:r>
      <w:r w:rsidR="007136BD" w:rsidRPr="66B7DD8F">
        <w:rPr>
          <w:rFonts w:ascii="Arial" w:hAnsi="Arial" w:cs="Arial"/>
        </w:rPr>
        <w:t xml:space="preserve">and </w:t>
      </w:r>
      <w:r w:rsidRPr="66B7DD8F">
        <w:rPr>
          <w:rFonts w:ascii="Arial" w:hAnsi="Arial" w:cs="Arial"/>
        </w:rPr>
        <w:t xml:space="preserve">Commissioner </w:t>
      </w:r>
      <w:r w:rsidR="00BF56C6" w:rsidRPr="66B7DD8F">
        <w:rPr>
          <w:rFonts w:ascii="Arial" w:hAnsi="Arial" w:cs="Arial"/>
        </w:rPr>
        <w:t xml:space="preserve">Lucy </w:t>
      </w:r>
      <w:proofErr w:type="spellStart"/>
      <w:r w:rsidR="00BF56C6" w:rsidRPr="66B7DD8F">
        <w:rPr>
          <w:rFonts w:ascii="Arial" w:hAnsi="Arial" w:cs="Arial"/>
        </w:rPr>
        <w:t>Bernholz</w:t>
      </w:r>
      <w:proofErr w:type="spellEnd"/>
      <w:r w:rsidRPr="66B7DD8F">
        <w:rPr>
          <w:rFonts w:ascii="Arial" w:hAnsi="Arial" w:cs="Arial"/>
        </w:rPr>
        <w:t xml:space="preserve"> (</w:t>
      </w:r>
      <w:r w:rsidR="00BF56C6" w:rsidRPr="66B7DD8F">
        <w:rPr>
          <w:rFonts w:ascii="Arial" w:hAnsi="Arial" w:cs="Arial"/>
        </w:rPr>
        <w:t>via Remote</w:t>
      </w:r>
      <w:r w:rsidRPr="66B7DD8F">
        <w:rPr>
          <w:rFonts w:ascii="Arial" w:hAnsi="Arial" w:cs="Arial"/>
        </w:rPr>
        <w:t>).</w:t>
      </w:r>
    </w:p>
    <w:p w14:paraId="164A5939" w14:textId="4CC6B5E9" w:rsidR="00544E71" w:rsidRDefault="00544E71" w:rsidP="77864BC0">
      <w:pPr>
        <w:pStyle w:val="Standard"/>
        <w:rPr>
          <w:rFonts w:ascii="Arial" w:hAnsi="Arial" w:cs="Arial"/>
        </w:rPr>
      </w:pPr>
    </w:p>
    <w:p w14:paraId="3D4D8D6A" w14:textId="212826A8" w:rsidR="00544E71" w:rsidRDefault="00544E71" w:rsidP="00544E71">
      <w:pPr>
        <w:pStyle w:val="Standard"/>
        <w:rPr>
          <w:rFonts w:ascii="Arial" w:hAnsi="Arial" w:cs="Arial"/>
        </w:rPr>
      </w:pPr>
      <w:r w:rsidRPr="007209FA">
        <w:rPr>
          <w:rFonts w:ascii="Arial" w:hAnsi="Arial" w:cs="Arial"/>
          <w:b/>
          <w:bCs/>
        </w:rPr>
        <w:t>Also Present:</w:t>
      </w:r>
      <w:r w:rsidRPr="007209FA">
        <w:rPr>
          <w:rFonts w:ascii="Arial" w:hAnsi="Arial" w:cs="Arial"/>
        </w:rPr>
        <w:t xml:space="preserve"> Director of Elections John </w:t>
      </w:r>
      <w:proofErr w:type="spellStart"/>
      <w:r w:rsidRPr="007209FA">
        <w:rPr>
          <w:rFonts w:ascii="Arial" w:hAnsi="Arial" w:cs="Arial"/>
        </w:rPr>
        <w:t>Arntz</w:t>
      </w:r>
      <w:proofErr w:type="spellEnd"/>
      <w:r w:rsidRPr="007209FA">
        <w:rPr>
          <w:rFonts w:ascii="Arial" w:hAnsi="Arial" w:cs="Arial"/>
        </w:rPr>
        <w:t xml:space="preserve">, Deputy City Attorney </w:t>
      </w:r>
      <w:r w:rsidR="007136BD">
        <w:rPr>
          <w:rFonts w:ascii="Arial" w:hAnsi="Arial" w:cs="Arial"/>
        </w:rPr>
        <w:t>Ana Flores</w:t>
      </w:r>
      <w:r w:rsidRPr="007209FA">
        <w:rPr>
          <w:rFonts w:ascii="Arial" w:hAnsi="Arial" w:cs="Arial"/>
        </w:rPr>
        <w:t>, Commission Secretary Marisa Davis.</w:t>
      </w:r>
      <w:r>
        <w:rPr>
          <w:rFonts w:ascii="Arial" w:hAnsi="Arial" w:cs="Arial"/>
        </w:rPr>
        <w:t xml:space="preserve"> </w:t>
      </w:r>
    </w:p>
    <w:p w14:paraId="2E2E225F" w14:textId="5F710099" w:rsidR="002F761B" w:rsidRDefault="002F761B" w:rsidP="00036A22">
      <w:pPr>
        <w:pStyle w:val="Standard"/>
        <w:rPr>
          <w:rFonts w:ascii="Arial" w:hAnsi="Arial" w:cs="Arial"/>
          <w:bCs/>
          <w:szCs w:val="24"/>
        </w:rPr>
      </w:pPr>
    </w:p>
    <w:p w14:paraId="600D5C65" w14:textId="77777777" w:rsidR="001A2C6D" w:rsidRDefault="001A2C6D" w:rsidP="001A2C6D">
      <w:pPr>
        <w:pStyle w:val="Standard"/>
        <w:rPr>
          <w:rFonts w:ascii="Arial" w:hAnsi="Arial" w:cs="Arial"/>
          <w:szCs w:val="24"/>
        </w:rPr>
      </w:pPr>
      <w:r>
        <w:rPr>
          <w:rFonts w:ascii="Arial" w:hAnsi="Arial" w:cs="Arial"/>
          <w:b/>
          <w:szCs w:val="24"/>
        </w:rPr>
        <w:t>2. General Public Comment</w:t>
      </w:r>
    </w:p>
    <w:p w14:paraId="6875E230" w14:textId="13AD8C0A" w:rsidR="00823D7E" w:rsidRDefault="00823D7E" w:rsidP="77864BC0">
      <w:pPr>
        <w:pStyle w:val="NormalWeb"/>
        <w:spacing w:before="0" w:beforeAutospacing="0" w:after="0" w:afterAutospacing="0"/>
        <w:rPr>
          <w:rFonts w:ascii="Arial" w:hAnsi="Arial" w:cs="Arial"/>
          <w:i/>
          <w:iCs/>
        </w:rPr>
      </w:pPr>
      <w:r w:rsidRPr="77864BC0">
        <w:rPr>
          <w:rFonts w:ascii="Arial" w:hAnsi="Arial" w:cs="Arial"/>
          <w:i/>
          <w:iCs/>
        </w:rPr>
        <w:t>In Person</w:t>
      </w:r>
    </w:p>
    <w:p w14:paraId="63EEF2E7" w14:textId="5D163052" w:rsidR="48D76627" w:rsidRDefault="48D76627" w:rsidP="77864BC0">
      <w:pPr>
        <w:pStyle w:val="NormalWeb"/>
        <w:spacing w:before="0" w:beforeAutospacing="0" w:after="0" w:afterAutospacing="0"/>
        <w:rPr>
          <w:rFonts w:ascii="Arial" w:hAnsi="Arial" w:cs="Arial"/>
        </w:rPr>
      </w:pPr>
      <w:r w:rsidRPr="77864BC0">
        <w:rPr>
          <w:rFonts w:ascii="Arial" w:hAnsi="Arial" w:cs="Arial"/>
        </w:rPr>
        <w:t xml:space="preserve">Two public commenters were redirected to </w:t>
      </w:r>
      <w:r w:rsidR="00E5433C">
        <w:rPr>
          <w:rFonts w:ascii="Arial" w:hAnsi="Arial" w:cs="Arial"/>
        </w:rPr>
        <w:t>share</w:t>
      </w:r>
      <w:r w:rsidRPr="77864BC0">
        <w:rPr>
          <w:rFonts w:ascii="Arial" w:hAnsi="Arial" w:cs="Arial"/>
        </w:rPr>
        <w:t xml:space="preserve"> their comments </w:t>
      </w:r>
      <w:r w:rsidR="00E5433C">
        <w:rPr>
          <w:rFonts w:ascii="Arial" w:hAnsi="Arial" w:cs="Arial"/>
        </w:rPr>
        <w:t>during</w:t>
      </w:r>
      <w:r w:rsidRPr="77864BC0">
        <w:rPr>
          <w:rFonts w:ascii="Arial" w:hAnsi="Arial" w:cs="Arial"/>
        </w:rPr>
        <w:t xml:space="preserve"> the appropriate agenda item.</w:t>
      </w:r>
    </w:p>
    <w:p w14:paraId="6AB90C68" w14:textId="1A8DDF06" w:rsidR="77864BC0" w:rsidRDefault="77864BC0" w:rsidP="77864BC0">
      <w:pPr>
        <w:pStyle w:val="NormalWeb"/>
        <w:spacing w:before="0" w:beforeAutospacing="0" w:after="0" w:afterAutospacing="0"/>
        <w:rPr>
          <w:rFonts w:ascii="Arial" w:hAnsi="Arial" w:cs="Arial"/>
          <w:i/>
          <w:iCs/>
        </w:rPr>
      </w:pPr>
    </w:p>
    <w:p w14:paraId="604C48E6" w14:textId="639B5D9C" w:rsidR="00544E71" w:rsidRDefault="00544E71" w:rsidP="4C8C1828">
      <w:pPr>
        <w:pStyle w:val="Standard"/>
        <w:rPr>
          <w:rFonts w:ascii="Arial" w:eastAsia="Arial" w:hAnsi="Arial" w:cs="Arial"/>
          <w:b/>
          <w:bCs/>
          <w:szCs w:val="24"/>
        </w:rPr>
      </w:pPr>
      <w:r w:rsidRPr="4C8C1828">
        <w:rPr>
          <w:rFonts w:ascii="Arial" w:eastAsia="Arial" w:hAnsi="Arial" w:cs="Arial"/>
          <w:b/>
          <w:bCs/>
          <w:szCs w:val="24"/>
        </w:rPr>
        <w:t xml:space="preserve">3. </w:t>
      </w:r>
      <w:r w:rsidR="00B75F90" w:rsidRPr="4C8C1828">
        <w:rPr>
          <w:rFonts w:ascii="Arial" w:eastAsia="Arial" w:hAnsi="Arial" w:cs="Arial"/>
          <w:b/>
          <w:bCs/>
          <w:szCs w:val="24"/>
        </w:rPr>
        <w:t xml:space="preserve"> </w:t>
      </w:r>
      <w:r w:rsidR="0A946770" w:rsidRPr="4C8C1828">
        <w:rPr>
          <w:rFonts w:ascii="Arial" w:eastAsia="Arial" w:hAnsi="Arial" w:cs="Arial"/>
          <w:b/>
          <w:bCs/>
          <w:szCs w:val="24"/>
        </w:rPr>
        <w:t>Director’s Report</w:t>
      </w:r>
    </w:p>
    <w:p w14:paraId="7808884D" w14:textId="6032B6EA" w:rsidR="48AD7B02" w:rsidRPr="00E5433C" w:rsidRDefault="48AD7B02" w:rsidP="66B7DD8F">
      <w:pPr>
        <w:rPr>
          <w:rFonts w:ascii="Arial" w:eastAsia="Arial" w:hAnsi="Arial" w:cs="Arial"/>
          <w:color w:val="000000" w:themeColor="text1"/>
        </w:rPr>
      </w:pPr>
      <w:r w:rsidRPr="66B7DD8F">
        <w:rPr>
          <w:rFonts w:ascii="Arial" w:eastAsia="Arial" w:hAnsi="Arial" w:cs="Arial"/>
        </w:rPr>
        <w:t>In addition to the items</w:t>
      </w:r>
      <w:r w:rsidR="02A83E55" w:rsidRPr="66B7DD8F">
        <w:rPr>
          <w:rFonts w:ascii="Arial" w:eastAsia="Arial" w:hAnsi="Arial" w:cs="Arial"/>
        </w:rPr>
        <w:t xml:space="preserve"> as listed on his report</w:t>
      </w:r>
      <w:r w:rsidRPr="66B7DD8F">
        <w:rPr>
          <w:rFonts w:ascii="Arial" w:eastAsia="Arial" w:hAnsi="Arial" w:cs="Arial"/>
        </w:rPr>
        <w:t xml:space="preserve">, Director </w:t>
      </w:r>
      <w:proofErr w:type="spellStart"/>
      <w:r w:rsidRPr="66B7DD8F">
        <w:rPr>
          <w:rFonts w:ascii="Arial" w:eastAsia="Arial" w:hAnsi="Arial" w:cs="Arial"/>
        </w:rPr>
        <w:t>Arntz</w:t>
      </w:r>
      <w:proofErr w:type="spellEnd"/>
      <w:r w:rsidRPr="66B7DD8F">
        <w:rPr>
          <w:rFonts w:ascii="Arial" w:eastAsia="Arial" w:hAnsi="Arial" w:cs="Arial"/>
        </w:rPr>
        <w:t xml:space="preserve"> also </w:t>
      </w:r>
      <w:r w:rsidR="71AEF2CB" w:rsidRPr="66B7DD8F">
        <w:rPr>
          <w:rFonts w:ascii="Arial" w:eastAsia="Arial" w:hAnsi="Arial" w:cs="Arial"/>
        </w:rPr>
        <w:t>d</w:t>
      </w:r>
      <w:r w:rsidRPr="66B7DD8F">
        <w:rPr>
          <w:rFonts w:ascii="Arial" w:eastAsia="Arial" w:hAnsi="Arial" w:cs="Arial"/>
        </w:rPr>
        <w:t>iscussed t</w:t>
      </w:r>
      <w:r w:rsidR="1ACC4E16" w:rsidRPr="66B7DD8F">
        <w:rPr>
          <w:rFonts w:ascii="Arial" w:eastAsia="Arial" w:hAnsi="Arial" w:cs="Arial"/>
        </w:rPr>
        <w:t>he</w:t>
      </w:r>
      <w:r w:rsidRPr="66B7DD8F">
        <w:rPr>
          <w:rFonts w:ascii="Arial" w:eastAsia="Arial" w:hAnsi="Arial" w:cs="Arial"/>
        </w:rPr>
        <w:t xml:space="preserve"> Department’s actions regarding the safety of </w:t>
      </w:r>
      <w:r w:rsidR="1CB826DB" w:rsidRPr="66B7DD8F">
        <w:rPr>
          <w:rFonts w:ascii="Arial" w:eastAsia="Arial" w:hAnsi="Arial" w:cs="Arial"/>
        </w:rPr>
        <w:t xml:space="preserve">staff </w:t>
      </w:r>
      <w:r w:rsidR="7B4FF0EE" w:rsidRPr="66B7DD8F">
        <w:rPr>
          <w:rFonts w:ascii="Arial" w:eastAsia="Arial" w:hAnsi="Arial" w:cs="Arial"/>
        </w:rPr>
        <w:t>(</w:t>
      </w:r>
      <w:r w:rsidR="1CB826DB" w:rsidRPr="66B7DD8F">
        <w:rPr>
          <w:rFonts w:ascii="Arial" w:eastAsia="Arial" w:hAnsi="Arial" w:cs="Arial"/>
        </w:rPr>
        <w:t>a</w:t>
      </w:r>
      <w:r w:rsidR="6053A8A3" w:rsidRPr="66B7DD8F">
        <w:rPr>
          <w:rFonts w:ascii="Arial" w:eastAsia="Arial" w:hAnsi="Arial" w:cs="Arial"/>
        </w:rPr>
        <w:t>nd</w:t>
      </w:r>
      <w:r w:rsidR="1CB826DB" w:rsidRPr="66B7DD8F">
        <w:rPr>
          <w:rFonts w:ascii="Arial" w:eastAsia="Arial" w:hAnsi="Arial" w:cs="Arial"/>
        </w:rPr>
        <w:t xml:space="preserve"> the public</w:t>
      </w:r>
      <w:r w:rsidR="11494735" w:rsidRPr="66B7DD8F">
        <w:rPr>
          <w:rFonts w:ascii="Arial" w:eastAsia="Arial" w:hAnsi="Arial" w:cs="Arial"/>
        </w:rPr>
        <w:t>)</w:t>
      </w:r>
      <w:r w:rsidR="382182DF" w:rsidRPr="66B7DD8F">
        <w:rPr>
          <w:rFonts w:ascii="Arial" w:eastAsia="Arial" w:hAnsi="Arial" w:cs="Arial"/>
        </w:rPr>
        <w:t xml:space="preserve"> </w:t>
      </w:r>
      <w:proofErr w:type="gramStart"/>
      <w:r w:rsidR="382182DF" w:rsidRPr="66B7DD8F">
        <w:rPr>
          <w:rFonts w:ascii="Arial" w:eastAsia="Arial" w:hAnsi="Arial" w:cs="Arial"/>
        </w:rPr>
        <w:t>in light of</w:t>
      </w:r>
      <w:proofErr w:type="gramEnd"/>
      <w:r w:rsidR="382182DF" w:rsidRPr="66B7DD8F">
        <w:rPr>
          <w:rFonts w:ascii="Arial" w:eastAsia="Arial" w:hAnsi="Arial" w:cs="Arial"/>
        </w:rPr>
        <w:t xml:space="preserve"> the recent reports about </w:t>
      </w:r>
      <w:r w:rsidR="2932042A" w:rsidRPr="66B7DD8F">
        <w:rPr>
          <w:rFonts w:ascii="Arial" w:eastAsia="Arial" w:hAnsi="Arial" w:cs="Arial"/>
          <w:color w:val="202224"/>
        </w:rPr>
        <w:t>s</w:t>
      </w:r>
      <w:r w:rsidR="382182DF" w:rsidRPr="66B7DD8F">
        <w:rPr>
          <w:rFonts w:ascii="Arial" w:eastAsia="Arial" w:hAnsi="Arial" w:cs="Arial"/>
          <w:color w:val="202224"/>
        </w:rPr>
        <w:t xml:space="preserve">uspicious envelopes, some laced with fentanyl, which have been sent to </w:t>
      </w:r>
      <w:r w:rsidR="00490917">
        <w:rPr>
          <w:rFonts w:ascii="Arial" w:eastAsia="Arial" w:hAnsi="Arial" w:cs="Arial"/>
          <w:color w:val="202224"/>
        </w:rPr>
        <w:t xml:space="preserve">other </w:t>
      </w:r>
      <w:r w:rsidR="382182DF" w:rsidRPr="66B7DD8F">
        <w:rPr>
          <w:rFonts w:ascii="Arial" w:eastAsia="Arial" w:hAnsi="Arial" w:cs="Arial"/>
          <w:color w:val="202224"/>
        </w:rPr>
        <w:t>election offices in at least five US states</w:t>
      </w:r>
      <w:r w:rsidR="11A142C4" w:rsidRPr="66B7DD8F">
        <w:rPr>
          <w:rFonts w:ascii="Arial" w:eastAsia="Arial" w:hAnsi="Arial" w:cs="Arial"/>
          <w:color w:val="202224"/>
        </w:rPr>
        <w:t xml:space="preserve"> including </w:t>
      </w:r>
      <w:r w:rsidR="382182DF" w:rsidRPr="66B7DD8F">
        <w:rPr>
          <w:rFonts w:ascii="Arial" w:eastAsia="Arial" w:hAnsi="Arial" w:cs="Arial"/>
          <w:color w:val="202224"/>
        </w:rPr>
        <w:t>California</w:t>
      </w:r>
      <w:r w:rsidR="01E9D432" w:rsidRPr="66B7DD8F">
        <w:rPr>
          <w:rFonts w:ascii="Arial" w:eastAsia="Arial" w:hAnsi="Arial" w:cs="Arial"/>
          <w:color w:val="202224"/>
        </w:rPr>
        <w:t>.</w:t>
      </w:r>
      <w:r w:rsidR="36B9217C" w:rsidRPr="66B7DD8F">
        <w:rPr>
          <w:rFonts w:ascii="Arial" w:eastAsia="Arial" w:hAnsi="Arial" w:cs="Arial"/>
          <w:color w:val="202224"/>
        </w:rPr>
        <w:t xml:space="preserve"> Prior to this report, </w:t>
      </w:r>
      <w:r w:rsidR="36B9217C" w:rsidRPr="00E5433C">
        <w:rPr>
          <w:rFonts w:ascii="Arial" w:eastAsia="Arial" w:hAnsi="Arial" w:cs="Arial"/>
          <w:color w:val="000000" w:themeColor="text1"/>
        </w:rPr>
        <w:lastRenderedPageBreak/>
        <w:t xml:space="preserve">Director </w:t>
      </w:r>
      <w:proofErr w:type="spellStart"/>
      <w:r w:rsidR="36B9217C" w:rsidRPr="00E5433C">
        <w:rPr>
          <w:rFonts w:ascii="Arial" w:eastAsia="Arial" w:hAnsi="Arial" w:cs="Arial"/>
          <w:color w:val="000000" w:themeColor="text1"/>
        </w:rPr>
        <w:t>Arntz</w:t>
      </w:r>
      <w:proofErr w:type="spellEnd"/>
      <w:r w:rsidR="36B9217C" w:rsidRPr="00E5433C">
        <w:rPr>
          <w:rFonts w:ascii="Arial" w:eastAsia="Arial" w:hAnsi="Arial" w:cs="Arial"/>
          <w:color w:val="000000" w:themeColor="text1"/>
        </w:rPr>
        <w:t xml:space="preserve"> was proactively working with the USPS, Building </w:t>
      </w:r>
      <w:r w:rsidR="64AABAB6" w:rsidRPr="00E5433C">
        <w:rPr>
          <w:rFonts w:ascii="Arial" w:eastAsia="Arial" w:hAnsi="Arial" w:cs="Arial"/>
          <w:color w:val="000000" w:themeColor="text1"/>
        </w:rPr>
        <w:t>Management</w:t>
      </w:r>
      <w:r w:rsidR="36B9217C" w:rsidRPr="00E5433C">
        <w:rPr>
          <w:rFonts w:ascii="Arial" w:eastAsia="Arial" w:hAnsi="Arial" w:cs="Arial"/>
          <w:color w:val="000000" w:themeColor="text1"/>
        </w:rPr>
        <w:t>, the Department of Public Health</w:t>
      </w:r>
      <w:r w:rsidR="40684385" w:rsidRPr="00E5433C">
        <w:rPr>
          <w:rFonts w:ascii="Arial" w:eastAsia="Arial" w:hAnsi="Arial" w:cs="Arial"/>
          <w:color w:val="000000" w:themeColor="text1"/>
        </w:rPr>
        <w:t>,</w:t>
      </w:r>
      <w:r w:rsidR="36B9217C" w:rsidRPr="00E5433C">
        <w:rPr>
          <w:rFonts w:ascii="Arial" w:eastAsia="Arial" w:hAnsi="Arial" w:cs="Arial"/>
          <w:color w:val="000000" w:themeColor="text1"/>
        </w:rPr>
        <w:t xml:space="preserve"> and the Sheriff’s office</w:t>
      </w:r>
      <w:r w:rsidR="324ED02B" w:rsidRPr="00E5433C">
        <w:rPr>
          <w:rFonts w:ascii="Arial" w:eastAsia="Arial" w:hAnsi="Arial" w:cs="Arial"/>
          <w:color w:val="000000" w:themeColor="text1"/>
        </w:rPr>
        <w:t xml:space="preserve"> to provide training for staff regarding </w:t>
      </w:r>
      <w:r w:rsidR="170DADFE" w:rsidRPr="00E5433C">
        <w:rPr>
          <w:rFonts w:ascii="Arial" w:eastAsia="Arial" w:hAnsi="Arial" w:cs="Arial"/>
          <w:color w:val="000000" w:themeColor="text1"/>
        </w:rPr>
        <w:t>potent</w:t>
      </w:r>
      <w:r w:rsidR="6C3D8F95" w:rsidRPr="00E5433C">
        <w:rPr>
          <w:rFonts w:ascii="Arial" w:eastAsia="Arial" w:hAnsi="Arial" w:cs="Arial"/>
          <w:color w:val="000000" w:themeColor="text1"/>
        </w:rPr>
        <w:t>i</w:t>
      </w:r>
      <w:r w:rsidR="170DADFE" w:rsidRPr="00E5433C">
        <w:rPr>
          <w:rFonts w:ascii="Arial" w:eastAsia="Arial" w:hAnsi="Arial" w:cs="Arial"/>
          <w:color w:val="000000" w:themeColor="text1"/>
        </w:rPr>
        <w:t>al</w:t>
      </w:r>
      <w:r w:rsidR="324ED02B" w:rsidRPr="00E5433C">
        <w:rPr>
          <w:rFonts w:ascii="Arial" w:eastAsia="Arial" w:hAnsi="Arial" w:cs="Arial"/>
          <w:color w:val="000000" w:themeColor="text1"/>
        </w:rPr>
        <w:t xml:space="preserve"> issues </w:t>
      </w:r>
      <w:r w:rsidR="172E26E1" w:rsidRPr="00E5433C">
        <w:rPr>
          <w:rFonts w:ascii="Arial" w:eastAsia="Arial" w:hAnsi="Arial" w:cs="Arial"/>
          <w:color w:val="000000" w:themeColor="text1"/>
        </w:rPr>
        <w:t>necessitating</w:t>
      </w:r>
      <w:r w:rsidR="324ED02B" w:rsidRPr="00E5433C">
        <w:rPr>
          <w:rFonts w:ascii="Arial" w:eastAsia="Arial" w:hAnsi="Arial" w:cs="Arial"/>
          <w:color w:val="000000" w:themeColor="text1"/>
        </w:rPr>
        <w:t xml:space="preserve"> the administration of Narcan</w:t>
      </w:r>
      <w:r w:rsidR="64A5BF02" w:rsidRPr="00E5433C">
        <w:rPr>
          <w:rFonts w:ascii="Arial" w:eastAsia="Arial" w:hAnsi="Arial" w:cs="Arial"/>
          <w:color w:val="000000" w:themeColor="text1"/>
        </w:rPr>
        <w:t>.  Given</w:t>
      </w:r>
      <w:r w:rsidR="324ED02B" w:rsidRPr="00E5433C">
        <w:rPr>
          <w:rFonts w:ascii="Arial" w:eastAsia="Arial" w:hAnsi="Arial" w:cs="Arial"/>
          <w:color w:val="000000" w:themeColor="text1"/>
        </w:rPr>
        <w:t xml:space="preserve"> the incidents involving Elections Department</w:t>
      </w:r>
      <w:r w:rsidR="0E75141F" w:rsidRPr="00E5433C">
        <w:rPr>
          <w:rFonts w:ascii="Arial" w:eastAsia="Arial" w:hAnsi="Arial" w:cs="Arial"/>
          <w:color w:val="000000" w:themeColor="text1"/>
        </w:rPr>
        <w:t xml:space="preserve">s </w:t>
      </w:r>
      <w:r w:rsidR="1F29ACFB" w:rsidRPr="00E5433C">
        <w:rPr>
          <w:rFonts w:ascii="Arial" w:eastAsia="Arial" w:hAnsi="Arial" w:cs="Arial"/>
          <w:color w:val="000000" w:themeColor="text1"/>
        </w:rPr>
        <w:t xml:space="preserve">and </w:t>
      </w:r>
      <w:r w:rsidR="0E75141F" w:rsidRPr="00E5433C">
        <w:rPr>
          <w:rFonts w:ascii="Arial" w:eastAsia="Arial" w:hAnsi="Arial" w:cs="Arial"/>
          <w:color w:val="000000" w:themeColor="text1"/>
        </w:rPr>
        <w:t xml:space="preserve">staff being potentially exposed to </w:t>
      </w:r>
      <w:r w:rsidR="2B7240BF" w:rsidRPr="00E5433C">
        <w:rPr>
          <w:rFonts w:ascii="Arial" w:eastAsia="Arial" w:hAnsi="Arial" w:cs="Arial"/>
          <w:color w:val="000000" w:themeColor="text1"/>
        </w:rPr>
        <w:t>fentanyl</w:t>
      </w:r>
      <w:r w:rsidR="0E75141F" w:rsidRPr="00E5433C">
        <w:rPr>
          <w:rFonts w:ascii="Arial" w:eastAsia="Arial" w:hAnsi="Arial" w:cs="Arial"/>
          <w:color w:val="000000" w:themeColor="text1"/>
        </w:rPr>
        <w:t>, the training and best practice protocols for staff and the public accessing the Department and polling places is es</w:t>
      </w:r>
      <w:r w:rsidR="080E7DBB" w:rsidRPr="00E5433C">
        <w:rPr>
          <w:rFonts w:ascii="Arial" w:eastAsia="Arial" w:hAnsi="Arial" w:cs="Arial"/>
          <w:color w:val="000000" w:themeColor="text1"/>
        </w:rPr>
        <w:t xml:space="preserve">sential.  </w:t>
      </w:r>
      <w:proofErr w:type="gramStart"/>
      <w:r w:rsidR="080E7DBB" w:rsidRPr="00E5433C">
        <w:rPr>
          <w:rFonts w:ascii="Arial" w:eastAsia="Arial" w:hAnsi="Arial" w:cs="Arial"/>
          <w:color w:val="000000" w:themeColor="text1"/>
        </w:rPr>
        <w:t>Similar to</w:t>
      </w:r>
      <w:proofErr w:type="gramEnd"/>
      <w:r w:rsidR="080E7DBB" w:rsidRPr="00E5433C">
        <w:rPr>
          <w:rFonts w:ascii="Arial" w:eastAsia="Arial" w:hAnsi="Arial" w:cs="Arial"/>
          <w:color w:val="000000" w:themeColor="text1"/>
        </w:rPr>
        <w:t xml:space="preserve"> the anthrax incidents in 2000, and with the upcoming elections in 2024</w:t>
      </w:r>
      <w:r w:rsidR="707DBC54" w:rsidRPr="00E5433C">
        <w:rPr>
          <w:rFonts w:ascii="Arial" w:eastAsia="Arial" w:hAnsi="Arial" w:cs="Arial"/>
          <w:color w:val="000000" w:themeColor="text1"/>
        </w:rPr>
        <w:t xml:space="preserve">, </w:t>
      </w:r>
      <w:r w:rsidR="4C1FCE26" w:rsidRPr="00E5433C">
        <w:rPr>
          <w:rFonts w:ascii="Arial" w:eastAsia="Arial" w:hAnsi="Arial" w:cs="Arial"/>
          <w:color w:val="000000" w:themeColor="text1"/>
        </w:rPr>
        <w:t>there needs to be an established protoc</w:t>
      </w:r>
      <w:r w:rsidR="281559D6" w:rsidRPr="00E5433C">
        <w:rPr>
          <w:rFonts w:ascii="Arial" w:eastAsia="Arial" w:hAnsi="Arial" w:cs="Arial"/>
          <w:color w:val="000000" w:themeColor="text1"/>
        </w:rPr>
        <w:t>o</w:t>
      </w:r>
      <w:r w:rsidR="4C1FCE26" w:rsidRPr="00E5433C">
        <w:rPr>
          <w:rFonts w:ascii="Arial" w:eastAsia="Arial" w:hAnsi="Arial" w:cs="Arial"/>
          <w:color w:val="000000" w:themeColor="text1"/>
        </w:rPr>
        <w:t>l for safety and awareness.</w:t>
      </w:r>
    </w:p>
    <w:p w14:paraId="16849FFB" w14:textId="77777777" w:rsidR="00174D2F" w:rsidRPr="00E5433C" w:rsidRDefault="00174D2F" w:rsidP="4C8C1828">
      <w:pPr>
        <w:pStyle w:val="Textbody"/>
        <w:rPr>
          <w:b w:val="0"/>
          <w:color w:val="000000" w:themeColor="text1"/>
          <w:szCs w:val="24"/>
        </w:rPr>
      </w:pPr>
    </w:p>
    <w:p w14:paraId="2FE4C243" w14:textId="4BE1EC34" w:rsidR="4C1FCE26" w:rsidRPr="00E5433C" w:rsidRDefault="4C1FCE26" w:rsidP="4C8C1828">
      <w:pPr>
        <w:pStyle w:val="Textbody"/>
        <w:spacing w:line="259" w:lineRule="auto"/>
        <w:rPr>
          <w:b w:val="0"/>
          <w:color w:val="000000" w:themeColor="text1"/>
          <w:szCs w:val="24"/>
        </w:rPr>
      </w:pPr>
      <w:r w:rsidRPr="00E5433C">
        <w:rPr>
          <w:b w:val="0"/>
          <w:color w:val="000000" w:themeColor="text1"/>
          <w:szCs w:val="24"/>
        </w:rPr>
        <w:t xml:space="preserve">Director </w:t>
      </w:r>
      <w:proofErr w:type="spellStart"/>
      <w:r w:rsidRPr="00E5433C">
        <w:rPr>
          <w:b w:val="0"/>
          <w:color w:val="000000" w:themeColor="text1"/>
          <w:szCs w:val="24"/>
        </w:rPr>
        <w:t>Arntz</w:t>
      </w:r>
      <w:proofErr w:type="spellEnd"/>
      <w:r w:rsidRPr="00E5433C">
        <w:rPr>
          <w:b w:val="0"/>
          <w:color w:val="000000" w:themeColor="text1"/>
          <w:szCs w:val="24"/>
        </w:rPr>
        <w:t xml:space="preserve"> highlighted information from his report regarding registration updates, NPP (No</w:t>
      </w:r>
      <w:r w:rsidR="348F0CC0" w:rsidRPr="00E5433C">
        <w:rPr>
          <w:b w:val="0"/>
          <w:color w:val="000000" w:themeColor="text1"/>
          <w:szCs w:val="24"/>
        </w:rPr>
        <w:t xml:space="preserve"> Party Preference) primary voting restrictions, </w:t>
      </w:r>
      <w:r w:rsidR="75EA278E" w:rsidRPr="00E5433C">
        <w:rPr>
          <w:b w:val="0"/>
          <w:color w:val="000000" w:themeColor="text1"/>
          <w:szCs w:val="24"/>
        </w:rPr>
        <w:t>the Ballot Simplification Committee (BSC)</w:t>
      </w:r>
      <w:r w:rsidR="21AEC372" w:rsidRPr="00E5433C">
        <w:rPr>
          <w:b w:val="0"/>
          <w:color w:val="000000" w:themeColor="text1"/>
          <w:szCs w:val="24"/>
        </w:rPr>
        <w:t>,</w:t>
      </w:r>
      <w:r w:rsidR="75EA278E" w:rsidRPr="00E5433C">
        <w:rPr>
          <w:b w:val="0"/>
          <w:color w:val="000000" w:themeColor="text1"/>
          <w:szCs w:val="24"/>
        </w:rPr>
        <w:t xml:space="preserve"> and updated polling place locations</w:t>
      </w:r>
      <w:r w:rsidR="779F2945" w:rsidRPr="00E5433C">
        <w:rPr>
          <w:b w:val="0"/>
          <w:color w:val="000000" w:themeColor="text1"/>
          <w:szCs w:val="24"/>
        </w:rPr>
        <w:t xml:space="preserve">, including 60-80 new </w:t>
      </w:r>
      <w:r w:rsidR="7CE41242" w:rsidRPr="00E5433C">
        <w:rPr>
          <w:b w:val="0"/>
          <w:color w:val="000000" w:themeColor="text1"/>
          <w:szCs w:val="24"/>
        </w:rPr>
        <w:t>spots</w:t>
      </w:r>
      <w:r w:rsidR="2DB27D54" w:rsidRPr="00E5433C">
        <w:rPr>
          <w:b w:val="0"/>
          <w:color w:val="000000" w:themeColor="text1"/>
          <w:szCs w:val="24"/>
        </w:rPr>
        <w:t>, bringing the total to 501</w:t>
      </w:r>
      <w:r w:rsidR="779F2945" w:rsidRPr="00E5433C">
        <w:rPr>
          <w:b w:val="0"/>
          <w:color w:val="000000" w:themeColor="text1"/>
          <w:szCs w:val="24"/>
        </w:rPr>
        <w:t>.  President Stone asked why so many new locations</w:t>
      </w:r>
      <w:r w:rsidR="254094D3" w:rsidRPr="00E5433C">
        <w:rPr>
          <w:b w:val="0"/>
          <w:color w:val="000000" w:themeColor="text1"/>
          <w:szCs w:val="24"/>
        </w:rPr>
        <w:t xml:space="preserve"> were identified</w:t>
      </w:r>
      <w:r w:rsidR="779F2945" w:rsidRPr="00E5433C">
        <w:rPr>
          <w:b w:val="0"/>
          <w:color w:val="000000" w:themeColor="text1"/>
          <w:szCs w:val="24"/>
        </w:rPr>
        <w:t xml:space="preserve"> and Director </w:t>
      </w:r>
      <w:proofErr w:type="spellStart"/>
      <w:r w:rsidR="779F2945" w:rsidRPr="00E5433C">
        <w:rPr>
          <w:b w:val="0"/>
          <w:color w:val="000000" w:themeColor="text1"/>
          <w:szCs w:val="24"/>
        </w:rPr>
        <w:t>Arntz</w:t>
      </w:r>
      <w:proofErr w:type="spellEnd"/>
      <w:r w:rsidR="779F2945" w:rsidRPr="00E5433C">
        <w:rPr>
          <w:b w:val="0"/>
          <w:color w:val="000000" w:themeColor="text1"/>
          <w:szCs w:val="24"/>
        </w:rPr>
        <w:t xml:space="preserve"> explained </w:t>
      </w:r>
      <w:r w:rsidR="1B02EC4A" w:rsidRPr="00E5433C">
        <w:rPr>
          <w:b w:val="0"/>
          <w:color w:val="000000" w:themeColor="text1"/>
          <w:szCs w:val="24"/>
        </w:rPr>
        <w:t>new locations are</w:t>
      </w:r>
      <w:r w:rsidR="779F2945" w:rsidRPr="00E5433C">
        <w:rPr>
          <w:b w:val="0"/>
          <w:color w:val="000000" w:themeColor="text1"/>
          <w:szCs w:val="24"/>
        </w:rPr>
        <w:t xml:space="preserve"> representative of the </w:t>
      </w:r>
      <w:r w:rsidR="45433EBA" w:rsidRPr="00E5433C">
        <w:rPr>
          <w:b w:val="0"/>
          <w:color w:val="000000" w:themeColor="text1"/>
          <w:szCs w:val="24"/>
        </w:rPr>
        <w:t>routine addition and subtraction of polling places</w:t>
      </w:r>
      <w:r w:rsidR="2A864EAF" w:rsidRPr="00E5433C">
        <w:rPr>
          <w:b w:val="0"/>
          <w:color w:val="000000" w:themeColor="text1"/>
          <w:szCs w:val="24"/>
        </w:rPr>
        <w:t>.</w:t>
      </w:r>
    </w:p>
    <w:p w14:paraId="414A40D5" w14:textId="58A60285" w:rsidR="00896D37" w:rsidRPr="00B65503" w:rsidRDefault="00896D37" w:rsidP="00896D37">
      <w:pPr>
        <w:pStyle w:val="NormalWeb"/>
        <w:spacing w:before="0" w:beforeAutospacing="0" w:after="0" w:afterAutospacing="0"/>
        <w:rPr>
          <w:rFonts w:ascii="Arial" w:hAnsi="Arial" w:cs="Arial"/>
          <w:iCs/>
        </w:rPr>
      </w:pPr>
    </w:p>
    <w:p w14:paraId="7C9AFEA1" w14:textId="59885916" w:rsidR="007136BD" w:rsidRDefault="0A946770" w:rsidP="1245FC96">
      <w:pPr>
        <w:spacing w:line="420" w:lineRule="atLeast"/>
        <w:rPr>
          <w:rFonts w:ascii="Arial" w:hAnsi="Arial" w:cs="Arial"/>
          <w:b/>
          <w:bCs/>
        </w:rPr>
      </w:pPr>
      <w:r w:rsidRPr="4C8C1828">
        <w:rPr>
          <w:rFonts w:ascii="Arial" w:hAnsi="Arial" w:cs="Arial"/>
          <w:b/>
          <w:bCs/>
        </w:rPr>
        <w:t>4</w:t>
      </w:r>
      <w:r w:rsidR="00174DFD" w:rsidRPr="4C8C1828">
        <w:rPr>
          <w:rFonts w:ascii="Arial" w:hAnsi="Arial" w:cs="Arial"/>
          <w:b/>
          <w:bCs/>
        </w:rPr>
        <w:t xml:space="preserve">. </w:t>
      </w:r>
      <w:r w:rsidR="00E075D3" w:rsidRPr="4C8C1828">
        <w:rPr>
          <w:rFonts w:ascii="Arial" w:hAnsi="Arial" w:cs="Arial"/>
          <w:b/>
          <w:bCs/>
        </w:rPr>
        <w:t>Commissioner</w:t>
      </w:r>
      <w:r w:rsidR="4F8BDA8C" w:rsidRPr="4C8C1828">
        <w:rPr>
          <w:rFonts w:ascii="Arial" w:hAnsi="Arial" w:cs="Arial"/>
          <w:b/>
          <w:bCs/>
        </w:rPr>
        <w:t>’</w:t>
      </w:r>
      <w:r w:rsidR="00E075D3" w:rsidRPr="4C8C1828">
        <w:rPr>
          <w:rFonts w:ascii="Arial" w:hAnsi="Arial" w:cs="Arial"/>
          <w:b/>
          <w:bCs/>
        </w:rPr>
        <w:t>s</w:t>
      </w:r>
      <w:r w:rsidR="00087AB0" w:rsidRPr="4C8C1828">
        <w:rPr>
          <w:rFonts w:ascii="Arial" w:hAnsi="Arial" w:cs="Arial"/>
          <w:b/>
          <w:bCs/>
        </w:rPr>
        <w:t xml:space="preserve"> </w:t>
      </w:r>
      <w:r w:rsidR="00174D2F" w:rsidRPr="4C8C1828">
        <w:rPr>
          <w:rFonts w:ascii="Arial" w:hAnsi="Arial" w:cs="Arial"/>
          <w:b/>
          <w:bCs/>
        </w:rPr>
        <w:t>Reports</w:t>
      </w:r>
    </w:p>
    <w:p w14:paraId="261F7663" w14:textId="37F944D6" w:rsidR="32C7F397" w:rsidRDefault="32C7F397" w:rsidP="4C8C1828">
      <w:pPr>
        <w:spacing w:line="259" w:lineRule="auto"/>
        <w:rPr>
          <w:rFonts w:ascii="Arial" w:hAnsi="Arial" w:cs="Arial"/>
        </w:rPr>
      </w:pPr>
      <w:r w:rsidRPr="4C8C1828">
        <w:rPr>
          <w:rFonts w:ascii="Arial" w:hAnsi="Arial" w:cs="Arial"/>
        </w:rPr>
        <w:t>V</w:t>
      </w:r>
      <w:r w:rsidR="53DEDBF7" w:rsidRPr="4C8C1828">
        <w:rPr>
          <w:rFonts w:ascii="Arial" w:hAnsi="Arial" w:cs="Arial"/>
        </w:rPr>
        <w:t>P</w:t>
      </w:r>
      <w:r w:rsidRPr="4C8C1828">
        <w:rPr>
          <w:rFonts w:ascii="Arial" w:hAnsi="Arial" w:cs="Arial"/>
        </w:rPr>
        <w:t xml:space="preserve"> </w:t>
      </w:r>
      <w:proofErr w:type="spellStart"/>
      <w:r w:rsidR="34B0381C" w:rsidRPr="4C8C1828">
        <w:rPr>
          <w:rFonts w:ascii="Arial" w:hAnsi="Arial" w:cs="Arial"/>
        </w:rPr>
        <w:t>Jerdonek</w:t>
      </w:r>
      <w:proofErr w:type="spellEnd"/>
      <w:r w:rsidR="34B0381C" w:rsidRPr="4C8C1828">
        <w:rPr>
          <w:rFonts w:ascii="Arial" w:hAnsi="Arial" w:cs="Arial"/>
        </w:rPr>
        <w:t xml:space="preserve"> </w:t>
      </w:r>
      <w:r w:rsidR="57FA3976" w:rsidRPr="4C8C1828">
        <w:rPr>
          <w:rFonts w:ascii="Arial" w:hAnsi="Arial" w:cs="Arial"/>
        </w:rPr>
        <w:t>reported on low cost RCV options for the next “I Voted” sticker contest.  Utilizing an RCV system would further edu</w:t>
      </w:r>
      <w:r w:rsidR="565E6915" w:rsidRPr="4C8C1828">
        <w:rPr>
          <w:rFonts w:ascii="Arial" w:hAnsi="Arial" w:cs="Arial"/>
        </w:rPr>
        <w:t xml:space="preserve">cate people as to rank choice voting as well as providing </w:t>
      </w:r>
      <w:r w:rsidR="33314E90" w:rsidRPr="4C8C1828">
        <w:rPr>
          <w:rFonts w:ascii="Arial" w:hAnsi="Arial" w:cs="Arial"/>
        </w:rPr>
        <w:t xml:space="preserve">valuable </w:t>
      </w:r>
      <w:r w:rsidR="565E6915" w:rsidRPr="4C8C1828">
        <w:rPr>
          <w:rFonts w:ascii="Arial" w:hAnsi="Arial" w:cs="Arial"/>
        </w:rPr>
        <w:t xml:space="preserve">metrics regarding actual voting percentages.  </w:t>
      </w:r>
    </w:p>
    <w:p w14:paraId="73CE64A9" w14:textId="475A8A0F" w:rsidR="4C8C1828" w:rsidRDefault="4C8C1828" w:rsidP="4C8C1828">
      <w:pPr>
        <w:spacing w:line="259" w:lineRule="auto"/>
        <w:rPr>
          <w:rFonts w:ascii="Arial" w:hAnsi="Arial" w:cs="Arial"/>
        </w:rPr>
      </w:pPr>
    </w:p>
    <w:p w14:paraId="05FBC7F4" w14:textId="16E1C909" w:rsidR="565E6915" w:rsidRDefault="565E6915" w:rsidP="4C8C1828">
      <w:pPr>
        <w:spacing w:line="259" w:lineRule="auto"/>
        <w:rPr>
          <w:rFonts w:ascii="Arial" w:hAnsi="Arial" w:cs="Arial"/>
        </w:rPr>
      </w:pPr>
      <w:r w:rsidRPr="4C8C1828">
        <w:rPr>
          <w:rFonts w:ascii="Arial" w:hAnsi="Arial" w:cs="Arial"/>
        </w:rPr>
        <w:t xml:space="preserve">VP </w:t>
      </w:r>
      <w:proofErr w:type="spellStart"/>
      <w:r w:rsidRPr="4C8C1828">
        <w:rPr>
          <w:rFonts w:ascii="Arial" w:hAnsi="Arial" w:cs="Arial"/>
        </w:rPr>
        <w:t>Jerdone</w:t>
      </w:r>
      <w:r w:rsidR="212F27C9" w:rsidRPr="4C8C1828">
        <w:rPr>
          <w:rFonts w:ascii="Arial" w:hAnsi="Arial" w:cs="Arial"/>
        </w:rPr>
        <w:t>k</w:t>
      </w:r>
      <w:proofErr w:type="spellEnd"/>
      <w:r w:rsidR="212F27C9" w:rsidRPr="4C8C1828">
        <w:rPr>
          <w:rFonts w:ascii="Arial" w:hAnsi="Arial" w:cs="Arial"/>
        </w:rPr>
        <w:t xml:space="preserve"> als</w:t>
      </w:r>
      <w:r w:rsidR="300B6C22" w:rsidRPr="4C8C1828">
        <w:rPr>
          <w:rFonts w:ascii="Arial" w:hAnsi="Arial" w:cs="Arial"/>
        </w:rPr>
        <w:t>o</w:t>
      </w:r>
      <w:r w:rsidR="212F27C9" w:rsidRPr="4C8C1828">
        <w:rPr>
          <w:rFonts w:ascii="Arial" w:hAnsi="Arial" w:cs="Arial"/>
        </w:rPr>
        <w:t xml:space="preserve"> provided a synopsis of the meeting he and Commissioner </w:t>
      </w:r>
      <w:proofErr w:type="spellStart"/>
      <w:r w:rsidR="212F27C9" w:rsidRPr="4C8C1828">
        <w:rPr>
          <w:rFonts w:ascii="Arial" w:hAnsi="Arial" w:cs="Arial"/>
        </w:rPr>
        <w:t>Bernholz</w:t>
      </w:r>
      <w:proofErr w:type="spellEnd"/>
      <w:r w:rsidR="212F27C9" w:rsidRPr="4C8C1828">
        <w:rPr>
          <w:rFonts w:ascii="Arial" w:hAnsi="Arial" w:cs="Arial"/>
        </w:rPr>
        <w:t xml:space="preserve"> had with </w:t>
      </w:r>
      <w:r w:rsidR="3FAE6425" w:rsidRPr="4C8C1828">
        <w:rPr>
          <w:rFonts w:ascii="Arial" w:hAnsi="Arial" w:cs="Arial"/>
        </w:rPr>
        <w:t xml:space="preserve">the San Francisco Chief Information Security Officer (CISO) Michael </w:t>
      </w:r>
      <w:proofErr w:type="spellStart"/>
      <w:r w:rsidR="3FAE6425" w:rsidRPr="4C8C1828">
        <w:rPr>
          <w:rFonts w:ascii="Arial" w:hAnsi="Arial" w:cs="Arial"/>
        </w:rPr>
        <w:t>Makstman</w:t>
      </w:r>
      <w:proofErr w:type="spellEnd"/>
      <w:r w:rsidR="3FAE6425" w:rsidRPr="4C8C1828">
        <w:rPr>
          <w:rFonts w:ascii="Arial" w:hAnsi="Arial" w:cs="Arial"/>
        </w:rPr>
        <w:t xml:space="preserve">.  Election security was discussed, specifically </w:t>
      </w:r>
      <w:r w:rsidR="355786EB" w:rsidRPr="4C8C1828">
        <w:rPr>
          <w:rFonts w:ascii="Arial" w:hAnsi="Arial" w:cs="Arial"/>
        </w:rPr>
        <w:t xml:space="preserve">regarding Dr. </w:t>
      </w:r>
      <w:proofErr w:type="spellStart"/>
      <w:r w:rsidR="355786EB" w:rsidRPr="4C8C1828">
        <w:rPr>
          <w:rFonts w:ascii="Arial" w:hAnsi="Arial" w:cs="Arial"/>
        </w:rPr>
        <w:t>Halderman’s</w:t>
      </w:r>
      <w:proofErr w:type="spellEnd"/>
      <w:r w:rsidR="355786EB" w:rsidRPr="4C8C1828">
        <w:rPr>
          <w:rFonts w:ascii="Arial" w:hAnsi="Arial" w:cs="Arial"/>
        </w:rPr>
        <w:t xml:space="preserve"> </w:t>
      </w:r>
      <w:r w:rsidR="1283C129" w:rsidRPr="4C8C1828">
        <w:rPr>
          <w:rFonts w:ascii="Arial" w:hAnsi="Arial" w:cs="Arial"/>
        </w:rPr>
        <w:t xml:space="preserve">previous </w:t>
      </w:r>
      <w:r w:rsidR="355786EB" w:rsidRPr="4C8C1828">
        <w:rPr>
          <w:rFonts w:ascii="Arial" w:hAnsi="Arial" w:cs="Arial"/>
        </w:rPr>
        <w:t xml:space="preserve">notice to the Department of Elections about vulnerabilities.  </w:t>
      </w:r>
      <w:proofErr w:type="spellStart"/>
      <w:r w:rsidR="355786EB" w:rsidRPr="4C8C1828">
        <w:rPr>
          <w:rFonts w:ascii="Arial" w:hAnsi="Arial" w:cs="Arial"/>
        </w:rPr>
        <w:t>Makst</w:t>
      </w:r>
      <w:r w:rsidR="0B51CFE9" w:rsidRPr="4C8C1828">
        <w:rPr>
          <w:rFonts w:ascii="Arial" w:hAnsi="Arial" w:cs="Arial"/>
        </w:rPr>
        <w:t>man</w:t>
      </w:r>
      <w:proofErr w:type="spellEnd"/>
      <w:r w:rsidR="0B51CFE9" w:rsidRPr="4C8C1828">
        <w:rPr>
          <w:rFonts w:ascii="Arial" w:hAnsi="Arial" w:cs="Arial"/>
        </w:rPr>
        <w:t xml:space="preserve"> indicated the best practice for reporting issues is at</w:t>
      </w:r>
      <w:r w:rsidR="617A10D9" w:rsidRPr="4C8C1828">
        <w:rPr>
          <w:rFonts w:ascii="Arial" w:hAnsi="Arial" w:cs="Arial"/>
        </w:rPr>
        <w:t xml:space="preserve"> </w:t>
      </w:r>
      <w:hyperlink r:id="rId10">
        <w:r w:rsidR="617A10D9" w:rsidRPr="4C8C1828">
          <w:rPr>
            <w:rStyle w:val="Hyperlink"/>
            <w:rFonts w:ascii="Arial" w:hAnsi="Arial" w:cs="Arial"/>
          </w:rPr>
          <w:t>https://securitytxt.org/</w:t>
        </w:r>
      </w:hyperlink>
    </w:p>
    <w:p w14:paraId="3FEC0B1C" w14:textId="7BB57579" w:rsidR="617A10D9" w:rsidRDefault="617A10D9" w:rsidP="4C8C1828">
      <w:pPr>
        <w:spacing w:line="259" w:lineRule="auto"/>
        <w:rPr>
          <w:rFonts w:ascii="Arial" w:hAnsi="Arial" w:cs="Arial"/>
        </w:rPr>
      </w:pPr>
      <w:r w:rsidRPr="66B7DD8F">
        <w:rPr>
          <w:rFonts w:ascii="Arial" w:hAnsi="Arial" w:cs="Arial"/>
        </w:rPr>
        <w:t>A</w:t>
      </w:r>
      <w:r w:rsidR="081A2F27" w:rsidRPr="66B7DD8F">
        <w:rPr>
          <w:rFonts w:ascii="Arial" w:hAnsi="Arial" w:cs="Arial"/>
        </w:rPr>
        <w:t xml:space="preserve">s to the </w:t>
      </w:r>
      <w:r w:rsidR="4952FE42" w:rsidRPr="66B7DD8F">
        <w:rPr>
          <w:rFonts w:ascii="Arial" w:hAnsi="Arial" w:cs="Arial"/>
        </w:rPr>
        <w:t>matter</w:t>
      </w:r>
      <w:r w:rsidR="081A2F27" w:rsidRPr="66B7DD8F">
        <w:rPr>
          <w:rFonts w:ascii="Arial" w:hAnsi="Arial" w:cs="Arial"/>
        </w:rPr>
        <w:t xml:space="preserve"> reported by Dr. </w:t>
      </w:r>
      <w:proofErr w:type="spellStart"/>
      <w:r w:rsidR="081A2F27" w:rsidRPr="66B7DD8F">
        <w:rPr>
          <w:rFonts w:ascii="Arial" w:hAnsi="Arial" w:cs="Arial"/>
        </w:rPr>
        <w:t>Halderman</w:t>
      </w:r>
      <w:proofErr w:type="spellEnd"/>
      <w:r w:rsidR="081A2F27" w:rsidRPr="66B7DD8F">
        <w:rPr>
          <w:rFonts w:ascii="Arial" w:hAnsi="Arial" w:cs="Arial"/>
        </w:rPr>
        <w:t xml:space="preserve">, Mr. </w:t>
      </w:r>
      <w:proofErr w:type="spellStart"/>
      <w:r w:rsidR="081A2F27" w:rsidRPr="66B7DD8F">
        <w:rPr>
          <w:rFonts w:ascii="Arial" w:hAnsi="Arial" w:cs="Arial"/>
        </w:rPr>
        <w:t>Makstman</w:t>
      </w:r>
      <w:proofErr w:type="spellEnd"/>
      <w:r w:rsidR="081A2F27" w:rsidRPr="66B7DD8F">
        <w:rPr>
          <w:rFonts w:ascii="Arial" w:hAnsi="Arial" w:cs="Arial"/>
        </w:rPr>
        <w:t xml:space="preserve"> said he and his team were aware of the issue and are working on it</w:t>
      </w:r>
      <w:r w:rsidR="33707C7D" w:rsidRPr="66B7DD8F">
        <w:rPr>
          <w:rFonts w:ascii="Arial" w:hAnsi="Arial" w:cs="Arial"/>
        </w:rPr>
        <w:t xml:space="preserve">; </w:t>
      </w:r>
      <w:r w:rsidR="7D038A22" w:rsidRPr="66B7DD8F">
        <w:rPr>
          <w:rFonts w:ascii="Arial" w:hAnsi="Arial" w:cs="Arial"/>
        </w:rPr>
        <w:t>he</w:t>
      </w:r>
      <w:r w:rsidR="599DF75D" w:rsidRPr="66B7DD8F">
        <w:rPr>
          <w:rFonts w:ascii="Arial" w:hAnsi="Arial" w:cs="Arial"/>
        </w:rPr>
        <w:t xml:space="preserve"> indicated the update will be imple</w:t>
      </w:r>
      <w:r w:rsidR="190D6512" w:rsidRPr="66B7DD8F">
        <w:rPr>
          <w:rFonts w:ascii="Arial" w:hAnsi="Arial" w:cs="Arial"/>
        </w:rPr>
        <w:t>me</w:t>
      </w:r>
      <w:r w:rsidR="599DF75D" w:rsidRPr="66B7DD8F">
        <w:rPr>
          <w:rFonts w:ascii="Arial" w:hAnsi="Arial" w:cs="Arial"/>
        </w:rPr>
        <w:t>nted by December 2023 – if not then, by early 2024.</w:t>
      </w:r>
    </w:p>
    <w:p w14:paraId="3B96B22F" w14:textId="5CDA4628" w:rsidR="4C8C1828" w:rsidRDefault="4C8C1828" w:rsidP="4C8C1828">
      <w:pPr>
        <w:rPr>
          <w:rFonts w:ascii="Arial" w:hAnsi="Arial" w:cs="Arial"/>
        </w:rPr>
      </w:pPr>
    </w:p>
    <w:p w14:paraId="1B582036" w14:textId="2CB899A4" w:rsidR="30063801" w:rsidRDefault="30063801" w:rsidP="4C8C1828">
      <w:pPr>
        <w:contextualSpacing/>
        <w:rPr>
          <w:rFonts w:ascii="Arial" w:eastAsia="Arial" w:hAnsi="Arial" w:cs="Arial"/>
        </w:rPr>
      </w:pPr>
      <w:r w:rsidRPr="4C8C1828">
        <w:rPr>
          <w:rFonts w:ascii="Arial" w:eastAsia="Arial" w:hAnsi="Arial" w:cs="Arial"/>
        </w:rPr>
        <w:t>V</w:t>
      </w:r>
      <w:r w:rsidR="444D3C53" w:rsidRPr="4C8C1828">
        <w:rPr>
          <w:rFonts w:ascii="Arial" w:eastAsia="Arial" w:hAnsi="Arial" w:cs="Arial"/>
        </w:rPr>
        <w:t>P</w:t>
      </w:r>
      <w:r w:rsidRPr="4C8C1828">
        <w:rPr>
          <w:rFonts w:ascii="Arial" w:eastAsia="Arial" w:hAnsi="Arial" w:cs="Arial"/>
        </w:rPr>
        <w:t xml:space="preserve"> </w:t>
      </w:r>
      <w:proofErr w:type="spellStart"/>
      <w:r w:rsidRPr="4C8C1828">
        <w:rPr>
          <w:rFonts w:ascii="Arial" w:eastAsia="Arial" w:hAnsi="Arial" w:cs="Arial"/>
        </w:rPr>
        <w:t>Jerdonek</w:t>
      </w:r>
      <w:proofErr w:type="spellEnd"/>
      <w:r w:rsidRPr="4C8C1828">
        <w:rPr>
          <w:rFonts w:ascii="Arial" w:eastAsia="Arial" w:hAnsi="Arial" w:cs="Arial"/>
        </w:rPr>
        <w:t xml:space="preserve"> is still editing th</w:t>
      </w:r>
      <w:r w:rsidR="441ADC15" w:rsidRPr="4C8C1828">
        <w:rPr>
          <w:rFonts w:ascii="Arial" w:eastAsia="Arial" w:hAnsi="Arial" w:cs="Arial"/>
        </w:rPr>
        <w:t xml:space="preserve">e </w:t>
      </w:r>
      <w:r w:rsidR="3E12F119" w:rsidRPr="4C8C1828">
        <w:rPr>
          <w:rFonts w:ascii="Arial" w:eastAsia="Arial" w:hAnsi="Arial" w:cs="Arial"/>
        </w:rPr>
        <w:t xml:space="preserve">2022 </w:t>
      </w:r>
      <w:r w:rsidR="441ADC15" w:rsidRPr="4C8C1828">
        <w:rPr>
          <w:rFonts w:ascii="Arial" w:eastAsia="Arial" w:hAnsi="Arial" w:cs="Arial"/>
        </w:rPr>
        <w:t>Annual Report</w:t>
      </w:r>
      <w:r w:rsidRPr="4C8C1828">
        <w:rPr>
          <w:rFonts w:ascii="Arial" w:eastAsia="Arial" w:hAnsi="Arial" w:cs="Arial"/>
        </w:rPr>
        <w:t xml:space="preserve"> </w:t>
      </w:r>
      <w:r w:rsidR="0A939FB8" w:rsidRPr="4C8C1828">
        <w:rPr>
          <w:rFonts w:ascii="Arial" w:eastAsia="Arial" w:hAnsi="Arial" w:cs="Arial"/>
        </w:rPr>
        <w:t>and</w:t>
      </w:r>
      <w:r w:rsidRPr="4C8C1828">
        <w:rPr>
          <w:rFonts w:ascii="Arial" w:eastAsia="Arial" w:hAnsi="Arial" w:cs="Arial"/>
        </w:rPr>
        <w:t xml:space="preserve"> it will be available at the December 12 regular meeting.  A BOPEC meeting</w:t>
      </w:r>
      <w:r w:rsidR="62DF2450" w:rsidRPr="4C8C1828">
        <w:rPr>
          <w:rFonts w:ascii="Arial" w:eastAsia="Arial" w:hAnsi="Arial" w:cs="Arial"/>
        </w:rPr>
        <w:t xml:space="preserve"> has been scheduled for December 7, 2023</w:t>
      </w:r>
      <w:r w:rsidR="4D1A9BE9" w:rsidRPr="4C8C1828">
        <w:rPr>
          <w:rFonts w:ascii="Arial" w:eastAsia="Arial" w:hAnsi="Arial" w:cs="Arial"/>
        </w:rPr>
        <w:t>.</w:t>
      </w:r>
    </w:p>
    <w:p w14:paraId="405FF922" w14:textId="75EF9683" w:rsidR="4C8C1828" w:rsidRDefault="4C8C1828" w:rsidP="4C8C1828">
      <w:pPr>
        <w:spacing w:line="420" w:lineRule="atLeast"/>
        <w:rPr>
          <w:rFonts w:ascii="Arial" w:hAnsi="Arial" w:cs="Arial"/>
          <w:b/>
          <w:bCs/>
        </w:rPr>
      </w:pPr>
    </w:p>
    <w:p w14:paraId="35E72876" w14:textId="2D5024FC" w:rsidR="7DF90C64" w:rsidRDefault="7DF90C64" w:rsidP="66B7DD8F">
      <w:pPr>
        <w:spacing w:line="259" w:lineRule="auto"/>
        <w:rPr>
          <w:rFonts w:ascii="Arial" w:eastAsia="Arial" w:hAnsi="Arial" w:cs="Arial"/>
          <w:color w:val="2E2D29"/>
          <w:sz w:val="25"/>
          <w:szCs w:val="25"/>
        </w:rPr>
      </w:pPr>
      <w:r w:rsidRPr="66B7DD8F">
        <w:rPr>
          <w:rFonts w:ascii="Arial" w:eastAsia="Arial" w:hAnsi="Arial" w:cs="Arial"/>
        </w:rPr>
        <w:t xml:space="preserve">Commissioner </w:t>
      </w:r>
      <w:proofErr w:type="spellStart"/>
      <w:r w:rsidRPr="66B7DD8F">
        <w:rPr>
          <w:rFonts w:ascii="Arial" w:eastAsia="Arial" w:hAnsi="Arial" w:cs="Arial"/>
        </w:rPr>
        <w:t>Bernolz</w:t>
      </w:r>
      <w:proofErr w:type="spellEnd"/>
      <w:r w:rsidRPr="66B7DD8F">
        <w:rPr>
          <w:rFonts w:ascii="Arial" w:eastAsia="Arial" w:hAnsi="Arial" w:cs="Arial"/>
        </w:rPr>
        <w:t xml:space="preserve"> </w:t>
      </w:r>
      <w:r w:rsidR="443C1107" w:rsidRPr="66B7DD8F">
        <w:rPr>
          <w:rFonts w:ascii="Arial" w:eastAsia="Arial" w:hAnsi="Arial" w:cs="Arial"/>
        </w:rPr>
        <w:t>r</w:t>
      </w:r>
      <w:r w:rsidR="116F3825" w:rsidRPr="66B7DD8F">
        <w:rPr>
          <w:rFonts w:ascii="Arial" w:eastAsia="Arial" w:hAnsi="Arial" w:cs="Arial"/>
        </w:rPr>
        <w:t>e</w:t>
      </w:r>
      <w:r w:rsidR="443C1107" w:rsidRPr="66B7DD8F">
        <w:rPr>
          <w:rFonts w:ascii="Arial" w:eastAsia="Arial" w:hAnsi="Arial" w:cs="Arial"/>
        </w:rPr>
        <w:t>layed to the</w:t>
      </w:r>
      <w:r w:rsidR="116F3825" w:rsidRPr="66B7DD8F">
        <w:rPr>
          <w:rFonts w:ascii="Arial" w:eastAsia="Arial" w:hAnsi="Arial" w:cs="Arial"/>
        </w:rPr>
        <w:t xml:space="preserve"> Commission about </w:t>
      </w:r>
      <w:r w:rsidR="7FB4C793" w:rsidRPr="66B7DD8F">
        <w:rPr>
          <w:rFonts w:ascii="Arial" w:eastAsia="Arial" w:hAnsi="Arial" w:cs="Arial"/>
        </w:rPr>
        <w:t xml:space="preserve">her participation in </w:t>
      </w:r>
      <w:r w:rsidRPr="66B7DD8F">
        <w:rPr>
          <w:rFonts w:ascii="Arial" w:eastAsia="Arial" w:hAnsi="Arial" w:cs="Arial"/>
        </w:rPr>
        <w:t xml:space="preserve">Democracy Day </w:t>
      </w:r>
      <w:r w:rsidR="321CC58C" w:rsidRPr="66B7DD8F">
        <w:rPr>
          <w:rFonts w:ascii="Arial" w:eastAsia="Arial" w:hAnsi="Arial" w:cs="Arial"/>
        </w:rPr>
        <w:t>at</w:t>
      </w:r>
      <w:r w:rsidRPr="66B7DD8F">
        <w:rPr>
          <w:rFonts w:ascii="Arial" w:eastAsia="Arial" w:hAnsi="Arial" w:cs="Arial"/>
        </w:rPr>
        <w:t xml:space="preserve"> Stanford</w:t>
      </w:r>
      <w:r w:rsidR="49C68CDD" w:rsidRPr="66B7DD8F">
        <w:rPr>
          <w:rFonts w:ascii="Arial" w:eastAsia="Arial" w:hAnsi="Arial" w:cs="Arial"/>
        </w:rPr>
        <w:t xml:space="preserve"> University </w:t>
      </w:r>
      <w:hyperlink r:id="rId11">
        <w:r w:rsidR="49C68CDD" w:rsidRPr="66B7DD8F">
          <w:rPr>
            <w:rStyle w:val="Hyperlink"/>
            <w:rFonts w:ascii="Arial" w:eastAsia="Arial" w:hAnsi="Arial" w:cs="Arial"/>
          </w:rPr>
          <w:t>https://www.democracydaystanford.org/</w:t>
        </w:r>
      </w:hyperlink>
      <w:r w:rsidR="49C68CDD" w:rsidRPr="66B7DD8F">
        <w:rPr>
          <w:rFonts w:ascii="Arial" w:eastAsia="Arial" w:hAnsi="Arial" w:cs="Arial"/>
        </w:rPr>
        <w:t xml:space="preserve"> </w:t>
      </w:r>
      <w:r w:rsidR="4AA2A76B" w:rsidRPr="66B7DD8F">
        <w:rPr>
          <w:rFonts w:ascii="Arial" w:eastAsia="Arial" w:hAnsi="Arial" w:cs="Arial"/>
        </w:rPr>
        <w:t xml:space="preserve">(“...an academic holiday to promote </w:t>
      </w:r>
      <w:r w:rsidR="4AA2A76B" w:rsidRPr="66B7DD8F">
        <w:rPr>
          <w:rFonts w:ascii="Arial" w:eastAsia="Arial" w:hAnsi="Arial" w:cs="Arial"/>
          <w:color w:val="2E2D29"/>
          <w:sz w:val="25"/>
          <w:szCs w:val="25"/>
        </w:rPr>
        <w:t>thoughtful discussions about the importance of civic engagement and the state of democracy, both at home and abroad</w:t>
      </w:r>
      <w:r w:rsidR="438545AC" w:rsidRPr="66B7DD8F">
        <w:rPr>
          <w:rFonts w:ascii="Arial" w:eastAsia="Arial" w:hAnsi="Arial" w:cs="Arial"/>
          <w:color w:val="2E2D29"/>
          <w:sz w:val="25"/>
          <w:szCs w:val="25"/>
        </w:rPr>
        <w:t>...”)</w:t>
      </w:r>
      <w:r w:rsidR="71975F37" w:rsidRPr="66B7DD8F">
        <w:rPr>
          <w:rFonts w:ascii="Arial" w:eastAsia="Arial" w:hAnsi="Arial" w:cs="Arial"/>
          <w:color w:val="2E2D29"/>
          <w:sz w:val="25"/>
          <w:szCs w:val="25"/>
        </w:rPr>
        <w:t>.</w:t>
      </w:r>
      <w:r w:rsidR="794E312F" w:rsidRPr="66B7DD8F">
        <w:rPr>
          <w:rFonts w:ascii="Arial" w:eastAsia="Arial" w:hAnsi="Arial" w:cs="Arial"/>
          <w:color w:val="2E2D29"/>
          <w:sz w:val="25"/>
          <w:szCs w:val="25"/>
        </w:rPr>
        <w:t xml:space="preserve">  She indicated she thought there </w:t>
      </w:r>
      <w:r w:rsidR="68436EB8" w:rsidRPr="66B7DD8F">
        <w:rPr>
          <w:rFonts w:ascii="Arial" w:eastAsia="Arial" w:hAnsi="Arial" w:cs="Arial"/>
          <w:color w:val="2E2D29"/>
          <w:sz w:val="25"/>
          <w:szCs w:val="25"/>
        </w:rPr>
        <w:t xml:space="preserve">might be an </w:t>
      </w:r>
      <w:r w:rsidR="794E312F" w:rsidRPr="66B7DD8F">
        <w:rPr>
          <w:rFonts w:ascii="Arial" w:eastAsia="Arial" w:hAnsi="Arial" w:cs="Arial"/>
          <w:color w:val="2E2D29"/>
          <w:sz w:val="25"/>
          <w:szCs w:val="25"/>
        </w:rPr>
        <w:t>opportunity to engage Stanford and, perhaps, UC Berkeley in a friendly rivalry to enco</w:t>
      </w:r>
      <w:r w:rsidR="55747523" w:rsidRPr="66B7DD8F">
        <w:rPr>
          <w:rFonts w:ascii="Arial" w:eastAsia="Arial" w:hAnsi="Arial" w:cs="Arial"/>
          <w:color w:val="2E2D29"/>
          <w:sz w:val="25"/>
          <w:szCs w:val="25"/>
        </w:rPr>
        <w:t>urage vote</w:t>
      </w:r>
      <w:r w:rsidR="0679F470" w:rsidRPr="66B7DD8F">
        <w:rPr>
          <w:rFonts w:ascii="Arial" w:eastAsia="Arial" w:hAnsi="Arial" w:cs="Arial"/>
          <w:color w:val="2E2D29"/>
          <w:sz w:val="25"/>
          <w:szCs w:val="25"/>
        </w:rPr>
        <w:t>r</w:t>
      </w:r>
      <w:r w:rsidR="55747523" w:rsidRPr="66B7DD8F">
        <w:rPr>
          <w:rFonts w:ascii="Arial" w:eastAsia="Arial" w:hAnsi="Arial" w:cs="Arial"/>
          <w:color w:val="2E2D29"/>
          <w:sz w:val="25"/>
          <w:szCs w:val="25"/>
        </w:rPr>
        <w:t xml:space="preserve"> registration, such as the athletes engaging in a postcard writing session.</w:t>
      </w:r>
    </w:p>
    <w:p w14:paraId="73C30C0E" w14:textId="33A1889F" w:rsidR="4C8C1828" w:rsidRPr="00490917" w:rsidRDefault="4C8C1828" w:rsidP="4C8C1828">
      <w:pPr>
        <w:rPr>
          <w:rFonts w:ascii="Arial" w:hAnsi="Arial" w:cs="Arial"/>
          <w:color w:val="000000" w:themeColor="text1"/>
        </w:rPr>
      </w:pPr>
    </w:p>
    <w:p w14:paraId="12D87126" w14:textId="6EFCEC71" w:rsidR="4C8C1828" w:rsidRDefault="7DF90C64" w:rsidP="00E5433C">
      <w:pPr>
        <w:rPr>
          <w:rFonts w:ascii="Arial" w:eastAsia="Arial" w:hAnsi="Arial" w:cs="Arial"/>
          <w:color w:val="000000" w:themeColor="text1"/>
        </w:rPr>
      </w:pPr>
      <w:r w:rsidRPr="00490917">
        <w:rPr>
          <w:rFonts w:ascii="Arial" w:hAnsi="Arial" w:cs="Arial"/>
          <w:color w:val="000000" w:themeColor="text1"/>
        </w:rPr>
        <w:t>President Stone reminded the Commission of the December 1 special meeting</w:t>
      </w:r>
      <w:r w:rsidR="62EB8235" w:rsidRPr="00490917">
        <w:rPr>
          <w:rFonts w:ascii="Arial" w:hAnsi="Arial" w:cs="Arial"/>
          <w:color w:val="000000" w:themeColor="text1"/>
        </w:rPr>
        <w:t xml:space="preserve"> that</w:t>
      </w:r>
      <w:r w:rsidRPr="00490917">
        <w:rPr>
          <w:rFonts w:ascii="Arial" w:hAnsi="Arial" w:cs="Arial"/>
          <w:color w:val="000000" w:themeColor="text1"/>
        </w:rPr>
        <w:t xml:space="preserve"> </w:t>
      </w:r>
      <w:r w:rsidR="2C34C3A5" w:rsidRPr="00490917">
        <w:rPr>
          <w:rFonts w:ascii="Arial" w:eastAsia="Arial" w:hAnsi="Arial" w:cs="Arial"/>
          <w:color w:val="000000" w:themeColor="text1"/>
        </w:rPr>
        <w:t xml:space="preserve">will </w:t>
      </w:r>
      <w:r w:rsidRPr="00490917">
        <w:rPr>
          <w:rFonts w:ascii="Arial" w:eastAsia="Arial" w:hAnsi="Arial" w:cs="Arial"/>
          <w:color w:val="000000" w:themeColor="text1"/>
        </w:rPr>
        <w:t xml:space="preserve">include a unique tour of the Department of Elections' warehouse and discussion of special projects.  She also reminded the Commissioners of the availability of laptops and, if not already received, to contact Secretary Davis to arrange a </w:t>
      </w:r>
      <w:proofErr w:type="gramStart"/>
      <w:r w:rsidRPr="00490917">
        <w:rPr>
          <w:rFonts w:ascii="Arial" w:eastAsia="Arial" w:hAnsi="Arial" w:cs="Arial"/>
          <w:color w:val="000000" w:themeColor="text1"/>
        </w:rPr>
        <w:t>pick up</w:t>
      </w:r>
      <w:proofErr w:type="gramEnd"/>
      <w:r w:rsidRPr="00490917">
        <w:rPr>
          <w:rFonts w:ascii="Arial" w:eastAsia="Arial" w:hAnsi="Arial" w:cs="Arial"/>
          <w:color w:val="000000" w:themeColor="text1"/>
        </w:rPr>
        <w:t xml:space="preserve">. </w:t>
      </w:r>
      <w:r w:rsidR="13A0FDA5" w:rsidRPr="00490917">
        <w:rPr>
          <w:rFonts w:ascii="Arial" w:eastAsia="Arial" w:hAnsi="Arial" w:cs="Arial"/>
          <w:color w:val="000000" w:themeColor="text1"/>
        </w:rPr>
        <w:t xml:space="preserve">And, finally, </w:t>
      </w:r>
      <w:r w:rsidRPr="00490917">
        <w:rPr>
          <w:rFonts w:ascii="Arial" w:eastAsia="Arial" w:hAnsi="Arial" w:cs="Arial"/>
          <w:color w:val="000000" w:themeColor="text1"/>
        </w:rPr>
        <w:t xml:space="preserve">confirmed Commissioner </w:t>
      </w:r>
      <w:proofErr w:type="spellStart"/>
      <w:r w:rsidRPr="00490917">
        <w:rPr>
          <w:rFonts w:ascii="Arial" w:eastAsia="Arial" w:hAnsi="Arial" w:cs="Arial"/>
          <w:color w:val="000000" w:themeColor="text1"/>
        </w:rPr>
        <w:t>Bernholz</w:t>
      </w:r>
      <w:proofErr w:type="spellEnd"/>
      <w:r w:rsidRPr="00490917">
        <w:rPr>
          <w:rFonts w:ascii="Arial" w:eastAsia="Arial" w:hAnsi="Arial" w:cs="Arial"/>
          <w:color w:val="000000" w:themeColor="text1"/>
        </w:rPr>
        <w:t xml:space="preserve"> has accepted a reappointment to the Commission.</w:t>
      </w:r>
    </w:p>
    <w:p w14:paraId="409A0E38" w14:textId="77777777" w:rsidR="00E5433C" w:rsidRPr="00E5433C" w:rsidRDefault="00E5433C" w:rsidP="00E5433C">
      <w:pPr>
        <w:rPr>
          <w:rFonts w:ascii="Arial" w:eastAsia="Arial" w:hAnsi="Arial" w:cs="Arial"/>
          <w:color w:val="000000" w:themeColor="text1"/>
        </w:rPr>
      </w:pPr>
    </w:p>
    <w:p w14:paraId="0DB92E9D" w14:textId="77777777" w:rsidR="30063801" w:rsidRDefault="30063801" w:rsidP="4C8C1828">
      <w:pPr>
        <w:spacing w:line="420" w:lineRule="atLeast"/>
        <w:rPr>
          <w:rFonts w:ascii="Arial" w:hAnsi="Arial" w:cs="Arial"/>
          <w:b/>
          <w:bCs/>
        </w:rPr>
      </w:pPr>
      <w:r w:rsidRPr="4C8C1828">
        <w:rPr>
          <w:rFonts w:ascii="Arial" w:hAnsi="Arial" w:cs="Arial"/>
          <w:b/>
          <w:bCs/>
        </w:rPr>
        <w:t>Public Commenters</w:t>
      </w:r>
      <w:r>
        <w:tab/>
      </w:r>
    </w:p>
    <w:p w14:paraId="1C2CD38B" w14:textId="6104BC46" w:rsidR="30063801" w:rsidRDefault="30063801" w:rsidP="4C8C1828">
      <w:pPr>
        <w:rPr>
          <w:rFonts w:ascii="Arial" w:hAnsi="Arial" w:cs="Arial"/>
          <w:i/>
          <w:iCs/>
        </w:rPr>
      </w:pPr>
      <w:r w:rsidRPr="4C8C1828">
        <w:rPr>
          <w:rFonts w:ascii="Arial" w:hAnsi="Arial" w:cs="Arial"/>
          <w:i/>
          <w:iCs/>
        </w:rPr>
        <w:t>In person</w:t>
      </w:r>
    </w:p>
    <w:p w14:paraId="1CE66CDE" w14:textId="4F87A0D8" w:rsidR="4C8C1828" w:rsidRDefault="4C8C1828" w:rsidP="4C8C1828">
      <w:pPr>
        <w:rPr>
          <w:rFonts w:ascii="Arial" w:hAnsi="Arial" w:cs="Arial"/>
          <w:i/>
          <w:iCs/>
        </w:rPr>
      </w:pPr>
    </w:p>
    <w:p w14:paraId="37F2AF5F" w14:textId="70101380" w:rsidR="1D362656" w:rsidRDefault="1D362656" w:rsidP="4C8C1828">
      <w:pPr>
        <w:rPr>
          <w:rFonts w:ascii="Arial" w:hAnsi="Arial" w:cs="Arial"/>
        </w:rPr>
      </w:pPr>
      <w:r w:rsidRPr="4C8C1828">
        <w:rPr>
          <w:rFonts w:ascii="Arial" w:hAnsi="Arial" w:cs="Arial"/>
        </w:rPr>
        <w:t>A community member made a request that</w:t>
      </w:r>
      <w:r w:rsidR="30063801" w:rsidRPr="4C8C1828">
        <w:rPr>
          <w:rFonts w:ascii="Arial" w:hAnsi="Arial" w:cs="Arial"/>
        </w:rPr>
        <w:t xml:space="preserve"> prior Annual Reports be post</w:t>
      </w:r>
      <w:r w:rsidR="750A8338" w:rsidRPr="4C8C1828">
        <w:rPr>
          <w:rFonts w:ascii="Arial" w:hAnsi="Arial" w:cs="Arial"/>
        </w:rPr>
        <w:t>ed</w:t>
      </w:r>
      <w:r w:rsidR="30063801" w:rsidRPr="4C8C1828">
        <w:rPr>
          <w:rFonts w:ascii="Arial" w:hAnsi="Arial" w:cs="Arial"/>
        </w:rPr>
        <w:t xml:space="preserve"> clearly on the SFEC webpage; missing </w:t>
      </w:r>
      <w:r w:rsidR="2551BE71" w:rsidRPr="4C8C1828">
        <w:rPr>
          <w:rFonts w:ascii="Arial" w:hAnsi="Arial" w:cs="Arial"/>
        </w:rPr>
        <w:t xml:space="preserve">are reports for </w:t>
      </w:r>
      <w:r w:rsidR="30063801" w:rsidRPr="4C8C1828">
        <w:rPr>
          <w:rFonts w:ascii="Arial" w:hAnsi="Arial" w:cs="Arial"/>
        </w:rPr>
        <w:t>2019, 2020, 2021, and 2022</w:t>
      </w:r>
      <w:r w:rsidR="4ADC490F" w:rsidRPr="4C8C1828">
        <w:rPr>
          <w:rFonts w:ascii="Arial" w:hAnsi="Arial" w:cs="Arial"/>
        </w:rPr>
        <w:t xml:space="preserve">.  VP </w:t>
      </w:r>
      <w:proofErr w:type="spellStart"/>
      <w:r w:rsidR="4ADC490F" w:rsidRPr="4C8C1828">
        <w:rPr>
          <w:rFonts w:ascii="Arial" w:hAnsi="Arial" w:cs="Arial"/>
        </w:rPr>
        <w:t>Jerdonek</w:t>
      </w:r>
      <w:proofErr w:type="spellEnd"/>
      <w:r w:rsidR="4ADC490F" w:rsidRPr="4C8C1828">
        <w:rPr>
          <w:rFonts w:ascii="Arial" w:hAnsi="Arial" w:cs="Arial"/>
        </w:rPr>
        <w:t xml:space="preserve"> indicated those reports will be posted on the Commission webpage.</w:t>
      </w:r>
    </w:p>
    <w:p w14:paraId="0032AA32" w14:textId="1B42D39F" w:rsidR="4C8C1828" w:rsidRDefault="4C8C1828" w:rsidP="4C8C1828">
      <w:pPr>
        <w:rPr>
          <w:rFonts w:ascii="Arial" w:hAnsi="Arial" w:cs="Arial"/>
        </w:rPr>
      </w:pPr>
    </w:p>
    <w:p w14:paraId="3BF16979" w14:textId="7D9BEA14" w:rsidR="00177D8E" w:rsidRPr="00A34024" w:rsidRDefault="525618A2" w:rsidP="1245FC96">
      <w:pPr>
        <w:contextualSpacing/>
        <w:rPr>
          <w:rFonts w:ascii="Arial" w:eastAsia="Arial" w:hAnsi="Arial" w:cs="Arial"/>
        </w:rPr>
      </w:pPr>
      <w:r w:rsidRPr="1245FC96">
        <w:rPr>
          <w:b/>
          <w:bCs/>
        </w:rPr>
        <w:t>5</w:t>
      </w:r>
      <w:r w:rsidR="00177D8E" w:rsidRPr="1245FC96">
        <w:rPr>
          <w:b/>
          <w:bCs/>
        </w:rPr>
        <w:t xml:space="preserve">.  </w:t>
      </w:r>
      <w:r w:rsidR="00177D8E" w:rsidRPr="1245FC96">
        <w:rPr>
          <w:rFonts w:ascii="Arial" w:eastAsia="Arial" w:hAnsi="Arial" w:cs="Arial"/>
          <w:b/>
          <w:bCs/>
        </w:rPr>
        <w:t>Fair, Independent, and Effective Redistricting for Community Engagement Committee Update</w:t>
      </w:r>
    </w:p>
    <w:p w14:paraId="7EA7E363" w14:textId="3CA9290A" w:rsidR="6C90EAF8" w:rsidRDefault="6C90EAF8" w:rsidP="4C8C1828">
      <w:pPr>
        <w:pStyle w:val="NormalWeb"/>
        <w:spacing w:before="0" w:after="0"/>
        <w:rPr>
          <w:rStyle w:val="contentpasted0"/>
          <w:rFonts w:ascii="Arial" w:eastAsia="Arial" w:hAnsi="Arial" w:cs="Arial"/>
        </w:rPr>
      </w:pPr>
      <w:r w:rsidRPr="4C8C1828">
        <w:rPr>
          <w:rStyle w:val="contentpasted0"/>
          <w:rFonts w:ascii="Arial" w:eastAsia="Arial" w:hAnsi="Arial" w:cs="Arial"/>
        </w:rPr>
        <w:t>President Stone acknowledge</w:t>
      </w:r>
      <w:r w:rsidR="27321400" w:rsidRPr="4C8C1828">
        <w:rPr>
          <w:rStyle w:val="contentpasted0"/>
          <w:rFonts w:ascii="Arial" w:eastAsia="Arial" w:hAnsi="Arial" w:cs="Arial"/>
        </w:rPr>
        <w:t>d</w:t>
      </w:r>
      <w:r w:rsidRPr="4C8C1828">
        <w:rPr>
          <w:rStyle w:val="contentpasted0"/>
          <w:rFonts w:ascii="Arial" w:eastAsia="Arial" w:hAnsi="Arial" w:cs="Arial"/>
        </w:rPr>
        <w:t xml:space="preserve"> the presence of many members of the public and outlined the process for review and comments.  </w:t>
      </w:r>
      <w:r w:rsidR="2DEC05C7" w:rsidRPr="4C8C1828">
        <w:rPr>
          <w:rStyle w:val="contentpasted0"/>
          <w:rFonts w:ascii="Arial" w:eastAsia="Arial" w:hAnsi="Arial" w:cs="Arial"/>
        </w:rPr>
        <w:t>The review process would focus on the following three items:</w:t>
      </w:r>
    </w:p>
    <w:p w14:paraId="517D4A37" w14:textId="22BA6463" w:rsidR="42AE3479" w:rsidRDefault="42AE3479" w:rsidP="77864BC0">
      <w:pPr>
        <w:pStyle w:val="NormalWeb"/>
        <w:numPr>
          <w:ilvl w:val="0"/>
          <w:numId w:val="1"/>
        </w:numPr>
        <w:spacing w:before="0" w:after="0"/>
        <w:rPr>
          <w:rStyle w:val="contentpasted0"/>
          <w:rFonts w:ascii="Arial" w:eastAsia="Arial" w:hAnsi="Arial" w:cs="Arial"/>
        </w:rPr>
      </w:pPr>
      <w:r w:rsidRPr="77864BC0">
        <w:rPr>
          <w:rStyle w:val="contentpasted0"/>
          <w:rFonts w:ascii="Arial" w:eastAsia="Arial" w:hAnsi="Arial" w:cs="Arial"/>
        </w:rPr>
        <w:t>Content</w:t>
      </w:r>
    </w:p>
    <w:p w14:paraId="0A92642C" w14:textId="5B73680E" w:rsidR="42AE3479" w:rsidRDefault="42AE3479" w:rsidP="77864BC0">
      <w:pPr>
        <w:pStyle w:val="NormalWeb"/>
        <w:numPr>
          <w:ilvl w:val="0"/>
          <w:numId w:val="1"/>
        </w:numPr>
        <w:spacing w:before="0" w:after="0"/>
        <w:rPr>
          <w:rStyle w:val="contentpasted0"/>
          <w:rFonts w:ascii="Arial" w:eastAsia="Arial" w:hAnsi="Arial" w:cs="Arial"/>
        </w:rPr>
      </w:pPr>
      <w:r w:rsidRPr="77864BC0">
        <w:rPr>
          <w:rStyle w:val="contentpasted0"/>
          <w:rFonts w:ascii="Arial" w:eastAsia="Arial" w:hAnsi="Arial" w:cs="Arial"/>
        </w:rPr>
        <w:t>Presentation</w:t>
      </w:r>
    </w:p>
    <w:p w14:paraId="05AD90CA" w14:textId="54821E44" w:rsidR="4C8C1828" w:rsidRPr="00E5433C" w:rsidRDefault="42AE3479" w:rsidP="4C8C1828">
      <w:pPr>
        <w:pStyle w:val="NormalWeb"/>
        <w:numPr>
          <w:ilvl w:val="0"/>
          <w:numId w:val="1"/>
        </w:numPr>
        <w:spacing w:before="0" w:after="0"/>
        <w:rPr>
          <w:rStyle w:val="contentpasted0"/>
          <w:rFonts w:ascii="Arial" w:eastAsia="Arial" w:hAnsi="Arial" w:cs="Arial"/>
        </w:rPr>
      </w:pPr>
      <w:r w:rsidRPr="4C8C1828">
        <w:rPr>
          <w:rStyle w:val="contentpasted0"/>
          <w:rFonts w:ascii="Arial" w:eastAsia="Arial" w:hAnsi="Arial" w:cs="Arial"/>
        </w:rPr>
        <w:t>Next Steps</w:t>
      </w:r>
    </w:p>
    <w:p w14:paraId="3EE3B56C" w14:textId="47308224" w:rsidR="42AE3479" w:rsidRDefault="549160E8" w:rsidP="77864BC0">
      <w:pPr>
        <w:pStyle w:val="NormalWeb"/>
        <w:spacing w:before="0" w:after="0"/>
        <w:rPr>
          <w:rStyle w:val="contentpasted0"/>
          <w:rFonts w:ascii="Arial" w:eastAsia="Arial" w:hAnsi="Arial" w:cs="Arial"/>
        </w:rPr>
      </w:pPr>
      <w:r w:rsidRPr="4C8C1828">
        <w:rPr>
          <w:rStyle w:val="contentpasted0"/>
          <w:rFonts w:ascii="Arial" w:eastAsia="Arial" w:hAnsi="Arial" w:cs="Arial"/>
        </w:rPr>
        <w:t xml:space="preserve">Commissioner </w:t>
      </w:r>
      <w:r w:rsidR="42AE3479" w:rsidRPr="4C8C1828">
        <w:rPr>
          <w:rStyle w:val="contentpasted0"/>
          <w:rFonts w:ascii="Arial" w:eastAsia="Arial" w:hAnsi="Arial" w:cs="Arial"/>
        </w:rPr>
        <w:t xml:space="preserve">Dai </w:t>
      </w:r>
      <w:r w:rsidR="55D7168F" w:rsidRPr="4C8C1828">
        <w:rPr>
          <w:rStyle w:val="contentpasted0"/>
          <w:rFonts w:ascii="Arial" w:eastAsia="Arial" w:hAnsi="Arial" w:cs="Arial"/>
        </w:rPr>
        <w:t>provided an</w:t>
      </w:r>
      <w:r w:rsidR="42AE3479" w:rsidRPr="4C8C1828">
        <w:rPr>
          <w:rStyle w:val="contentpasted0"/>
          <w:rFonts w:ascii="Arial" w:eastAsia="Arial" w:hAnsi="Arial" w:cs="Arial"/>
        </w:rPr>
        <w:t xml:space="preserve"> overview</w:t>
      </w:r>
      <w:r w:rsidR="2DD3A8B0" w:rsidRPr="4C8C1828">
        <w:rPr>
          <w:rStyle w:val="contentpasted0"/>
          <w:rFonts w:ascii="Arial" w:eastAsia="Arial" w:hAnsi="Arial" w:cs="Arial"/>
        </w:rPr>
        <w:t>/update from</w:t>
      </w:r>
      <w:r w:rsidR="044F6B77" w:rsidRPr="4C8C1828">
        <w:rPr>
          <w:rStyle w:val="contentpasted0"/>
          <w:rFonts w:ascii="Arial" w:eastAsia="Arial" w:hAnsi="Arial" w:cs="Arial"/>
        </w:rPr>
        <w:t xml:space="preserve"> the</w:t>
      </w:r>
      <w:r w:rsidR="2DD3A8B0" w:rsidRPr="4C8C1828">
        <w:rPr>
          <w:rStyle w:val="contentpasted0"/>
          <w:rFonts w:ascii="Arial" w:eastAsia="Arial" w:hAnsi="Arial" w:cs="Arial"/>
        </w:rPr>
        <w:t xml:space="preserve"> last </w:t>
      </w:r>
      <w:r w:rsidR="56348C10" w:rsidRPr="4C8C1828">
        <w:rPr>
          <w:rStyle w:val="contentpasted0"/>
          <w:rFonts w:ascii="Arial" w:eastAsia="Arial" w:hAnsi="Arial" w:cs="Arial"/>
        </w:rPr>
        <w:t xml:space="preserve">FIERCE </w:t>
      </w:r>
      <w:r w:rsidR="2DD3A8B0" w:rsidRPr="4C8C1828">
        <w:rPr>
          <w:rStyle w:val="contentpasted0"/>
          <w:rFonts w:ascii="Arial" w:eastAsia="Arial" w:hAnsi="Arial" w:cs="Arial"/>
        </w:rPr>
        <w:t>meeting on October 30.</w:t>
      </w:r>
      <w:r w:rsidR="45150315" w:rsidRPr="4C8C1828">
        <w:rPr>
          <w:rStyle w:val="contentpasted0"/>
          <w:rFonts w:ascii="Arial" w:eastAsia="Arial" w:hAnsi="Arial" w:cs="Arial"/>
        </w:rPr>
        <w:t xml:space="preserve">  From that meeting (and earlier meetings) the deck presentation was prepared </w:t>
      </w:r>
      <w:r w:rsidR="0284FE21" w:rsidRPr="4C8C1828">
        <w:rPr>
          <w:rStyle w:val="contentpasted0"/>
          <w:rFonts w:ascii="Arial" w:eastAsia="Arial" w:hAnsi="Arial" w:cs="Arial"/>
        </w:rPr>
        <w:t>for review</w:t>
      </w:r>
      <w:r w:rsidR="45150315" w:rsidRPr="4C8C1828">
        <w:rPr>
          <w:rStyle w:val="contentpasted0"/>
          <w:rFonts w:ascii="Arial" w:eastAsia="Arial" w:hAnsi="Arial" w:cs="Arial"/>
        </w:rPr>
        <w:t xml:space="preserve"> at this meeting.</w:t>
      </w:r>
    </w:p>
    <w:p w14:paraId="5B906EBF" w14:textId="4E06FEAC" w:rsidR="77864BC0" w:rsidRDefault="6205504F" w:rsidP="00E5433C">
      <w:pPr>
        <w:pStyle w:val="NormalWeb"/>
        <w:spacing w:line="259" w:lineRule="auto"/>
        <w:rPr>
          <w:rStyle w:val="contentpasted0"/>
          <w:rFonts w:ascii="Arial" w:eastAsia="Arial" w:hAnsi="Arial" w:cs="Arial"/>
        </w:rPr>
      </w:pPr>
      <w:r w:rsidRPr="4C8C1828">
        <w:rPr>
          <w:rStyle w:val="contentpasted0"/>
          <w:rFonts w:ascii="Arial" w:eastAsia="Arial" w:hAnsi="Arial" w:cs="Arial"/>
        </w:rPr>
        <w:t>Commissioners asked questions and made comments regarding the deck contents, in</w:t>
      </w:r>
      <w:r w:rsidR="17177078" w:rsidRPr="4C8C1828">
        <w:rPr>
          <w:rStyle w:val="contentpasted0"/>
          <w:rFonts w:ascii="Arial" w:eastAsia="Arial" w:hAnsi="Arial" w:cs="Arial"/>
        </w:rPr>
        <w:t xml:space="preserve">cluding moving critical content to the beginning of the report, what </w:t>
      </w:r>
      <w:r w:rsidR="16E990E2" w:rsidRPr="4C8C1828">
        <w:rPr>
          <w:rStyle w:val="contentpasted0"/>
          <w:rFonts w:ascii="Arial" w:eastAsia="Arial" w:hAnsi="Arial" w:cs="Arial"/>
        </w:rPr>
        <w:t xml:space="preserve">are </w:t>
      </w:r>
      <w:r w:rsidR="17177078" w:rsidRPr="4C8C1828">
        <w:rPr>
          <w:rStyle w:val="contentpasted0"/>
          <w:rFonts w:ascii="Arial" w:eastAsia="Arial" w:hAnsi="Arial" w:cs="Arial"/>
        </w:rPr>
        <w:t>the “best practi</w:t>
      </w:r>
      <w:r w:rsidR="695BF739" w:rsidRPr="4C8C1828">
        <w:rPr>
          <w:rStyle w:val="contentpasted0"/>
          <w:rFonts w:ascii="Arial" w:eastAsia="Arial" w:hAnsi="Arial" w:cs="Arial"/>
        </w:rPr>
        <w:t>c</w:t>
      </w:r>
      <w:r w:rsidR="17177078" w:rsidRPr="4C8C1828">
        <w:rPr>
          <w:rStyle w:val="contentpasted0"/>
          <w:rFonts w:ascii="Arial" w:eastAsia="Arial" w:hAnsi="Arial" w:cs="Arial"/>
        </w:rPr>
        <w:t>e” implication</w:t>
      </w:r>
      <w:r w:rsidR="51437E8B" w:rsidRPr="4C8C1828">
        <w:rPr>
          <w:rStyle w:val="contentpasted0"/>
          <w:rFonts w:ascii="Arial" w:eastAsia="Arial" w:hAnsi="Arial" w:cs="Arial"/>
        </w:rPr>
        <w:t xml:space="preserve">, </w:t>
      </w:r>
      <w:r w:rsidR="332AF184" w:rsidRPr="4C8C1828">
        <w:rPr>
          <w:rStyle w:val="contentpasted0"/>
          <w:rFonts w:ascii="Arial" w:eastAsia="Arial" w:hAnsi="Arial" w:cs="Arial"/>
        </w:rPr>
        <w:t xml:space="preserve">sourcing statements, responding to feedback, being succinct.  </w:t>
      </w:r>
      <w:r w:rsidR="478F8445" w:rsidRPr="66B7DD8F">
        <w:rPr>
          <w:rStyle w:val="contentpasted0"/>
          <w:rFonts w:ascii="Arial" w:eastAsia="Arial" w:hAnsi="Arial" w:cs="Arial"/>
        </w:rPr>
        <w:t xml:space="preserve">There were suggestions that a timeline </w:t>
      </w:r>
      <w:r w:rsidR="00E5433C">
        <w:rPr>
          <w:rStyle w:val="contentpasted0"/>
          <w:rFonts w:ascii="Arial" w:eastAsia="Arial" w:hAnsi="Arial" w:cs="Arial"/>
        </w:rPr>
        <w:t xml:space="preserve">of the initiative </w:t>
      </w:r>
      <w:r w:rsidR="478F8445" w:rsidRPr="66B7DD8F">
        <w:rPr>
          <w:rStyle w:val="contentpasted0"/>
          <w:rFonts w:ascii="Arial" w:eastAsia="Arial" w:hAnsi="Arial" w:cs="Arial"/>
        </w:rPr>
        <w:t>would be helpful</w:t>
      </w:r>
      <w:r w:rsidR="044E4C3D" w:rsidRPr="66B7DD8F">
        <w:rPr>
          <w:rStyle w:val="contentpasted0"/>
          <w:rFonts w:ascii="Arial" w:eastAsia="Arial" w:hAnsi="Arial" w:cs="Arial"/>
        </w:rPr>
        <w:t>,</w:t>
      </w:r>
      <w:r w:rsidR="478F8445" w:rsidRPr="66B7DD8F">
        <w:rPr>
          <w:rStyle w:val="contentpasted0"/>
          <w:rFonts w:ascii="Arial" w:eastAsia="Arial" w:hAnsi="Arial" w:cs="Arial"/>
        </w:rPr>
        <w:t xml:space="preserve"> as well as hyperlinks to salient videos</w:t>
      </w:r>
      <w:r w:rsidR="02997228" w:rsidRPr="66B7DD8F">
        <w:rPr>
          <w:rStyle w:val="contentpasted0"/>
          <w:rFonts w:ascii="Arial" w:eastAsia="Arial" w:hAnsi="Arial" w:cs="Arial"/>
        </w:rPr>
        <w:t xml:space="preserve"> referencing topics and dates.  </w:t>
      </w:r>
      <w:r w:rsidR="53B79B01" w:rsidRPr="66B7DD8F">
        <w:rPr>
          <w:rStyle w:val="contentpasted0"/>
          <w:rFonts w:ascii="Arial" w:eastAsia="Arial" w:hAnsi="Arial" w:cs="Arial"/>
        </w:rPr>
        <w:t>It was al</w:t>
      </w:r>
      <w:r w:rsidR="476C6785" w:rsidRPr="66B7DD8F">
        <w:rPr>
          <w:rStyle w:val="contentpasted0"/>
          <w:rFonts w:ascii="Arial" w:eastAsia="Arial" w:hAnsi="Arial" w:cs="Arial"/>
        </w:rPr>
        <w:t>so suggest</w:t>
      </w:r>
      <w:r w:rsidR="49C0A44E" w:rsidRPr="66B7DD8F">
        <w:rPr>
          <w:rStyle w:val="contentpasted0"/>
          <w:rFonts w:ascii="Arial" w:eastAsia="Arial" w:hAnsi="Arial" w:cs="Arial"/>
        </w:rPr>
        <w:t xml:space="preserve">ed </w:t>
      </w:r>
      <w:r w:rsidR="476C6785" w:rsidRPr="66B7DD8F">
        <w:rPr>
          <w:rStyle w:val="contentpasted0"/>
          <w:rFonts w:ascii="Arial" w:eastAsia="Arial" w:hAnsi="Arial" w:cs="Arial"/>
        </w:rPr>
        <w:t>to e</w:t>
      </w:r>
      <w:r w:rsidR="02997228" w:rsidRPr="66B7DD8F">
        <w:rPr>
          <w:rStyle w:val="contentpasted0"/>
          <w:rFonts w:ascii="Arial" w:eastAsia="Arial" w:hAnsi="Arial" w:cs="Arial"/>
        </w:rPr>
        <w:t xml:space="preserve">xplain the focus of the report </w:t>
      </w:r>
      <w:r w:rsidR="7159DDAD" w:rsidRPr="66B7DD8F">
        <w:rPr>
          <w:rStyle w:val="contentpasted0"/>
          <w:rFonts w:ascii="Arial" w:eastAsia="Arial" w:hAnsi="Arial" w:cs="Arial"/>
        </w:rPr>
        <w:t xml:space="preserve">and diversity factors </w:t>
      </w:r>
      <w:r w:rsidR="02997228" w:rsidRPr="66B7DD8F">
        <w:rPr>
          <w:rStyle w:val="contentpasted0"/>
          <w:rFonts w:ascii="Arial" w:eastAsia="Arial" w:hAnsi="Arial" w:cs="Arial"/>
        </w:rPr>
        <w:t xml:space="preserve">with proper citations to independent research.  </w:t>
      </w:r>
      <w:r w:rsidR="47198B3D" w:rsidRPr="66B7DD8F">
        <w:rPr>
          <w:rStyle w:val="contentpasted0"/>
          <w:rFonts w:ascii="Arial" w:eastAsia="Arial" w:hAnsi="Arial" w:cs="Arial"/>
        </w:rPr>
        <w:t>Additional comments regarding</w:t>
      </w:r>
      <w:r w:rsidR="24E78D3F" w:rsidRPr="66B7DD8F">
        <w:rPr>
          <w:rStyle w:val="contentpasted0"/>
          <w:rFonts w:ascii="Arial" w:eastAsia="Arial" w:hAnsi="Arial" w:cs="Arial"/>
        </w:rPr>
        <w:t xml:space="preserve"> the effort at</w:t>
      </w:r>
      <w:r w:rsidR="47198B3D" w:rsidRPr="66B7DD8F">
        <w:rPr>
          <w:rStyle w:val="contentpasted0"/>
          <w:rFonts w:ascii="Arial" w:eastAsia="Arial" w:hAnsi="Arial" w:cs="Arial"/>
        </w:rPr>
        <w:t xml:space="preserve"> </w:t>
      </w:r>
      <w:r w:rsidR="05487767" w:rsidRPr="66B7DD8F">
        <w:rPr>
          <w:rStyle w:val="contentpasted0"/>
          <w:rFonts w:ascii="Arial" w:eastAsia="Arial" w:hAnsi="Arial" w:cs="Arial"/>
        </w:rPr>
        <w:t>reducing barriers via sti</w:t>
      </w:r>
      <w:r w:rsidR="1F8F6E6A" w:rsidRPr="66B7DD8F">
        <w:rPr>
          <w:rStyle w:val="contentpasted0"/>
          <w:rFonts w:ascii="Arial" w:eastAsia="Arial" w:hAnsi="Arial" w:cs="Arial"/>
        </w:rPr>
        <w:t>p</w:t>
      </w:r>
      <w:r w:rsidR="05487767" w:rsidRPr="66B7DD8F">
        <w:rPr>
          <w:rStyle w:val="contentpasted0"/>
          <w:rFonts w:ascii="Arial" w:eastAsia="Arial" w:hAnsi="Arial" w:cs="Arial"/>
        </w:rPr>
        <w:t xml:space="preserve">ends, </w:t>
      </w:r>
      <w:r w:rsidR="558CCE66" w:rsidRPr="66B7DD8F">
        <w:rPr>
          <w:rStyle w:val="contentpasted0"/>
          <w:rFonts w:ascii="Arial" w:eastAsia="Arial" w:hAnsi="Arial" w:cs="Arial"/>
        </w:rPr>
        <w:t xml:space="preserve">simplifying the expense reimbursement process, offering remote participation access, and scheduling translation services.  </w:t>
      </w:r>
      <w:r w:rsidR="391B8EE0" w:rsidRPr="66B7DD8F">
        <w:rPr>
          <w:rStyle w:val="contentpasted0"/>
          <w:rFonts w:ascii="Arial" w:eastAsia="Arial" w:hAnsi="Arial" w:cs="Arial"/>
        </w:rPr>
        <w:t xml:space="preserve">There were additional comments regarding various edits about wording, flow, </w:t>
      </w:r>
      <w:r w:rsidR="021C48C2" w:rsidRPr="66B7DD8F">
        <w:rPr>
          <w:rStyle w:val="contentpasted0"/>
          <w:rFonts w:ascii="Arial" w:eastAsia="Arial" w:hAnsi="Arial" w:cs="Arial"/>
        </w:rPr>
        <w:t>and format which Chair Dai asked for these suggestions, edits and comments be forwarded to her/the committee for review.</w:t>
      </w:r>
    </w:p>
    <w:p w14:paraId="75B24E94" w14:textId="77777777" w:rsidR="00E5433C" w:rsidRDefault="00E5433C" w:rsidP="00E5433C">
      <w:pPr>
        <w:rPr>
          <w:rFonts w:ascii="Arial" w:hAnsi="Arial" w:cs="Arial"/>
          <w:b/>
          <w:bCs/>
        </w:rPr>
      </w:pPr>
    </w:p>
    <w:p w14:paraId="3903E539" w14:textId="7DD529D2" w:rsidR="00E5433C" w:rsidRDefault="00E5433C" w:rsidP="00E5433C">
      <w:pPr>
        <w:rPr>
          <w:rFonts w:ascii="Arial" w:hAnsi="Arial" w:cs="Arial"/>
          <w:b/>
          <w:bCs/>
        </w:rPr>
      </w:pPr>
      <w:r w:rsidRPr="4C8C1828">
        <w:rPr>
          <w:rFonts w:ascii="Arial" w:hAnsi="Arial" w:cs="Arial"/>
          <w:b/>
          <w:bCs/>
        </w:rPr>
        <w:lastRenderedPageBreak/>
        <w:t>Public Commenters</w:t>
      </w:r>
      <w:r>
        <w:tab/>
      </w:r>
    </w:p>
    <w:p w14:paraId="657D89A1" w14:textId="77777777" w:rsidR="00E5433C" w:rsidRDefault="00E5433C" w:rsidP="00E5433C">
      <w:pPr>
        <w:rPr>
          <w:rFonts w:ascii="Arial" w:hAnsi="Arial" w:cs="Arial"/>
          <w:i/>
          <w:iCs/>
        </w:rPr>
      </w:pPr>
      <w:r w:rsidRPr="4C8C1828">
        <w:rPr>
          <w:rFonts w:ascii="Arial" w:hAnsi="Arial" w:cs="Arial"/>
          <w:i/>
          <w:iCs/>
        </w:rPr>
        <w:t>In person</w:t>
      </w:r>
    </w:p>
    <w:p w14:paraId="63EB4103" w14:textId="0D28BD90" w:rsidR="77864BC0" w:rsidRDefault="00E5433C" w:rsidP="4C8C1828">
      <w:pPr>
        <w:pStyle w:val="NormalWeb"/>
        <w:spacing w:before="0" w:after="0"/>
        <w:rPr>
          <w:rStyle w:val="contentpasted0"/>
          <w:rFonts w:ascii="Arial" w:eastAsia="Arial" w:hAnsi="Arial" w:cs="Arial"/>
        </w:rPr>
      </w:pPr>
      <w:r>
        <w:rPr>
          <w:rStyle w:val="contentpasted0"/>
          <w:rFonts w:ascii="Arial" w:eastAsia="Arial" w:hAnsi="Arial" w:cs="Arial"/>
        </w:rPr>
        <w:t xml:space="preserve">A member of the public, </w:t>
      </w:r>
      <w:r w:rsidR="09BEEE58" w:rsidRPr="4C8C1828">
        <w:rPr>
          <w:rStyle w:val="contentpasted0"/>
          <w:rFonts w:ascii="Arial" w:eastAsia="Arial" w:hAnsi="Arial" w:cs="Arial"/>
        </w:rPr>
        <w:t xml:space="preserve">Alan </w:t>
      </w:r>
      <w:proofErr w:type="spellStart"/>
      <w:r w:rsidR="09BEEE58" w:rsidRPr="4C8C1828">
        <w:rPr>
          <w:rStyle w:val="contentpasted0"/>
          <w:rFonts w:ascii="Arial" w:eastAsia="Arial" w:hAnsi="Arial" w:cs="Arial"/>
        </w:rPr>
        <w:t>Burradell</w:t>
      </w:r>
      <w:proofErr w:type="spellEnd"/>
      <w:r>
        <w:rPr>
          <w:rStyle w:val="contentpasted0"/>
          <w:rFonts w:ascii="Arial" w:eastAsia="Arial" w:hAnsi="Arial" w:cs="Arial"/>
        </w:rPr>
        <w:t>,</w:t>
      </w:r>
      <w:r w:rsidR="09BEEE58" w:rsidRPr="4C8C1828">
        <w:rPr>
          <w:rStyle w:val="contentpasted0"/>
          <w:rFonts w:ascii="Arial" w:eastAsia="Arial" w:hAnsi="Arial" w:cs="Arial"/>
        </w:rPr>
        <w:t xml:space="preserve"> request</w:t>
      </w:r>
      <w:r>
        <w:rPr>
          <w:rStyle w:val="contentpasted0"/>
          <w:rFonts w:ascii="Arial" w:eastAsia="Arial" w:hAnsi="Arial" w:cs="Arial"/>
        </w:rPr>
        <w:t>ed</w:t>
      </w:r>
      <w:r w:rsidR="09BEEE58" w:rsidRPr="4C8C1828">
        <w:rPr>
          <w:rStyle w:val="contentpasted0"/>
          <w:rFonts w:ascii="Arial" w:eastAsia="Arial" w:hAnsi="Arial" w:cs="Arial"/>
        </w:rPr>
        <w:t xml:space="preserve"> time for public comments </w:t>
      </w:r>
      <w:r w:rsidR="09BEEE58" w:rsidRPr="4C8C1828">
        <w:rPr>
          <w:rStyle w:val="contentpasted0"/>
          <w:rFonts w:ascii="Arial" w:eastAsia="Arial" w:hAnsi="Arial" w:cs="Arial"/>
          <w:i/>
          <w:iCs/>
        </w:rPr>
        <w:t>before</w:t>
      </w:r>
      <w:r w:rsidR="09BEEE58" w:rsidRPr="4C8C1828">
        <w:rPr>
          <w:rStyle w:val="contentpasted0"/>
          <w:rFonts w:ascii="Arial" w:eastAsia="Arial" w:hAnsi="Arial" w:cs="Arial"/>
        </w:rPr>
        <w:t xml:space="preserve"> Presentation section addressed by the Commission.</w:t>
      </w:r>
    </w:p>
    <w:p w14:paraId="619E251A" w14:textId="0367CC0F" w:rsidR="77864BC0" w:rsidRDefault="09BEEE58" w:rsidP="4C8C1828">
      <w:pPr>
        <w:pStyle w:val="NormalWeb"/>
        <w:spacing w:before="0" w:after="0"/>
        <w:rPr>
          <w:rStyle w:val="contentpasted0"/>
          <w:rFonts w:ascii="Arial" w:eastAsia="Arial" w:hAnsi="Arial" w:cs="Arial"/>
        </w:rPr>
      </w:pPr>
      <w:r w:rsidRPr="66B7DD8F">
        <w:rPr>
          <w:rStyle w:val="contentpasted0"/>
          <w:rFonts w:ascii="Arial" w:eastAsia="Arial" w:hAnsi="Arial" w:cs="Arial"/>
        </w:rPr>
        <w:t>President Stone allowed for 20 minutes of in-person comments</w:t>
      </w:r>
      <w:r w:rsidR="043632FF" w:rsidRPr="66B7DD8F">
        <w:rPr>
          <w:rStyle w:val="contentpasted0"/>
          <w:rFonts w:ascii="Arial" w:eastAsia="Arial" w:hAnsi="Arial" w:cs="Arial"/>
        </w:rPr>
        <w:t xml:space="preserve"> at this point in the meeting</w:t>
      </w:r>
      <w:r w:rsidRPr="66B7DD8F">
        <w:rPr>
          <w:rStyle w:val="contentpasted0"/>
          <w:rFonts w:ascii="Arial" w:eastAsia="Arial" w:hAnsi="Arial" w:cs="Arial"/>
        </w:rPr>
        <w:t xml:space="preserve">; any further comments (in-person and via remote) after </w:t>
      </w:r>
      <w:r w:rsidR="4AF6B04B" w:rsidRPr="66B7DD8F">
        <w:rPr>
          <w:rStyle w:val="contentpasted0"/>
          <w:rFonts w:ascii="Arial" w:eastAsia="Arial" w:hAnsi="Arial" w:cs="Arial"/>
        </w:rPr>
        <w:t xml:space="preserve">this </w:t>
      </w:r>
      <w:r w:rsidR="1BC6F465" w:rsidRPr="66B7DD8F">
        <w:rPr>
          <w:rStyle w:val="contentpasted0"/>
          <w:rFonts w:ascii="Arial" w:eastAsia="Arial" w:hAnsi="Arial" w:cs="Arial"/>
        </w:rPr>
        <w:t>20-minute</w:t>
      </w:r>
      <w:r w:rsidR="53CB4122" w:rsidRPr="66B7DD8F">
        <w:rPr>
          <w:rStyle w:val="contentpasted0"/>
          <w:rFonts w:ascii="Arial" w:eastAsia="Arial" w:hAnsi="Arial" w:cs="Arial"/>
        </w:rPr>
        <w:t xml:space="preserve"> </w:t>
      </w:r>
      <w:r w:rsidR="6ED06C57" w:rsidRPr="66B7DD8F">
        <w:rPr>
          <w:rStyle w:val="contentpasted0"/>
          <w:rFonts w:ascii="Arial" w:eastAsia="Arial" w:hAnsi="Arial" w:cs="Arial"/>
        </w:rPr>
        <w:t xml:space="preserve">in-person comment </w:t>
      </w:r>
      <w:r w:rsidR="53CB4122" w:rsidRPr="66B7DD8F">
        <w:rPr>
          <w:rStyle w:val="contentpasted0"/>
          <w:rFonts w:ascii="Arial" w:eastAsia="Arial" w:hAnsi="Arial" w:cs="Arial"/>
        </w:rPr>
        <w:t>period</w:t>
      </w:r>
      <w:r w:rsidR="41D9E44A" w:rsidRPr="66B7DD8F">
        <w:rPr>
          <w:rStyle w:val="contentpasted0"/>
          <w:rFonts w:ascii="Arial" w:eastAsia="Arial" w:hAnsi="Arial" w:cs="Arial"/>
        </w:rPr>
        <w:t>, additional comment time</w:t>
      </w:r>
      <w:r w:rsidR="53CB4122" w:rsidRPr="66B7DD8F">
        <w:rPr>
          <w:rStyle w:val="contentpasted0"/>
          <w:rFonts w:ascii="Arial" w:eastAsia="Arial" w:hAnsi="Arial" w:cs="Arial"/>
        </w:rPr>
        <w:t xml:space="preserve"> will</w:t>
      </w:r>
      <w:r w:rsidRPr="66B7DD8F">
        <w:rPr>
          <w:rStyle w:val="contentpasted0"/>
          <w:rFonts w:ascii="Arial" w:eastAsia="Arial" w:hAnsi="Arial" w:cs="Arial"/>
        </w:rPr>
        <w:t xml:space="preserve"> be provided after Commission concludes their discussion of this agenda item.</w:t>
      </w:r>
    </w:p>
    <w:p w14:paraId="77DADE00" w14:textId="400C0629" w:rsidR="77864BC0" w:rsidRDefault="26BEDA1E" w:rsidP="4C8C1828">
      <w:pPr>
        <w:pStyle w:val="NormalWeb"/>
        <w:spacing w:before="0" w:after="0"/>
        <w:rPr>
          <w:rStyle w:val="contentpasted0"/>
          <w:rFonts w:ascii="Arial" w:eastAsia="Arial" w:hAnsi="Arial" w:cs="Arial"/>
        </w:rPr>
      </w:pPr>
      <w:r w:rsidRPr="66B7DD8F">
        <w:rPr>
          <w:rStyle w:val="contentpasted0"/>
          <w:rFonts w:ascii="Arial" w:eastAsia="Arial" w:hAnsi="Arial" w:cs="Arial"/>
        </w:rPr>
        <w:t>(No name provided) - Redi</w:t>
      </w:r>
      <w:r w:rsidR="5FB9A110" w:rsidRPr="66B7DD8F">
        <w:rPr>
          <w:rStyle w:val="contentpasted0"/>
          <w:rFonts w:ascii="Arial" w:eastAsia="Arial" w:hAnsi="Arial" w:cs="Arial"/>
        </w:rPr>
        <w:t>stricting</w:t>
      </w:r>
      <w:r w:rsidR="4C0FFD6F" w:rsidRPr="66B7DD8F">
        <w:rPr>
          <w:rStyle w:val="contentpasted0"/>
          <w:rFonts w:ascii="Arial" w:eastAsia="Arial" w:hAnsi="Arial" w:cs="Arial"/>
        </w:rPr>
        <w:t xml:space="preserve"> is chaos – the system is not broken and does not need to be fixed.</w:t>
      </w:r>
    </w:p>
    <w:p w14:paraId="27E744FC" w14:textId="28552946" w:rsidR="77864BC0" w:rsidRDefault="4C0FFD6F" w:rsidP="4C8C1828">
      <w:pPr>
        <w:pStyle w:val="NormalWeb"/>
        <w:spacing w:before="0" w:after="0"/>
        <w:rPr>
          <w:rStyle w:val="contentpasted0"/>
          <w:rFonts w:ascii="Arial" w:eastAsia="Arial" w:hAnsi="Arial" w:cs="Arial"/>
        </w:rPr>
      </w:pPr>
      <w:r w:rsidRPr="66B7DD8F">
        <w:rPr>
          <w:rStyle w:val="contentpasted0"/>
          <w:rFonts w:ascii="Arial" w:eastAsia="Arial" w:hAnsi="Arial" w:cs="Arial"/>
        </w:rPr>
        <w:t xml:space="preserve">Sarah Silver – This process has created </w:t>
      </w:r>
      <w:proofErr w:type="gramStart"/>
      <w:r w:rsidRPr="66B7DD8F">
        <w:rPr>
          <w:rStyle w:val="contentpasted0"/>
          <w:rFonts w:ascii="Arial" w:eastAsia="Arial" w:hAnsi="Arial" w:cs="Arial"/>
        </w:rPr>
        <w:t>distrust</w:t>
      </w:r>
      <w:proofErr w:type="gramEnd"/>
      <w:r w:rsidRPr="66B7DD8F">
        <w:rPr>
          <w:rStyle w:val="contentpasted0"/>
          <w:rFonts w:ascii="Arial" w:eastAsia="Arial" w:hAnsi="Arial" w:cs="Arial"/>
        </w:rPr>
        <w:t xml:space="preserve"> </w:t>
      </w:r>
      <w:r w:rsidR="396E6B28" w:rsidRPr="66B7DD8F">
        <w:rPr>
          <w:rStyle w:val="contentpasted0"/>
          <w:rFonts w:ascii="Arial" w:eastAsia="Arial" w:hAnsi="Arial" w:cs="Arial"/>
        </w:rPr>
        <w:t xml:space="preserve">and this Commission should </w:t>
      </w:r>
      <w:r w:rsidRPr="66B7DD8F">
        <w:rPr>
          <w:rStyle w:val="contentpasted0"/>
          <w:rFonts w:ascii="Arial" w:eastAsia="Arial" w:hAnsi="Arial" w:cs="Arial"/>
        </w:rPr>
        <w:t>make no recommendations.</w:t>
      </w:r>
    </w:p>
    <w:p w14:paraId="32FC9497" w14:textId="661D35F9" w:rsidR="77864BC0" w:rsidRDefault="4C0FFD6F" w:rsidP="4C8C1828">
      <w:pPr>
        <w:pStyle w:val="NormalWeb"/>
        <w:spacing w:before="0" w:after="0"/>
        <w:rPr>
          <w:rStyle w:val="contentpasted0"/>
          <w:rFonts w:ascii="Arial" w:eastAsia="Arial" w:hAnsi="Arial" w:cs="Arial"/>
        </w:rPr>
      </w:pPr>
      <w:r w:rsidRPr="66B7DD8F">
        <w:rPr>
          <w:rStyle w:val="contentpasted0"/>
          <w:rFonts w:ascii="Arial" w:eastAsia="Arial" w:hAnsi="Arial" w:cs="Arial"/>
        </w:rPr>
        <w:t xml:space="preserve">Stephanie – The </w:t>
      </w:r>
      <w:r w:rsidR="1F44B9B9" w:rsidRPr="66B7DD8F">
        <w:rPr>
          <w:rStyle w:val="contentpasted0"/>
          <w:rFonts w:ascii="Arial" w:eastAsia="Arial" w:hAnsi="Arial" w:cs="Arial"/>
        </w:rPr>
        <w:t>C</w:t>
      </w:r>
      <w:r w:rsidRPr="66B7DD8F">
        <w:rPr>
          <w:rStyle w:val="contentpasted0"/>
          <w:rFonts w:ascii="Arial" w:eastAsia="Arial" w:hAnsi="Arial" w:cs="Arial"/>
        </w:rPr>
        <w:t xml:space="preserve">ommission is not a political </w:t>
      </w:r>
      <w:r w:rsidR="3F0C13A9" w:rsidRPr="66B7DD8F">
        <w:rPr>
          <w:rStyle w:val="contentpasted0"/>
          <w:rFonts w:ascii="Arial" w:eastAsia="Arial" w:hAnsi="Arial" w:cs="Arial"/>
        </w:rPr>
        <w:t>body;</w:t>
      </w:r>
      <w:r w:rsidRPr="66B7DD8F">
        <w:rPr>
          <w:rStyle w:val="contentpasted0"/>
          <w:rFonts w:ascii="Arial" w:eastAsia="Arial" w:hAnsi="Arial" w:cs="Arial"/>
        </w:rPr>
        <w:t xml:space="preserve"> </w:t>
      </w:r>
      <w:r w:rsidR="54897554" w:rsidRPr="66B7DD8F">
        <w:rPr>
          <w:rStyle w:val="contentpasted0"/>
          <w:rFonts w:ascii="Arial" w:eastAsia="Arial" w:hAnsi="Arial" w:cs="Arial"/>
        </w:rPr>
        <w:t xml:space="preserve">you are </w:t>
      </w:r>
      <w:r w:rsidRPr="66B7DD8F">
        <w:rPr>
          <w:rStyle w:val="contentpasted0"/>
          <w:rFonts w:ascii="Arial" w:eastAsia="Arial" w:hAnsi="Arial" w:cs="Arial"/>
        </w:rPr>
        <w:t xml:space="preserve">unelected </w:t>
      </w:r>
      <w:proofErr w:type="gramStart"/>
      <w:r w:rsidRPr="66B7DD8F">
        <w:rPr>
          <w:rStyle w:val="contentpasted0"/>
          <w:rFonts w:ascii="Arial" w:eastAsia="Arial" w:hAnsi="Arial" w:cs="Arial"/>
        </w:rPr>
        <w:t>officials</w:t>
      </w:r>
      <w:proofErr w:type="gramEnd"/>
      <w:r w:rsidRPr="66B7DD8F">
        <w:rPr>
          <w:rStyle w:val="contentpasted0"/>
          <w:rFonts w:ascii="Arial" w:eastAsia="Arial" w:hAnsi="Arial" w:cs="Arial"/>
        </w:rPr>
        <w:t xml:space="preserve"> and this group should not advance a recommendation to the Board of Supervisors</w:t>
      </w:r>
      <w:r w:rsidR="2792ED47" w:rsidRPr="66B7DD8F">
        <w:rPr>
          <w:rStyle w:val="contentpasted0"/>
          <w:rFonts w:ascii="Arial" w:eastAsia="Arial" w:hAnsi="Arial" w:cs="Arial"/>
        </w:rPr>
        <w:t>.</w:t>
      </w:r>
    </w:p>
    <w:p w14:paraId="4C85CDB7" w14:textId="09AC7F9B" w:rsidR="77864BC0" w:rsidRDefault="4C0FFD6F" w:rsidP="4C8C1828">
      <w:pPr>
        <w:pStyle w:val="NormalWeb"/>
        <w:spacing w:before="0" w:after="0"/>
        <w:rPr>
          <w:rStyle w:val="contentpasted0"/>
          <w:rFonts w:ascii="Arial" w:eastAsia="Arial" w:hAnsi="Arial" w:cs="Arial"/>
        </w:rPr>
      </w:pPr>
      <w:r w:rsidRPr="66B7DD8F">
        <w:rPr>
          <w:rStyle w:val="contentpasted0"/>
          <w:rFonts w:ascii="Arial" w:eastAsia="Arial" w:hAnsi="Arial" w:cs="Arial"/>
        </w:rPr>
        <w:t>Angela – Inexplicable alignment with groups such as S</w:t>
      </w:r>
      <w:r w:rsidR="3F31EF8F" w:rsidRPr="66B7DD8F">
        <w:rPr>
          <w:rStyle w:val="contentpasted0"/>
          <w:rFonts w:ascii="Arial" w:eastAsia="Arial" w:hAnsi="Arial" w:cs="Arial"/>
        </w:rPr>
        <w:t xml:space="preserve">an </w:t>
      </w:r>
      <w:r w:rsidRPr="66B7DD8F">
        <w:rPr>
          <w:rStyle w:val="contentpasted0"/>
          <w:rFonts w:ascii="Arial" w:eastAsia="Arial" w:hAnsi="Arial" w:cs="Arial"/>
        </w:rPr>
        <w:t>F</w:t>
      </w:r>
      <w:r w:rsidR="128EBC5C" w:rsidRPr="66B7DD8F">
        <w:rPr>
          <w:rStyle w:val="contentpasted0"/>
          <w:rFonts w:ascii="Arial" w:eastAsia="Arial" w:hAnsi="Arial" w:cs="Arial"/>
        </w:rPr>
        <w:t xml:space="preserve">rancisco </w:t>
      </w:r>
      <w:proofErr w:type="gramStart"/>
      <w:r w:rsidRPr="66B7DD8F">
        <w:rPr>
          <w:rStyle w:val="contentpasted0"/>
          <w:rFonts w:ascii="Arial" w:eastAsia="Arial" w:hAnsi="Arial" w:cs="Arial"/>
        </w:rPr>
        <w:t>Rising</w:t>
      </w:r>
      <w:proofErr w:type="gramEnd"/>
      <w:r w:rsidRPr="66B7DD8F">
        <w:rPr>
          <w:rStyle w:val="contentpasted0"/>
          <w:rFonts w:ascii="Arial" w:eastAsia="Arial" w:hAnsi="Arial" w:cs="Arial"/>
        </w:rPr>
        <w:t xml:space="preserve"> </w:t>
      </w:r>
      <w:r w:rsidR="2485E09C" w:rsidRPr="66B7DD8F">
        <w:rPr>
          <w:rStyle w:val="contentpasted0"/>
          <w:rFonts w:ascii="Arial" w:eastAsia="Arial" w:hAnsi="Arial" w:cs="Arial"/>
        </w:rPr>
        <w:t xml:space="preserve">and other political groups </w:t>
      </w:r>
      <w:r w:rsidR="7C10DD7F" w:rsidRPr="66B7DD8F">
        <w:rPr>
          <w:rStyle w:val="contentpasted0"/>
          <w:rFonts w:ascii="Arial" w:eastAsia="Arial" w:hAnsi="Arial" w:cs="Arial"/>
        </w:rPr>
        <w:t xml:space="preserve">are </w:t>
      </w:r>
      <w:r w:rsidR="2059A5F8" w:rsidRPr="66B7DD8F">
        <w:rPr>
          <w:rStyle w:val="contentpasted0"/>
          <w:rFonts w:ascii="Arial" w:eastAsia="Arial" w:hAnsi="Arial" w:cs="Arial"/>
        </w:rPr>
        <w:t>improperly</w:t>
      </w:r>
      <w:r w:rsidR="7C10DD7F" w:rsidRPr="66B7DD8F">
        <w:rPr>
          <w:rStyle w:val="contentpasted0"/>
          <w:rFonts w:ascii="Arial" w:eastAsia="Arial" w:hAnsi="Arial" w:cs="Arial"/>
        </w:rPr>
        <w:t xml:space="preserve"> </w:t>
      </w:r>
      <w:r w:rsidRPr="66B7DD8F">
        <w:rPr>
          <w:rStyle w:val="contentpasted0"/>
          <w:rFonts w:ascii="Arial" w:eastAsia="Arial" w:hAnsi="Arial" w:cs="Arial"/>
        </w:rPr>
        <w:t>influencing recommen</w:t>
      </w:r>
      <w:r w:rsidR="1687E43F" w:rsidRPr="66B7DD8F">
        <w:rPr>
          <w:rStyle w:val="contentpasted0"/>
          <w:rFonts w:ascii="Arial" w:eastAsia="Arial" w:hAnsi="Arial" w:cs="Arial"/>
        </w:rPr>
        <w:t>dations.</w:t>
      </w:r>
    </w:p>
    <w:p w14:paraId="6E9A0FB6" w14:textId="39A8113C" w:rsidR="77864BC0" w:rsidRDefault="1687E43F" w:rsidP="4C8C1828">
      <w:pPr>
        <w:pStyle w:val="NormalWeb"/>
        <w:spacing w:before="0" w:after="0"/>
        <w:rPr>
          <w:rStyle w:val="contentpasted0"/>
          <w:rFonts w:ascii="Arial" w:eastAsia="Arial" w:hAnsi="Arial" w:cs="Arial"/>
        </w:rPr>
      </w:pPr>
      <w:r w:rsidRPr="4C8C1828">
        <w:rPr>
          <w:rStyle w:val="contentpasted0"/>
          <w:rFonts w:ascii="Arial" w:eastAsia="Arial" w:hAnsi="Arial" w:cs="Arial"/>
        </w:rPr>
        <w:t xml:space="preserve">Todd Davis – </w:t>
      </w:r>
      <w:r w:rsidR="02C50434" w:rsidRPr="4C8C1828">
        <w:rPr>
          <w:rStyle w:val="contentpasted0"/>
          <w:rFonts w:ascii="Arial" w:eastAsia="Arial" w:hAnsi="Arial" w:cs="Arial"/>
        </w:rPr>
        <w:t xml:space="preserve">The process was not broken and </w:t>
      </w:r>
      <w:r w:rsidRPr="4C8C1828">
        <w:rPr>
          <w:rStyle w:val="contentpasted0"/>
          <w:rFonts w:ascii="Arial" w:eastAsia="Arial" w:hAnsi="Arial" w:cs="Arial"/>
        </w:rPr>
        <w:t xml:space="preserve">there should be no </w:t>
      </w:r>
      <w:r w:rsidR="517C68A9" w:rsidRPr="4C8C1828">
        <w:rPr>
          <w:rStyle w:val="contentpasted0"/>
          <w:rFonts w:ascii="Arial" w:eastAsia="Arial" w:hAnsi="Arial" w:cs="Arial"/>
        </w:rPr>
        <w:t>recommendation</w:t>
      </w:r>
      <w:r w:rsidRPr="4C8C1828">
        <w:rPr>
          <w:rStyle w:val="contentpasted0"/>
          <w:rFonts w:ascii="Arial" w:eastAsia="Arial" w:hAnsi="Arial" w:cs="Arial"/>
        </w:rPr>
        <w:t>.</w:t>
      </w:r>
    </w:p>
    <w:p w14:paraId="45A86A84" w14:textId="7FA9FFE9" w:rsidR="77864BC0" w:rsidRDefault="6563BF4F" w:rsidP="4C8C1828">
      <w:pPr>
        <w:pStyle w:val="NormalWeb"/>
        <w:spacing w:before="0" w:after="0"/>
        <w:rPr>
          <w:rStyle w:val="contentpasted0"/>
          <w:rFonts w:ascii="Arial" w:eastAsia="Arial" w:hAnsi="Arial" w:cs="Arial"/>
        </w:rPr>
      </w:pPr>
      <w:r w:rsidRPr="66B7DD8F">
        <w:rPr>
          <w:rStyle w:val="contentpasted0"/>
          <w:rFonts w:ascii="Arial" w:eastAsia="Arial" w:hAnsi="Arial" w:cs="Arial"/>
        </w:rPr>
        <w:t xml:space="preserve">(No name provided) </w:t>
      </w:r>
      <w:r w:rsidR="3502FBF0" w:rsidRPr="66B7DD8F">
        <w:rPr>
          <w:rStyle w:val="contentpasted0"/>
          <w:rFonts w:ascii="Arial" w:eastAsia="Arial" w:hAnsi="Arial" w:cs="Arial"/>
        </w:rPr>
        <w:t>--</w:t>
      </w:r>
      <w:r w:rsidR="15D7BAF3" w:rsidRPr="66B7DD8F">
        <w:rPr>
          <w:rStyle w:val="contentpasted0"/>
          <w:rFonts w:ascii="Arial" w:eastAsia="Arial" w:hAnsi="Arial" w:cs="Arial"/>
        </w:rPr>
        <w:t>Please reject and offer no recommendations.</w:t>
      </w:r>
    </w:p>
    <w:p w14:paraId="6D179847" w14:textId="37CB9B09" w:rsidR="77864BC0" w:rsidRDefault="15D7BAF3" w:rsidP="4C8C1828">
      <w:pPr>
        <w:pStyle w:val="NormalWeb"/>
        <w:spacing w:before="0" w:after="0"/>
        <w:rPr>
          <w:rStyle w:val="contentpasted0"/>
          <w:rFonts w:ascii="Arial" w:eastAsia="Arial" w:hAnsi="Arial" w:cs="Arial"/>
        </w:rPr>
      </w:pPr>
      <w:r w:rsidRPr="4C8C1828">
        <w:rPr>
          <w:rStyle w:val="contentpasted0"/>
          <w:rFonts w:ascii="Arial" w:eastAsia="Arial" w:hAnsi="Arial" w:cs="Arial"/>
        </w:rPr>
        <w:t>Marina – The references to AB1248 is vetoed legislation and should not be used as a model.  There should be no action/no recommendation.</w:t>
      </w:r>
    </w:p>
    <w:p w14:paraId="056A2194" w14:textId="190778D2" w:rsidR="77864BC0" w:rsidRDefault="15D7BAF3" w:rsidP="4C8C1828">
      <w:pPr>
        <w:pStyle w:val="NormalWeb"/>
        <w:spacing w:before="0" w:after="0"/>
        <w:rPr>
          <w:rStyle w:val="contentpasted0"/>
          <w:rFonts w:ascii="Arial" w:eastAsia="Arial" w:hAnsi="Arial" w:cs="Arial"/>
        </w:rPr>
      </w:pPr>
      <w:r w:rsidRPr="66B7DD8F">
        <w:rPr>
          <w:rStyle w:val="contentpasted0"/>
          <w:rFonts w:ascii="Arial" w:eastAsia="Arial" w:hAnsi="Arial" w:cs="Arial"/>
        </w:rPr>
        <w:t xml:space="preserve">Luke - Among the 2022 chaos, the charter does not mention redistricting and political advocacy </w:t>
      </w:r>
      <w:r w:rsidR="36340369" w:rsidRPr="66B7DD8F">
        <w:rPr>
          <w:rStyle w:val="contentpasted0"/>
          <w:rFonts w:ascii="Arial" w:eastAsia="Arial" w:hAnsi="Arial" w:cs="Arial"/>
        </w:rPr>
        <w:t xml:space="preserve">that </w:t>
      </w:r>
      <w:r w:rsidRPr="66B7DD8F">
        <w:rPr>
          <w:rStyle w:val="contentpasted0"/>
          <w:rFonts w:ascii="Arial" w:eastAsia="Arial" w:hAnsi="Arial" w:cs="Arial"/>
        </w:rPr>
        <w:t>is influencing this committee</w:t>
      </w:r>
      <w:r w:rsidR="7B46C211" w:rsidRPr="66B7DD8F">
        <w:rPr>
          <w:rStyle w:val="contentpasted0"/>
          <w:rFonts w:ascii="Arial" w:eastAsia="Arial" w:hAnsi="Arial" w:cs="Arial"/>
        </w:rPr>
        <w:t>.  Stay away from political posturing and make no recommendation.</w:t>
      </w:r>
    </w:p>
    <w:p w14:paraId="779A9F97" w14:textId="4EB2CDE1" w:rsidR="77864BC0" w:rsidRDefault="7B46C211" w:rsidP="00E5433C">
      <w:pPr>
        <w:pStyle w:val="NormalWeb"/>
        <w:spacing w:before="0" w:after="0" w:line="259" w:lineRule="auto"/>
        <w:rPr>
          <w:rStyle w:val="contentpasted0"/>
          <w:rFonts w:ascii="Arial" w:eastAsia="Arial" w:hAnsi="Arial" w:cs="Arial"/>
        </w:rPr>
      </w:pPr>
      <w:r w:rsidRPr="66B7DD8F">
        <w:rPr>
          <w:rStyle w:val="contentpasted0"/>
          <w:rFonts w:ascii="Arial" w:eastAsia="Arial" w:hAnsi="Arial" w:cs="Arial"/>
        </w:rPr>
        <w:t xml:space="preserve">Elizabeth – AB1248 is failed legislation; </w:t>
      </w:r>
      <w:r w:rsidR="51066FA1" w:rsidRPr="66B7DD8F">
        <w:rPr>
          <w:rStyle w:val="contentpasted0"/>
          <w:rFonts w:ascii="Arial" w:eastAsia="Arial" w:hAnsi="Arial" w:cs="Arial"/>
        </w:rPr>
        <w:t>un</w:t>
      </w:r>
      <w:r w:rsidR="50907699" w:rsidRPr="66B7DD8F">
        <w:rPr>
          <w:rStyle w:val="contentpasted0"/>
          <w:rFonts w:ascii="Arial" w:eastAsia="Arial" w:hAnsi="Arial" w:cs="Arial"/>
        </w:rPr>
        <w:t>n</w:t>
      </w:r>
      <w:r w:rsidR="51066FA1" w:rsidRPr="66B7DD8F">
        <w:rPr>
          <w:rStyle w:val="contentpasted0"/>
          <w:rFonts w:ascii="Arial" w:eastAsia="Arial" w:hAnsi="Arial" w:cs="Arial"/>
        </w:rPr>
        <w:t>ecessary costs and the commission should make no recommendations.</w:t>
      </w:r>
      <w:r w:rsidR="28EE1B4F" w:rsidRPr="66B7DD8F">
        <w:rPr>
          <w:rStyle w:val="contentpasted0"/>
          <w:rFonts w:ascii="Arial" w:eastAsia="Arial" w:hAnsi="Arial" w:cs="Arial"/>
        </w:rPr>
        <w:t xml:space="preserve">  </w:t>
      </w:r>
      <w:r w:rsidR="1F29D77C" w:rsidRPr="66B7DD8F">
        <w:rPr>
          <w:rStyle w:val="contentpasted0"/>
          <w:rFonts w:ascii="Arial" w:eastAsia="Arial" w:hAnsi="Arial" w:cs="Arial"/>
        </w:rPr>
        <w:t>San Francisco Rising</w:t>
      </w:r>
      <w:r w:rsidR="51066FA1" w:rsidRPr="66B7DD8F">
        <w:rPr>
          <w:rStyle w:val="contentpasted0"/>
          <w:rFonts w:ascii="Arial" w:eastAsia="Arial" w:hAnsi="Arial" w:cs="Arial"/>
        </w:rPr>
        <w:t xml:space="preserve"> presented maps </w:t>
      </w:r>
      <w:r w:rsidR="35484BB0" w:rsidRPr="66B7DD8F">
        <w:rPr>
          <w:rStyle w:val="contentpasted0"/>
          <w:rFonts w:ascii="Arial" w:eastAsia="Arial" w:hAnsi="Arial" w:cs="Arial"/>
        </w:rPr>
        <w:t xml:space="preserve">as fait accompli and this </w:t>
      </w:r>
      <w:r w:rsidR="21CF70A8" w:rsidRPr="66B7DD8F">
        <w:rPr>
          <w:rStyle w:val="contentpasted0"/>
          <w:rFonts w:ascii="Arial" w:eastAsia="Arial" w:hAnsi="Arial" w:cs="Arial"/>
        </w:rPr>
        <w:t>C</w:t>
      </w:r>
      <w:r w:rsidR="35484BB0" w:rsidRPr="66B7DD8F">
        <w:rPr>
          <w:rStyle w:val="contentpasted0"/>
          <w:rFonts w:ascii="Arial" w:eastAsia="Arial" w:hAnsi="Arial" w:cs="Arial"/>
        </w:rPr>
        <w:t>ommission should make no recommendation.</w:t>
      </w:r>
    </w:p>
    <w:p w14:paraId="59F10DC6" w14:textId="1A7E6429" w:rsidR="66B7DD8F" w:rsidRDefault="4773AA98" w:rsidP="66B7DD8F">
      <w:pPr>
        <w:pStyle w:val="NormalWeb"/>
        <w:spacing w:before="0" w:after="0"/>
        <w:rPr>
          <w:rStyle w:val="contentpasted0"/>
          <w:rFonts w:ascii="Arial" w:eastAsia="Arial" w:hAnsi="Arial" w:cs="Arial"/>
        </w:rPr>
      </w:pPr>
      <w:r w:rsidRPr="66B7DD8F">
        <w:rPr>
          <w:rStyle w:val="contentpasted0"/>
          <w:rFonts w:ascii="Arial" w:eastAsia="Arial" w:hAnsi="Arial" w:cs="Arial"/>
        </w:rPr>
        <w:t xml:space="preserve">Richard – Diversity is </w:t>
      </w:r>
      <w:proofErr w:type="gramStart"/>
      <w:r w:rsidRPr="66B7DD8F">
        <w:rPr>
          <w:rStyle w:val="contentpasted0"/>
          <w:rFonts w:ascii="Arial" w:eastAsia="Arial" w:hAnsi="Arial" w:cs="Arial"/>
        </w:rPr>
        <w:t>vital</w:t>
      </w:r>
      <w:proofErr w:type="gramEnd"/>
      <w:r w:rsidRPr="66B7DD8F">
        <w:rPr>
          <w:rStyle w:val="contentpasted0"/>
          <w:rFonts w:ascii="Arial" w:eastAsia="Arial" w:hAnsi="Arial" w:cs="Arial"/>
        </w:rPr>
        <w:t xml:space="preserve"> and this </w:t>
      </w:r>
      <w:r w:rsidR="410693FD" w:rsidRPr="66B7DD8F">
        <w:rPr>
          <w:rStyle w:val="contentpasted0"/>
          <w:rFonts w:ascii="Arial" w:eastAsia="Arial" w:hAnsi="Arial" w:cs="Arial"/>
        </w:rPr>
        <w:t>C</w:t>
      </w:r>
      <w:r w:rsidRPr="66B7DD8F">
        <w:rPr>
          <w:rStyle w:val="contentpasted0"/>
          <w:rFonts w:ascii="Arial" w:eastAsia="Arial" w:hAnsi="Arial" w:cs="Arial"/>
        </w:rPr>
        <w:t>ommission should not make recommendation</w:t>
      </w:r>
      <w:r w:rsidR="17A000DB" w:rsidRPr="66B7DD8F">
        <w:rPr>
          <w:rStyle w:val="contentpasted0"/>
          <w:rFonts w:ascii="Arial" w:eastAsia="Arial" w:hAnsi="Arial" w:cs="Arial"/>
        </w:rPr>
        <w:t>s</w:t>
      </w:r>
      <w:r w:rsidRPr="66B7DD8F">
        <w:rPr>
          <w:rStyle w:val="contentpasted0"/>
          <w:rFonts w:ascii="Arial" w:eastAsia="Arial" w:hAnsi="Arial" w:cs="Arial"/>
        </w:rPr>
        <w:t>.</w:t>
      </w:r>
    </w:p>
    <w:p w14:paraId="7E09F115" w14:textId="407568FC" w:rsidR="2CD97D86" w:rsidRDefault="00E5433C" w:rsidP="77864BC0">
      <w:pPr>
        <w:pStyle w:val="NormalWeb"/>
        <w:spacing w:before="0" w:after="0"/>
        <w:rPr>
          <w:rStyle w:val="contentpasted0"/>
          <w:rFonts w:ascii="Arial" w:eastAsia="Arial" w:hAnsi="Arial" w:cs="Arial"/>
          <w:b/>
          <w:bCs/>
        </w:rPr>
      </w:pPr>
      <w:r>
        <w:rPr>
          <w:rStyle w:val="contentpasted0"/>
          <w:rFonts w:ascii="Arial" w:eastAsia="Arial" w:hAnsi="Arial" w:cs="Arial"/>
          <w:b/>
          <w:bCs/>
        </w:rPr>
        <w:t xml:space="preserve">Continuation of Commission Discussion </w:t>
      </w:r>
    </w:p>
    <w:p w14:paraId="2875B75B" w14:textId="0E8F8F2F" w:rsidR="4C8C1828" w:rsidRDefault="6A331248" w:rsidP="00E5433C">
      <w:pPr>
        <w:pStyle w:val="NormalWeb"/>
        <w:spacing w:line="259" w:lineRule="auto"/>
        <w:rPr>
          <w:rStyle w:val="contentpasted0"/>
          <w:rFonts w:ascii="Arial" w:eastAsia="Arial" w:hAnsi="Arial" w:cs="Arial"/>
        </w:rPr>
      </w:pPr>
      <w:r w:rsidRPr="66B7DD8F">
        <w:rPr>
          <w:rStyle w:val="contentpasted0"/>
          <w:rFonts w:ascii="Arial" w:eastAsia="Arial" w:hAnsi="Arial" w:cs="Arial"/>
        </w:rPr>
        <w:t xml:space="preserve">Upon the review of the </w:t>
      </w:r>
      <w:r w:rsidR="5FD13C14" w:rsidRPr="66B7DD8F">
        <w:rPr>
          <w:rStyle w:val="contentpasted0"/>
          <w:rFonts w:ascii="Arial" w:eastAsia="Arial" w:hAnsi="Arial" w:cs="Arial"/>
        </w:rPr>
        <w:t xml:space="preserve">deck </w:t>
      </w:r>
      <w:r w:rsidRPr="66B7DD8F">
        <w:rPr>
          <w:rStyle w:val="contentpasted0"/>
          <w:rFonts w:ascii="Arial" w:eastAsia="Arial" w:hAnsi="Arial" w:cs="Arial"/>
        </w:rPr>
        <w:t>document by all commissioners, it was de</w:t>
      </w:r>
      <w:r w:rsidR="18763606" w:rsidRPr="66B7DD8F">
        <w:rPr>
          <w:rStyle w:val="contentpasted0"/>
          <w:rFonts w:ascii="Arial" w:eastAsia="Arial" w:hAnsi="Arial" w:cs="Arial"/>
        </w:rPr>
        <w:t>cided t</w:t>
      </w:r>
      <w:r w:rsidR="1D0286D3" w:rsidRPr="66B7DD8F">
        <w:rPr>
          <w:rStyle w:val="contentpasted0"/>
          <w:rFonts w:ascii="Arial" w:eastAsia="Arial" w:hAnsi="Arial" w:cs="Arial"/>
        </w:rPr>
        <w:t>o</w:t>
      </w:r>
      <w:r w:rsidR="18763606" w:rsidRPr="66B7DD8F">
        <w:rPr>
          <w:rStyle w:val="contentpasted0"/>
          <w:rFonts w:ascii="Arial" w:eastAsia="Arial" w:hAnsi="Arial" w:cs="Arial"/>
        </w:rPr>
        <w:t xml:space="preserve"> restructure the report</w:t>
      </w:r>
      <w:r w:rsidRPr="66B7DD8F">
        <w:rPr>
          <w:rStyle w:val="contentpasted0"/>
          <w:rFonts w:ascii="Arial" w:eastAsia="Arial" w:hAnsi="Arial" w:cs="Arial"/>
        </w:rPr>
        <w:t xml:space="preserve"> </w:t>
      </w:r>
      <w:r w:rsidR="7EC9C7C4" w:rsidRPr="66B7DD8F">
        <w:rPr>
          <w:rStyle w:val="contentpasted0"/>
          <w:rFonts w:ascii="Arial" w:eastAsia="Arial" w:hAnsi="Arial" w:cs="Arial"/>
        </w:rPr>
        <w:t xml:space="preserve">and </w:t>
      </w:r>
      <w:r w:rsidRPr="66B7DD8F">
        <w:rPr>
          <w:rStyle w:val="contentpasted0"/>
          <w:rFonts w:ascii="Arial" w:eastAsia="Arial" w:hAnsi="Arial" w:cs="Arial"/>
        </w:rPr>
        <w:t>present the information in a traditiona</w:t>
      </w:r>
      <w:r w:rsidR="4076F1FA" w:rsidRPr="66B7DD8F">
        <w:rPr>
          <w:rStyle w:val="contentpasted0"/>
          <w:rFonts w:ascii="Arial" w:eastAsia="Arial" w:hAnsi="Arial" w:cs="Arial"/>
        </w:rPr>
        <w:t>l, narrative form</w:t>
      </w:r>
      <w:r w:rsidR="26D4564B" w:rsidRPr="66B7DD8F">
        <w:rPr>
          <w:rStyle w:val="contentpasted0"/>
          <w:rFonts w:ascii="Arial" w:eastAsia="Arial" w:hAnsi="Arial" w:cs="Arial"/>
        </w:rPr>
        <w:t xml:space="preserve">.  </w:t>
      </w:r>
      <w:r w:rsidR="4076F1FA" w:rsidRPr="66B7DD8F">
        <w:rPr>
          <w:rStyle w:val="contentpasted0"/>
          <w:rFonts w:ascii="Arial" w:eastAsia="Arial" w:hAnsi="Arial" w:cs="Arial"/>
        </w:rPr>
        <w:t xml:space="preserve"> </w:t>
      </w:r>
      <w:r w:rsidR="7BBA1DB0" w:rsidRPr="66B7DD8F">
        <w:rPr>
          <w:rStyle w:val="contentpasted0"/>
          <w:rFonts w:ascii="Arial" w:eastAsia="Arial" w:hAnsi="Arial" w:cs="Arial"/>
        </w:rPr>
        <w:t>The</w:t>
      </w:r>
      <w:r w:rsidR="4076F1FA" w:rsidRPr="66B7DD8F">
        <w:rPr>
          <w:rStyle w:val="contentpasted0"/>
          <w:rFonts w:ascii="Arial" w:eastAsia="Arial" w:hAnsi="Arial" w:cs="Arial"/>
        </w:rPr>
        <w:t xml:space="preserve"> </w:t>
      </w:r>
      <w:r w:rsidR="4076F1FA" w:rsidRPr="66B7DD8F">
        <w:rPr>
          <w:rStyle w:val="contentpasted0"/>
          <w:rFonts w:ascii="Arial" w:eastAsia="Arial" w:hAnsi="Arial" w:cs="Arial"/>
        </w:rPr>
        <w:lastRenderedPageBreak/>
        <w:t xml:space="preserve">slides </w:t>
      </w:r>
      <w:r w:rsidR="1308840A" w:rsidRPr="66B7DD8F">
        <w:rPr>
          <w:rStyle w:val="contentpasted0"/>
          <w:rFonts w:ascii="Arial" w:eastAsia="Arial" w:hAnsi="Arial" w:cs="Arial"/>
        </w:rPr>
        <w:t>will</w:t>
      </w:r>
      <w:r w:rsidR="080C5F58" w:rsidRPr="66B7DD8F">
        <w:rPr>
          <w:rStyle w:val="contentpasted0"/>
          <w:rFonts w:ascii="Arial" w:eastAsia="Arial" w:hAnsi="Arial" w:cs="Arial"/>
        </w:rPr>
        <w:t xml:space="preserve"> be formatted </w:t>
      </w:r>
      <w:r w:rsidR="2836070C" w:rsidRPr="66B7DD8F">
        <w:rPr>
          <w:rStyle w:val="contentpasted0"/>
          <w:rFonts w:ascii="Arial" w:eastAsia="Arial" w:hAnsi="Arial" w:cs="Arial"/>
        </w:rPr>
        <w:t xml:space="preserve">as a </w:t>
      </w:r>
      <w:r w:rsidR="4076F1FA" w:rsidRPr="66B7DD8F">
        <w:rPr>
          <w:rStyle w:val="contentpasted0"/>
          <w:rFonts w:ascii="Arial" w:eastAsia="Arial" w:hAnsi="Arial" w:cs="Arial"/>
        </w:rPr>
        <w:t xml:space="preserve">report with the information structured to provide an executive summary, </w:t>
      </w:r>
      <w:proofErr w:type="gramStart"/>
      <w:r w:rsidR="4076F1FA" w:rsidRPr="66B7DD8F">
        <w:rPr>
          <w:rStyle w:val="contentpasted0"/>
          <w:rFonts w:ascii="Arial" w:eastAsia="Arial" w:hAnsi="Arial" w:cs="Arial"/>
        </w:rPr>
        <w:t>timelines</w:t>
      </w:r>
      <w:proofErr w:type="gramEnd"/>
      <w:r w:rsidR="4076F1FA" w:rsidRPr="66B7DD8F">
        <w:rPr>
          <w:rStyle w:val="contentpasted0"/>
          <w:rFonts w:ascii="Arial" w:eastAsia="Arial" w:hAnsi="Arial" w:cs="Arial"/>
        </w:rPr>
        <w:t xml:space="preserve"> and charts, </w:t>
      </w:r>
      <w:r w:rsidR="01D20CC9" w:rsidRPr="66B7DD8F">
        <w:rPr>
          <w:rStyle w:val="contentpasted0"/>
          <w:rFonts w:ascii="Arial" w:eastAsia="Arial" w:hAnsi="Arial" w:cs="Arial"/>
        </w:rPr>
        <w:t>section by section organization</w:t>
      </w:r>
      <w:r w:rsidR="34F53511" w:rsidRPr="66B7DD8F">
        <w:rPr>
          <w:rStyle w:val="contentpasted0"/>
          <w:rFonts w:ascii="Arial" w:eastAsia="Arial" w:hAnsi="Arial" w:cs="Arial"/>
        </w:rPr>
        <w:t>, hyperlinks, footnotes</w:t>
      </w:r>
      <w:r w:rsidR="05A296C2" w:rsidRPr="66B7DD8F">
        <w:rPr>
          <w:rStyle w:val="contentpasted0"/>
          <w:rFonts w:ascii="Arial" w:eastAsia="Arial" w:hAnsi="Arial" w:cs="Arial"/>
        </w:rPr>
        <w:t>,</w:t>
      </w:r>
      <w:r w:rsidR="74BD4944" w:rsidRPr="66B7DD8F">
        <w:rPr>
          <w:rStyle w:val="contentpasted0"/>
          <w:rFonts w:ascii="Arial" w:eastAsia="Arial" w:hAnsi="Arial" w:cs="Arial"/>
        </w:rPr>
        <w:t xml:space="preserve"> </w:t>
      </w:r>
      <w:r w:rsidR="0B93341E" w:rsidRPr="66B7DD8F">
        <w:rPr>
          <w:rStyle w:val="contentpasted0"/>
          <w:rFonts w:ascii="Arial" w:eastAsia="Arial" w:hAnsi="Arial" w:cs="Arial"/>
        </w:rPr>
        <w:t>bibliography,</w:t>
      </w:r>
      <w:r w:rsidR="01D20CC9" w:rsidRPr="66B7DD8F">
        <w:rPr>
          <w:rStyle w:val="contentpasted0"/>
          <w:rFonts w:ascii="Arial" w:eastAsia="Arial" w:hAnsi="Arial" w:cs="Arial"/>
        </w:rPr>
        <w:t xml:space="preserve"> and the appropriate appendix.  </w:t>
      </w:r>
      <w:r w:rsidR="1A072983" w:rsidRPr="66B7DD8F">
        <w:rPr>
          <w:rStyle w:val="contentpasted0"/>
          <w:rFonts w:ascii="Arial" w:eastAsia="Arial" w:hAnsi="Arial" w:cs="Arial"/>
        </w:rPr>
        <w:t xml:space="preserve">Other </w:t>
      </w:r>
      <w:r w:rsidR="2F6CF02A" w:rsidRPr="66B7DD8F">
        <w:rPr>
          <w:rStyle w:val="contentpasted0"/>
          <w:rFonts w:ascii="Arial" w:eastAsia="Arial" w:hAnsi="Arial" w:cs="Arial"/>
        </w:rPr>
        <w:t xml:space="preserve">narrative </w:t>
      </w:r>
      <w:r w:rsidR="1A072983" w:rsidRPr="66B7DD8F">
        <w:rPr>
          <w:rStyle w:val="contentpasted0"/>
          <w:rFonts w:ascii="Arial" w:eastAsia="Arial" w:hAnsi="Arial" w:cs="Arial"/>
        </w:rPr>
        <w:t>information should include the law and rationale, should clearl</w:t>
      </w:r>
      <w:r w:rsidR="0EBF62C3" w:rsidRPr="66B7DD8F">
        <w:rPr>
          <w:rStyle w:val="contentpasted0"/>
          <w:rFonts w:ascii="Arial" w:eastAsia="Arial" w:hAnsi="Arial" w:cs="Arial"/>
        </w:rPr>
        <w:t>y represent public comment</w:t>
      </w:r>
      <w:r w:rsidR="1C485487" w:rsidRPr="66B7DD8F">
        <w:rPr>
          <w:rStyle w:val="contentpasted0"/>
          <w:rFonts w:ascii="Arial" w:eastAsia="Arial" w:hAnsi="Arial" w:cs="Arial"/>
        </w:rPr>
        <w:t>s</w:t>
      </w:r>
      <w:r w:rsidR="0EBF62C3" w:rsidRPr="66B7DD8F">
        <w:rPr>
          <w:rStyle w:val="contentpasted0"/>
          <w:rFonts w:ascii="Arial" w:eastAsia="Arial" w:hAnsi="Arial" w:cs="Arial"/>
        </w:rPr>
        <w:t xml:space="preserve">, </w:t>
      </w:r>
      <w:r w:rsidR="6F87CCA3" w:rsidRPr="66B7DD8F">
        <w:rPr>
          <w:rStyle w:val="contentpasted0"/>
          <w:rFonts w:ascii="Arial" w:eastAsia="Arial" w:hAnsi="Arial" w:cs="Arial"/>
        </w:rPr>
        <w:t xml:space="preserve">and </w:t>
      </w:r>
      <w:r w:rsidR="01F235FB" w:rsidRPr="66B7DD8F">
        <w:rPr>
          <w:rStyle w:val="contentpasted0"/>
          <w:rFonts w:ascii="Arial" w:eastAsia="Arial" w:hAnsi="Arial" w:cs="Arial"/>
        </w:rPr>
        <w:t xml:space="preserve">should review the implication of </w:t>
      </w:r>
      <w:r w:rsidR="7F93AB08" w:rsidRPr="66B7DD8F">
        <w:rPr>
          <w:rStyle w:val="contentpasted0"/>
          <w:rFonts w:ascii="Arial" w:eastAsia="Arial" w:hAnsi="Arial" w:cs="Arial"/>
        </w:rPr>
        <w:t xml:space="preserve">repeatedly </w:t>
      </w:r>
      <w:r w:rsidR="01F235FB" w:rsidRPr="66B7DD8F">
        <w:rPr>
          <w:rStyle w:val="contentpasted0"/>
          <w:rFonts w:ascii="Arial" w:eastAsia="Arial" w:hAnsi="Arial" w:cs="Arial"/>
        </w:rPr>
        <w:t>using the word ‘everyone</w:t>
      </w:r>
      <w:r w:rsidR="0B0F01FC" w:rsidRPr="66B7DD8F">
        <w:rPr>
          <w:rStyle w:val="contentpasted0"/>
          <w:rFonts w:ascii="Arial" w:eastAsia="Arial" w:hAnsi="Arial" w:cs="Arial"/>
        </w:rPr>
        <w:t>.</w:t>
      </w:r>
      <w:r w:rsidR="01F235FB" w:rsidRPr="66B7DD8F">
        <w:rPr>
          <w:rStyle w:val="contentpasted0"/>
          <w:rFonts w:ascii="Arial" w:eastAsia="Arial" w:hAnsi="Arial" w:cs="Arial"/>
        </w:rPr>
        <w:t xml:space="preserve">’ </w:t>
      </w:r>
    </w:p>
    <w:p w14:paraId="770417FF" w14:textId="77777777" w:rsidR="00E5433C" w:rsidRDefault="00E5433C" w:rsidP="00E5433C">
      <w:pPr>
        <w:pStyle w:val="NormalWeb"/>
        <w:spacing w:before="0" w:after="0"/>
        <w:rPr>
          <w:rStyle w:val="contentpasted0"/>
          <w:rFonts w:ascii="Arial" w:eastAsia="Arial" w:hAnsi="Arial" w:cs="Arial"/>
        </w:rPr>
      </w:pPr>
      <w:r w:rsidRPr="4C8C1828">
        <w:rPr>
          <w:rStyle w:val="contentpasted0"/>
          <w:rFonts w:ascii="Arial" w:eastAsia="Arial" w:hAnsi="Arial" w:cs="Arial"/>
        </w:rPr>
        <w:t>President Stone formally dissolved the FIERCE Committee.</w:t>
      </w:r>
    </w:p>
    <w:p w14:paraId="30A6694C" w14:textId="061324E9" w:rsidR="4C8C1828" w:rsidRDefault="00E5433C" w:rsidP="4C8C1828">
      <w:pPr>
        <w:pStyle w:val="NormalWeb"/>
        <w:spacing w:before="0" w:after="0"/>
        <w:rPr>
          <w:rStyle w:val="contentpasted0"/>
          <w:rFonts w:ascii="Arial" w:eastAsia="Arial" w:hAnsi="Arial" w:cs="Arial"/>
        </w:rPr>
      </w:pPr>
      <w:r>
        <w:rPr>
          <w:rStyle w:val="contentpasted0"/>
          <w:rFonts w:ascii="Arial" w:eastAsia="Arial" w:hAnsi="Arial" w:cs="Arial"/>
        </w:rPr>
        <w:t xml:space="preserve">Commissioners Parker and Dai took responsibility to redraft and share with the Commission an updated report for review at the December 12 regular meeting. </w:t>
      </w:r>
    </w:p>
    <w:p w14:paraId="1213CFC6" w14:textId="490282EC" w:rsidR="6F7AA9BF" w:rsidRDefault="6F7AA9BF" w:rsidP="4C8C1828">
      <w:pPr>
        <w:spacing w:line="420" w:lineRule="atLeast"/>
        <w:rPr>
          <w:rFonts w:ascii="Arial" w:hAnsi="Arial" w:cs="Arial"/>
          <w:b/>
          <w:bCs/>
        </w:rPr>
      </w:pPr>
      <w:r w:rsidRPr="4C8C1828">
        <w:rPr>
          <w:rFonts w:ascii="Arial" w:hAnsi="Arial" w:cs="Arial"/>
          <w:b/>
          <w:bCs/>
        </w:rPr>
        <w:t>Public Commenters</w:t>
      </w:r>
      <w:r>
        <w:tab/>
      </w:r>
    </w:p>
    <w:p w14:paraId="7FA3BBE9" w14:textId="277BB8CA" w:rsidR="4C8C1828" w:rsidRPr="00E5433C" w:rsidRDefault="6F7AA9BF" w:rsidP="00E5433C">
      <w:pPr>
        <w:rPr>
          <w:rFonts w:ascii="Arial" w:hAnsi="Arial" w:cs="Arial"/>
          <w:i/>
          <w:iCs/>
        </w:rPr>
      </w:pPr>
      <w:r w:rsidRPr="4C8C1828">
        <w:rPr>
          <w:rFonts w:ascii="Arial" w:hAnsi="Arial" w:cs="Arial"/>
          <w:i/>
          <w:iCs/>
        </w:rPr>
        <w:t>In person</w:t>
      </w:r>
    </w:p>
    <w:p w14:paraId="0C520131" w14:textId="506CF56C" w:rsidR="4C8C1828" w:rsidRDefault="6F7AA9BF" w:rsidP="00E5433C">
      <w:pPr>
        <w:pStyle w:val="NormalWeb"/>
        <w:spacing w:line="259" w:lineRule="auto"/>
        <w:rPr>
          <w:rFonts w:ascii="Arial" w:eastAsia="Arial" w:hAnsi="Arial" w:cs="Arial"/>
          <w:color w:val="000000" w:themeColor="text1"/>
        </w:rPr>
      </w:pPr>
      <w:r w:rsidRPr="66B7DD8F">
        <w:rPr>
          <w:rFonts w:ascii="Arial" w:eastAsia="Arial" w:hAnsi="Arial" w:cs="Arial"/>
          <w:color w:val="000000" w:themeColor="text1"/>
        </w:rPr>
        <w:t>Alan</w:t>
      </w:r>
      <w:r w:rsidR="6EE1EDBE" w:rsidRPr="66B7DD8F">
        <w:rPr>
          <w:rFonts w:ascii="Arial" w:eastAsia="Arial" w:hAnsi="Arial" w:cs="Arial"/>
          <w:color w:val="000000" w:themeColor="text1"/>
        </w:rPr>
        <w:t xml:space="preserve"> </w:t>
      </w:r>
      <w:proofErr w:type="spellStart"/>
      <w:r w:rsidR="6EE1EDBE" w:rsidRPr="66B7DD8F">
        <w:rPr>
          <w:rFonts w:ascii="Arial" w:eastAsia="Arial" w:hAnsi="Arial" w:cs="Arial"/>
          <w:color w:val="000000" w:themeColor="text1"/>
        </w:rPr>
        <w:t>Burradell</w:t>
      </w:r>
      <w:proofErr w:type="spellEnd"/>
      <w:r w:rsidR="6EE1EDBE" w:rsidRPr="66B7DD8F">
        <w:rPr>
          <w:rFonts w:ascii="Arial" w:eastAsia="Arial" w:hAnsi="Arial" w:cs="Arial"/>
          <w:color w:val="000000" w:themeColor="text1"/>
        </w:rPr>
        <w:t xml:space="preserve"> – </w:t>
      </w:r>
      <w:r w:rsidR="6677D34D" w:rsidRPr="66B7DD8F">
        <w:rPr>
          <w:rFonts w:ascii="Arial" w:eastAsia="Arial" w:hAnsi="Arial" w:cs="Arial"/>
          <w:color w:val="000000" w:themeColor="text1"/>
        </w:rPr>
        <w:t xml:space="preserve">Comments by the </w:t>
      </w:r>
      <w:r w:rsidR="314499F3" w:rsidRPr="66B7DD8F">
        <w:rPr>
          <w:rFonts w:ascii="Arial" w:eastAsia="Arial" w:hAnsi="Arial" w:cs="Arial"/>
          <w:color w:val="000000" w:themeColor="text1"/>
        </w:rPr>
        <w:t>C</w:t>
      </w:r>
      <w:r w:rsidR="6677D34D" w:rsidRPr="66B7DD8F">
        <w:rPr>
          <w:rFonts w:ascii="Arial" w:eastAsia="Arial" w:hAnsi="Arial" w:cs="Arial"/>
          <w:color w:val="000000" w:themeColor="text1"/>
        </w:rPr>
        <w:t xml:space="preserve">ommissioner </w:t>
      </w:r>
      <w:r w:rsidR="0D55CBC3" w:rsidRPr="66B7DD8F">
        <w:rPr>
          <w:rFonts w:ascii="Arial" w:eastAsia="Arial" w:hAnsi="Arial" w:cs="Arial"/>
          <w:color w:val="000000" w:themeColor="text1"/>
        </w:rPr>
        <w:t>regarding</w:t>
      </w:r>
      <w:r w:rsidR="6677D34D" w:rsidRPr="66B7DD8F">
        <w:rPr>
          <w:rFonts w:ascii="Arial" w:eastAsia="Arial" w:hAnsi="Arial" w:cs="Arial"/>
          <w:color w:val="000000" w:themeColor="text1"/>
        </w:rPr>
        <w:t xml:space="preserve"> </w:t>
      </w:r>
      <w:r w:rsidR="78A70CAA" w:rsidRPr="66B7DD8F">
        <w:rPr>
          <w:rFonts w:ascii="Arial" w:eastAsia="Arial" w:hAnsi="Arial" w:cs="Arial"/>
          <w:color w:val="000000" w:themeColor="text1"/>
        </w:rPr>
        <w:t>recommendations</w:t>
      </w:r>
      <w:r w:rsidR="72359315" w:rsidRPr="66B7DD8F">
        <w:rPr>
          <w:rFonts w:ascii="Arial" w:eastAsia="Arial" w:hAnsi="Arial" w:cs="Arial"/>
          <w:color w:val="000000" w:themeColor="text1"/>
        </w:rPr>
        <w:t xml:space="preserve"> for inclusion are appreciated. </w:t>
      </w:r>
      <w:r w:rsidR="0D86DEB7" w:rsidRPr="66B7DD8F">
        <w:rPr>
          <w:rFonts w:ascii="Arial" w:eastAsia="Arial" w:hAnsi="Arial" w:cs="Arial"/>
          <w:color w:val="000000" w:themeColor="text1"/>
        </w:rPr>
        <w:t>The</w:t>
      </w:r>
      <w:r w:rsidR="6EE1EDBE" w:rsidRPr="66B7DD8F">
        <w:rPr>
          <w:rFonts w:ascii="Arial" w:eastAsia="Arial" w:hAnsi="Arial" w:cs="Arial"/>
          <w:color w:val="000000" w:themeColor="text1"/>
        </w:rPr>
        <w:t xml:space="preserve"> Commission </w:t>
      </w:r>
      <w:r w:rsidR="5D0EE666" w:rsidRPr="66B7DD8F">
        <w:rPr>
          <w:rFonts w:ascii="Arial" w:eastAsia="Arial" w:hAnsi="Arial" w:cs="Arial"/>
          <w:color w:val="000000" w:themeColor="text1"/>
        </w:rPr>
        <w:t xml:space="preserve">needs to realize they </w:t>
      </w:r>
      <w:r w:rsidR="0595A1FC" w:rsidRPr="66B7DD8F">
        <w:rPr>
          <w:rFonts w:ascii="Arial" w:eastAsia="Arial" w:hAnsi="Arial" w:cs="Arial"/>
          <w:color w:val="000000" w:themeColor="text1"/>
        </w:rPr>
        <w:t>have plac</w:t>
      </w:r>
      <w:r w:rsidR="619EC7EE" w:rsidRPr="66B7DD8F">
        <w:rPr>
          <w:rFonts w:ascii="Arial" w:eastAsia="Arial" w:hAnsi="Arial" w:cs="Arial"/>
          <w:color w:val="000000" w:themeColor="text1"/>
        </w:rPr>
        <w:t>ed themselves</w:t>
      </w:r>
      <w:r w:rsidR="6EE1EDBE" w:rsidRPr="66B7DD8F">
        <w:rPr>
          <w:rFonts w:ascii="Arial" w:eastAsia="Arial" w:hAnsi="Arial" w:cs="Arial"/>
          <w:color w:val="000000" w:themeColor="text1"/>
        </w:rPr>
        <w:t xml:space="preserve"> “in the middle of it”</w:t>
      </w:r>
      <w:r w:rsidR="46403EEE" w:rsidRPr="66B7DD8F">
        <w:rPr>
          <w:rFonts w:ascii="Arial" w:eastAsia="Arial" w:hAnsi="Arial" w:cs="Arial"/>
          <w:color w:val="000000" w:themeColor="text1"/>
        </w:rPr>
        <w:t xml:space="preserve"> (April 2022</w:t>
      </w:r>
      <w:r w:rsidR="3390ADE4" w:rsidRPr="66B7DD8F">
        <w:rPr>
          <w:rFonts w:ascii="Arial" w:eastAsia="Arial" w:hAnsi="Arial" w:cs="Arial"/>
          <w:color w:val="000000" w:themeColor="text1"/>
        </w:rPr>
        <w:t xml:space="preserve">) </w:t>
      </w:r>
      <w:r w:rsidR="6EE1EDBE" w:rsidRPr="66B7DD8F">
        <w:rPr>
          <w:rFonts w:ascii="Arial" w:eastAsia="Arial" w:hAnsi="Arial" w:cs="Arial"/>
          <w:color w:val="000000" w:themeColor="text1"/>
        </w:rPr>
        <w:t xml:space="preserve">by </w:t>
      </w:r>
      <w:r w:rsidR="6C0EE65B" w:rsidRPr="66B7DD8F">
        <w:rPr>
          <w:rFonts w:ascii="Arial" w:eastAsia="Arial" w:hAnsi="Arial" w:cs="Arial"/>
          <w:color w:val="000000" w:themeColor="text1"/>
        </w:rPr>
        <w:t xml:space="preserve">allowing </w:t>
      </w:r>
      <w:r w:rsidR="345F2598" w:rsidRPr="66B7DD8F">
        <w:rPr>
          <w:rFonts w:ascii="Arial" w:eastAsia="Arial" w:hAnsi="Arial" w:cs="Arial"/>
          <w:color w:val="000000" w:themeColor="text1"/>
        </w:rPr>
        <w:t xml:space="preserve">the influence </w:t>
      </w:r>
      <w:r w:rsidR="08C119DB" w:rsidRPr="66B7DD8F">
        <w:rPr>
          <w:rFonts w:ascii="Arial" w:eastAsia="Arial" w:hAnsi="Arial" w:cs="Arial"/>
          <w:color w:val="000000" w:themeColor="text1"/>
        </w:rPr>
        <w:t>of</w:t>
      </w:r>
      <w:r w:rsidR="6EE1EDBE" w:rsidRPr="66B7DD8F">
        <w:rPr>
          <w:rFonts w:ascii="Arial" w:eastAsia="Arial" w:hAnsi="Arial" w:cs="Arial"/>
          <w:color w:val="000000" w:themeColor="text1"/>
        </w:rPr>
        <w:t xml:space="preserve"> political activis</w:t>
      </w:r>
      <w:r w:rsidR="079B59BD" w:rsidRPr="66B7DD8F">
        <w:rPr>
          <w:rFonts w:ascii="Arial" w:eastAsia="Arial" w:hAnsi="Arial" w:cs="Arial"/>
          <w:color w:val="000000" w:themeColor="text1"/>
        </w:rPr>
        <w:t>t groups</w:t>
      </w:r>
      <w:r w:rsidR="7CDFEA1B" w:rsidRPr="66B7DD8F">
        <w:rPr>
          <w:rFonts w:ascii="Arial" w:eastAsia="Arial" w:hAnsi="Arial" w:cs="Arial"/>
          <w:color w:val="000000" w:themeColor="text1"/>
        </w:rPr>
        <w:t xml:space="preserve">. </w:t>
      </w:r>
      <w:r w:rsidR="74EBC8B2" w:rsidRPr="66B7DD8F">
        <w:rPr>
          <w:rFonts w:ascii="Arial" w:eastAsia="Arial" w:hAnsi="Arial" w:cs="Arial"/>
          <w:color w:val="000000" w:themeColor="text1"/>
        </w:rPr>
        <w:t>What determines</w:t>
      </w:r>
      <w:r w:rsidR="7CDFEA1B" w:rsidRPr="66B7DD8F">
        <w:rPr>
          <w:rFonts w:ascii="Arial" w:eastAsia="Arial" w:hAnsi="Arial" w:cs="Arial"/>
          <w:color w:val="000000" w:themeColor="text1"/>
        </w:rPr>
        <w:t xml:space="preserve"> ‘best practices</w:t>
      </w:r>
      <w:r w:rsidR="4625AC83" w:rsidRPr="66B7DD8F">
        <w:rPr>
          <w:rFonts w:ascii="Arial" w:eastAsia="Arial" w:hAnsi="Arial" w:cs="Arial"/>
          <w:color w:val="000000" w:themeColor="text1"/>
        </w:rPr>
        <w:t>'</w:t>
      </w:r>
      <w:r w:rsidR="2F5963A9" w:rsidRPr="66B7DD8F">
        <w:rPr>
          <w:rFonts w:ascii="Arial" w:eastAsia="Arial" w:hAnsi="Arial" w:cs="Arial"/>
          <w:color w:val="000000" w:themeColor="text1"/>
        </w:rPr>
        <w:t xml:space="preserve"> and where is the content for this? The very groups that created the chaos now influence best </w:t>
      </w:r>
      <w:proofErr w:type="gramStart"/>
      <w:r w:rsidR="2F5963A9" w:rsidRPr="66B7DD8F">
        <w:rPr>
          <w:rFonts w:ascii="Arial" w:eastAsia="Arial" w:hAnsi="Arial" w:cs="Arial"/>
          <w:color w:val="000000" w:themeColor="text1"/>
        </w:rPr>
        <w:t>prac</w:t>
      </w:r>
      <w:r w:rsidR="3646E381" w:rsidRPr="66B7DD8F">
        <w:rPr>
          <w:rFonts w:ascii="Arial" w:eastAsia="Arial" w:hAnsi="Arial" w:cs="Arial"/>
          <w:color w:val="000000" w:themeColor="text1"/>
        </w:rPr>
        <w:t>tices?</w:t>
      </w:r>
      <w:proofErr w:type="gramEnd"/>
      <w:r w:rsidR="0C8AC333" w:rsidRPr="66B7DD8F">
        <w:rPr>
          <w:rFonts w:ascii="Arial" w:eastAsia="Arial" w:hAnsi="Arial" w:cs="Arial"/>
          <w:color w:val="000000" w:themeColor="text1"/>
        </w:rPr>
        <w:t xml:space="preserve">  </w:t>
      </w:r>
    </w:p>
    <w:p w14:paraId="7003BB97" w14:textId="75AFC165" w:rsidR="4C8C1828" w:rsidRPr="00E5433C" w:rsidRDefault="53A0CB91" w:rsidP="4C8C1828">
      <w:pPr>
        <w:pStyle w:val="NormalWeb"/>
        <w:spacing w:before="0" w:after="0"/>
        <w:rPr>
          <w:rFonts w:ascii="Arial" w:eastAsia="Arial" w:hAnsi="Arial" w:cs="Arial"/>
          <w:color w:val="000000" w:themeColor="text1"/>
        </w:rPr>
      </w:pPr>
      <w:r w:rsidRPr="4C8C1828">
        <w:rPr>
          <w:rFonts w:ascii="Arial" w:eastAsia="Arial" w:hAnsi="Arial" w:cs="Arial"/>
          <w:color w:val="000000" w:themeColor="text1"/>
        </w:rPr>
        <w:t xml:space="preserve">Marie </w:t>
      </w:r>
      <w:proofErr w:type="spellStart"/>
      <w:r w:rsidR="00E5433C">
        <w:rPr>
          <w:rFonts w:ascii="Arial" w:eastAsia="Arial" w:hAnsi="Arial" w:cs="Arial"/>
          <w:color w:val="000000" w:themeColor="text1"/>
        </w:rPr>
        <w:t>Hurabiell</w:t>
      </w:r>
      <w:proofErr w:type="spellEnd"/>
      <w:r w:rsidRPr="4C8C1828">
        <w:rPr>
          <w:rFonts w:ascii="Arial" w:eastAsia="Arial" w:hAnsi="Arial" w:cs="Arial"/>
          <w:color w:val="000000" w:themeColor="text1"/>
        </w:rPr>
        <w:t xml:space="preserve">– </w:t>
      </w:r>
      <w:r w:rsidR="19D10A22" w:rsidRPr="4C8C1828">
        <w:rPr>
          <w:rFonts w:ascii="Arial" w:eastAsia="Arial" w:hAnsi="Arial" w:cs="Arial"/>
          <w:color w:val="000000" w:themeColor="text1"/>
        </w:rPr>
        <w:t>Respect</w:t>
      </w:r>
      <w:r w:rsidR="67751F96" w:rsidRPr="4C8C1828">
        <w:rPr>
          <w:rFonts w:ascii="Arial" w:eastAsia="Arial" w:hAnsi="Arial" w:cs="Arial"/>
          <w:color w:val="000000" w:themeColor="text1"/>
        </w:rPr>
        <w:t>s</w:t>
      </w:r>
      <w:r w:rsidR="19D10A22" w:rsidRPr="4C8C1828">
        <w:rPr>
          <w:rFonts w:ascii="Arial" w:eastAsia="Arial" w:hAnsi="Arial" w:cs="Arial"/>
          <w:color w:val="000000" w:themeColor="text1"/>
        </w:rPr>
        <w:t xml:space="preserve"> the work done but </w:t>
      </w:r>
      <w:r w:rsidRPr="4C8C1828">
        <w:rPr>
          <w:rFonts w:ascii="Arial" w:eastAsia="Arial" w:hAnsi="Arial" w:cs="Arial"/>
          <w:color w:val="000000" w:themeColor="text1"/>
        </w:rPr>
        <w:t>discretion</w:t>
      </w:r>
      <w:r w:rsidR="065F1E77" w:rsidRPr="4C8C1828">
        <w:rPr>
          <w:rFonts w:ascii="Arial" w:eastAsia="Arial" w:hAnsi="Arial" w:cs="Arial"/>
          <w:color w:val="000000" w:themeColor="text1"/>
        </w:rPr>
        <w:t xml:space="preserve"> is encouraged.  The </w:t>
      </w:r>
      <w:r w:rsidR="3D9D02A8" w:rsidRPr="4C8C1828">
        <w:rPr>
          <w:rFonts w:ascii="Arial" w:eastAsia="Arial" w:hAnsi="Arial" w:cs="Arial"/>
          <w:color w:val="000000" w:themeColor="text1"/>
        </w:rPr>
        <w:t>redistricting</w:t>
      </w:r>
      <w:r w:rsidR="065F1E77" w:rsidRPr="4C8C1828">
        <w:rPr>
          <w:rFonts w:ascii="Arial" w:eastAsia="Arial" w:hAnsi="Arial" w:cs="Arial"/>
          <w:color w:val="000000" w:themeColor="text1"/>
        </w:rPr>
        <w:t xml:space="preserve"> </w:t>
      </w:r>
      <w:r w:rsidR="56EEF444" w:rsidRPr="4C8C1828">
        <w:rPr>
          <w:rFonts w:ascii="Arial" w:eastAsia="Arial" w:hAnsi="Arial" w:cs="Arial"/>
          <w:color w:val="000000" w:themeColor="text1"/>
        </w:rPr>
        <w:t xml:space="preserve">that </w:t>
      </w:r>
      <w:r w:rsidR="065F1E77" w:rsidRPr="4C8C1828">
        <w:rPr>
          <w:rFonts w:ascii="Arial" w:eastAsia="Arial" w:hAnsi="Arial" w:cs="Arial"/>
          <w:color w:val="000000" w:themeColor="text1"/>
        </w:rPr>
        <w:t>happened in 2022 was robust with lots of perspectives and it was a good process that needs to be respected.</w:t>
      </w:r>
      <w:r w:rsidR="63E9995B" w:rsidRPr="4C8C1828">
        <w:rPr>
          <w:rFonts w:ascii="Arial" w:eastAsia="Arial" w:hAnsi="Arial" w:cs="Arial"/>
          <w:color w:val="000000" w:themeColor="text1"/>
        </w:rPr>
        <w:t xml:space="preserve">  There should be </w:t>
      </w:r>
      <w:r w:rsidRPr="4C8C1828">
        <w:rPr>
          <w:rFonts w:ascii="Arial" w:eastAsia="Arial" w:hAnsi="Arial" w:cs="Arial"/>
          <w:color w:val="000000" w:themeColor="text1"/>
        </w:rPr>
        <w:t xml:space="preserve">no recommendations by this body. </w:t>
      </w:r>
    </w:p>
    <w:p w14:paraId="5EE3722D" w14:textId="1C86311C" w:rsidR="6F7AA9BF" w:rsidRPr="00E5433C" w:rsidRDefault="6F7AA9BF" w:rsidP="77864BC0">
      <w:pPr>
        <w:pStyle w:val="NormalWeb"/>
        <w:spacing w:before="0" w:after="0"/>
        <w:rPr>
          <w:rFonts w:ascii="Arial" w:eastAsia="Arial" w:hAnsi="Arial" w:cs="Arial"/>
          <w:i/>
          <w:iCs/>
          <w:color w:val="000000" w:themeColor="text1"/>
        </w:rPr>
      </w:pPr>
      <w:r w:rsidRPr="00E5433C">
        <w:rPr>
          <w:rFonts w:ascii="Arial" w:eastAsia="Arial" w:hAnsi="Arial" w:cs="Arial"/>
          <w:i/>
          <w:iCs/>
          <w:color w:val="000000" w:themeColor="text1"/>
        </w:rPr>
        <w:t>Remote</w:t>
      </w:r>
    </w:p>
    <w:p w14:paraId="7C2B16B1" w14:textId="300A5905" w:rsidR="6F7AA9BF" w:rsidRPr="00E5433C" w:rsidRDefault="6F7AA9BF" w:rsidP="66B7DD8F">
      <w:pPr>
        <w:rPr>
          <w:rFonts w:ascii="Arial" w:eastAsia="Arial" w:hAnsi="Arial" w:cs="Arial"/>
          <w:color w:val="000000" w:themeColor="text1"/>
        </w:rPr>
      </w:pPr>
      <w:r w:rsidRPr="00E5433C">
        <w:rPr>
          <w:rFonts w:ascii="Arial" w:eastAsia="Arial" w:hAnsi="Arial" w:cs="Arial"/>
          <w:color w:val="000000" w:themeColor="text1"/>
        </w:rPr>
        <w:t>Lauren</w:t>
      </w:r>
      <w:r w:rsidR="4A83FF90" w:rsidRPr="00E5433C">
        <w:rPr>
          <w:rFonts w:ascii="Arial" w:eastAsia="Arial" w:hAnsi="Arial" w:cs="Arial"/>
          <w:color w:val="000000" w:themeColor="text1"/>
        </w:rPr>
        <w:t xml:space="preserve"> </w:t>
      </w:r>
      <w:proofErr w:type="spellStart"/>
      <w:r w:rsidR="4A83FF90" w:rsidRPr="00E5433C">
        <w:rPr>
          <w:rFonts w:ascii="Arial" w:eastAsia="Arial" w:hAnsi="Arial" w:cs="Arial"/>
          <w:color w:val="000000" w:themeColor="text1"/>
        </w:rPr>
        <w:t>Giradon</w:t>
      </w:r>
      <w:proofErr w:type="spellEnd"/>
      <w:r w:rsidR="12C7D8F8" w:rsidRPr="00E5433C">
        <w:rPr>
          <w:rFonts w:ascii="Arial" w:eastAsia="Arial" w:hAnsi="Arial" w:cs="Arial"/>
          <w:color w:val="000000" w:themeColor="text1"/>
        </w:rPr>
        <w:t>, League of Women Voters</w:t>
      </w:r>
      <w:r w:rsidR="41F26E6D" w:rsidRPr="00E5433C">
        <w:rPr>
          <w:rFonts w:ascii="Arial" w:eastAsia="Arial" w:hAnsi="Arial" w:cs="Arial"/>
          <w:color w:val="000000" w:themeColor="text1"/>
        </w:rPr>
        <w:t xml:space="preserve"> – This has been a great </w:t>
      </w:r>
      <w:proofErr w:type="gramStart"/>
      <w:r w:rsidR="41F26E6D" w:rsidRPr="00E5433C">
        <w:rPr>
          <w:rFonts w:ascii="Arial" w:eastAsia="Arial" w:hAnsi="Arial" w:cs="Arial"/>
          <w:color w:val="000000" w:themeColor="text1"/>
        </w:rPr>
        <w:t>process</w:t>
      </w:r>
      <w:proofErr w:type="gramEnd"/>
      <w:r w:rsidR="41F26E6D" w:rsidRPr="00E5433C">
        <w:rPr>
          <w:rFonts w:ascii="Arial" w:eastAsia="Arial" w:hAnsi="Arial" w:cs="Arial"/>
          <w:color w:val="000000" w:themeColor="text1"/>
        </w:rPr>
        <w:t xml:space="preserve"> and </w:t>
      </w:r>
      <w:r w:rsidR="4E5A2988" w:rsidRPr="00E5433C">
        <w:rPr>
          <w:rFonts w:ascii="Arial" w:eastAsia="Arial" w:hAnsi="Arial" w:cs="Arial"/>
          <w:color w:val="000000" w:themeColor="text1"/>
        </w:rPr>
        <w:t>we</w:t>
      </w:r>
      <w:r w:rsidR="721A4B90" w:rsidRPr="00E5433C">
        <w:rPr>
          <w:rFonts w:ascii="Arial" w:eastAsia="Arial" w:hAnsi="Arial" w:cs="Arial"/>
          <w:color w:val="000000" w:themeColor="text1"/>
        </w:rPr>
        <w:t xml:space="preserve"> are </w:t>
      </w:r>
      <w:r w:rsidR="4E5A2988" w:rsidRPr="00E5433C">
        <w:rPr>
          <w:rFonts w:ascii="Arial" w:eastAsia="Arial" w:hAnsi="Arial" w:cs="Arial"/>
          <w:color w:val="000000" w:themeColor="text1"/>
        </w:rPr>
        <w:t>long overdue to</w:t>
      </w:r>
      <w:r w:rsidR="396BFF24" w:rsidRPr="00E5433C">
        <w:rPr>
          <w:rFonts w:ascii="Arial" w:eastAsia="Arial" w:hAnsi="Arial" w:cs="Arial"/>
          <w:color w:val="000000" w:themeColor="text1"/>
        </w:rPr>
        <w:t xml:space="preserve"> u</w:t>
      </w:r>
      <w:r w:rsidR="4E5A2988" w:rsidRPr="00E5433C">
        <w:rPr>
          <w:rFonts w:ascii="Arial" w:eastAsia="Arial" w:hAnsi="Arial" w:cs="Arial"/>
          <w:color w:val="000000" w:themeColor="text1"/>
        </w:rPr>
        <w:t xml:space="preserve">pdate how our city does redistricting.  Our communities and residents deserve the recommendations </w:t>
      </w:r>
      <w:r w:rsidR="7BEEE01B" w:rsidRPr="00E5433C">
        <w:rPr>
          <w:rFonts w:ascii="Arial" w:eastAsia="Arial" w:hAnsi="Arial" w:cs="Arial"/>
          <w:color w:val="000000" w:themeColor="text1"/>
        </w:rPr>
        <w:t xml:space="preserve">and the </w:t>
      </w:r>
      <w:r w:rsidR="4E5A2988" w:rsidRPr="00E5433C">
        <w:rPr>
          <w:rFonts w:ascii="Arial" w:eastAsia="Arial" w:hAnsi="Arial" w:cs="Arial"/>
          <w:color w:val="000000" w:themeColor="text1"/>
        </w:rPr>
        <w:t xml:space="preserve">essential changes in a redistricting process that will help the city </w:t>
      </w:r>
      <w:r w:rsidR="6C518152" w:rsidRPr="00E5433C">
        <w:rPr>
          <w:rFonts w:ascii="Arial" w:eastAsia="Arial" w:hAnsi="Arial" w:cs="Arial"/>
          <w:color w:val="000000" w:themeColor="text1"/>
        </w:rPr>
        <w:t>c</w:t>
      </w:r>
      <w:r w:rsidR="4E5A2988" w:rsidRPr="00E5433C">
        <w:rPr>
          <w:rFonts w:ascii="Arial" w:eastAsia="Arial" w:hAnsi="Arial" w:cs="Arial"/>
          <w:color w:val="000000" w:themeColor="text1"/>
        </w:rPr>
        <w:t xml:space="preserve">arry </w:t>
      </w:r>
      <w:r w:rsidR="109BC8AC" w:rsidRPr="00E5433C">
        <w:rPr>
          <w:rFonts w:ascii="Arial" w:eastAsia="Arial" w:hAnsi="Arial" w:cs="Arial"/>
          <w:color w:val="000000" w:themeColor="text1"/>
        </w:rPr>
        <w:t>o</w:t>
      </w:r>
      <w:r w:rsidR="4E5A2988" w:rsidRPr="00E5433C">
        <w:rPr>
          <w:rFonts w:ascii="Arial" w:eastAsia="Arial" w:hAnsi="Arial" w:cs="Arial"/>
          <w:color w:val="000000" w:themeColor="text1"/>
        </w:rPr>
        <w:t>ut free</w:t>
      </w:r>
      <w:r w:rsidR="4B6F76C6" w:rsidRPr="00E5433C">
        <w:rPr>
          <w:rFonts w:ascii="Arial" w:eastAsia="Arial" w:hAnsi="Arial" w:cs="Arial"/>
          <w:color w:val="000000" w:themeColor="text1"/>
        </w:rPr>
        <w:t>,</w:t>
      </w:r>
      <w:r w:rsidR="4E5A2988" w:rsidRPr="00E5433C">
        <w:rPr>
          <w:rFonts w:ascii="Arial" w:eastAsia="Arial" w:hAnsi="Arial" w:cs="Arial"/>
          <w:color w:val="000000" w:themeColor="text1"/>
        </w:rPr>
        <w:t xml:space="preserve"> </w:t>
      </w:r>
      <w:proofErr w:type="gramStart"/>
      <w:r w:rsidR="4E5A2988" w:rsidRPr="00E5433C">
        <w:rPr>
          <w:rFonts w:ascii="Arial" w:eastAsia="Arial" w:hAnsi="Arial" w:cs="Arial"/>
          <w:color w:val="000000" w:themeColor="text1"/>
        </w:rPr>
        <w:t>fair</w:t>
      </w:r>
      <w:proofErr w:type="gramEnd"/>
      <w:r w:rsidR="4E5A2988" w:rsidRPr="00E5433C">
        <w:rPr>
          <w:rFonts w:ascii="Arial" w:eastAsia="Arial" w:hAnsi="Arial" w:cs="Arial"/>
          <w:color w:val="000000" w:themeColor="text1"/>
        </w:rPr>
        <w:t xml:space="preserve"> and functional</w:t>
      </w:r>
      <w:r w:rsidR="676DE11F" w:rsidRPr="00E5433C">
        <w:rPr>
          <w:rFonts w:ascii="Arial" w:eastAsia="Arial" w:hAnsi="Arial" w:cs="Arial"/>
          <w:color w:val="000000" w:themeColor="text1"/>
        </w:rPr>
        <w:t xml:space="preserve"> </w:t>
      </w:r>
      <w:r w:rsidR="4E5A2988" w:rsidRPr="00E5433C">
        <w:rPr>
          <w:rFonts w:ascii="Arial" w:eastAsia="Arial" w:hAnsi="Arial" w:cs="Arial"/>
          <w:color w:val="000000" w:themeColor="text1"/>
        </w:rPr>
        <w:t>elections</w:t>
      </w:r>
      <w:r w:rsidR="7EE01D35" w:rsidRPr="00E5433C">
        <w:rPr>
          <w:rFonts w:ascii="Arial" w:eastAsia="Arial" w:hAnsi="Arial" w:cs="Arial"/>
          <w:color w:val="000000" w:themeColor="text1"/>
        </w:rPr>
        <w:t>.</w:t>
      </w:r>
    </w:p>
    <w:p w14:paraId="3C251645" w14:textId="1C7D7C9B" w:rsidR="66B7DD8F" w:rsidRPr="00E5433C" w:rsidRDefault="66B7DD8F" w:rsidP="66B7DD8F">
      <w:pPr>
        <w:rPr>
          <w:rFonts w:ascii="Arial" w:eastAsia="Arial" w:hAnsi="Arial" w:cs="Arial"/>
          <w:color w:val="000000" w:themeColor="text1"/>
        </w:rPr>
      </w:pPr>
    </w:p>
    <w:p w14:paraId="62DDF69C" w14:textId="5A407FBF" w:rsidR="6F7AA9BF" w:rsidRPr="00E5433C" w:rsidRDefault="6F7AA9BF" w:rsidP="66B7DD8F">
      <w:pPr>
        <w:spacing w:line="259" w:lineRule="auto"/>
        <w:rPr>
          <w:rFonts w:ascii="Arial" w:eastAsia="Arial" w:hAnsi="Arial" w:cs="Arial"/>
          <w:color w:val="000000" w:themeColor="text1"/>
        </w:rPr>
      </w:pPr>
      <w:r w:rsidRPr="00E5433C">
        <w:rPr>
          <w:rFonts w:ascii="Arial" w:eastAsia="Arial" w:hAnsi="Arial" w:cs="Arial"/>
          <w:color w:val="000000" w:themeColor="text1"/>
        </w:rPr>
        <w:t>J</w:t>
      </w:r>
      <w:r w:rsidR="67E47A68" w:rsidRPr="00E5433C">
        <w:rPr>
          <w:rFonts w:ascii="Arial" w:eastAsia="Arial" w:hAnsi="Arial" w:cs="Arial"/>
          <w:color w:val="000000" w:themeColor="text1"/>
        </w:rPr>
        <w:t>ustine</w:t>
      </w:r>
      <w:r w:rsidR="0C6F7BAE" w:rsidRPr="00E5433C">
        <w:rPr>
          <w:rFonts w:ascii="Arial" w:eastAsia="Arial" w:hAnsi="Arial" w:cs="Arial"/>
          <w:color w:val="000000" w:themeColor="text1"/>
        </w:rPr>
        <w:t xml:space="preserve">, League of Women Voters </w:t>
      </w:r>
      <w:r w:rsidR="204410DD" w:rsidRPr="00E5433C">
        <w:rPr>
          <w:rFonts w:ascii="Arial" w:eastAsia="Arial" w:hAnsi="Arial" w:cs="Arial"/>
          <w:color w:val="000000" w:themeColor="text1"/>
        </w:rPr>
        <w:t>-</w:t>
      </w:r>
      <w:r w:rsidR="393681E2" w:rsidRPr="00E5433C">
        <w:rPr>
          <w:rFonts w:ascii="Arial" w:eastAsia="Arial" w:hAnsi="Arial" w:cs="Arial"/>
          <w:color w:val="000000" w:themeColor="text1"/>
        </w:rPr>
        <w:t xml:space="preserve"> </w:t>
      </w:r>
      <w:r w:rsidR="6988BA6D" w:rsidRPr="00E5433C">
        <w:rPr>
          <w:rFonts w:ascii="Arial" w:eastAsia="Arial" w:hAnsi="Arial" w:cs="Arial"/>
          <w:color w:val="000000" w:themeColor="text1"/>
        </w:rPr>
        <w:t xml:space="preserve">Provided clarification about </w:t>
      </w:r>
      <w:r w:rsidR="7BAD1099" w:rsidRPr="00E5433C">
        <w:rPr>
          <w:rFonts w:ascii="Arial" w:eastAsia="Arial" w:hAnsi="Arial" w:cs="Arial"/>
          <w:color w:val="000000" w:themeColor="text1"/>
        </w:rPr>
        <w:t>southern</w:t>
      </w:r>
      <w:r w:rsidR="6988BA6D" w:rsidRPr="00E5433C">
        <w:rPr>
          <w:rFonts w:ascii="Arial" w:eastAsia="Arial" w:hAnsi="Arial" w:cs="Arial"/>
          <w:color w:val="000000" w:themeColor="text1"/>
        </w:rPr>
        <w:t xml:space="preserve"> </w:t>
      </w:r>
      <w:r w:rsidR="5B8FFBB6" w:rsidRPr="00E5433C">
        <w:rPr>
          <w:rFonts w:ascii="Arial" w:eastAsia="Arial" w:hAnsi="Arial" w:cs="Arial"/>
          <w:color w:val="000000" w:themeColor="text1"/>
        </w:rPr>
        <w:t>California</w:t>
      </w:r>
      <w:r w:rsidR="6988BA6D" w:rsidRPr="00E5433C">
        <w:rPr>
          <w:rFonts w:ascii="Arial" w:eastAsia="Arial" w:hAnsi="Arial" w:cs="Arial"/>
          <w:color w:val="000000" w:themeColor="text1"/>
        </w:rPr>
        <w:t xml:space="preserve"> redistricting bills, commission appointments</w:t>
      </w:r>
      <w:r w:rsidR="1BE4A4F9" w:rsidRPr="00E5433C">
        <w:rPr>
          <w:rFonts w:ascii="Arial" w:eastAsia="Arial" w:hAnsi="Arial" w:cs="Arial"/>
          <w:color w:val="000000" w:themeColor="text1"/>
        </w:rPr>
        <w:t xml:space="preserve">, and the </w:t>
      </w:r>
      <w:r w:rsidR="3BCC6429" w:rsidRPr="00E5433C">
        <w:rPr>
          <w:rFonts w:ascii="Arial" w:eastAsia="Arial" w:hAnsi="Arial" w:cs="Arial"/>
          <w:color w:val="000000" w:themeColor="text1"/>
        </w:rPr>
        <w:t xml:space="preserve">past </w:t>
      </w:r>
      <w:r w:rsidR="1BE4A4F9" w:rsidRPr="00E5433C">
        <w:rPr>
          <w:rFonts w:ascii="Arial" w:eastAsia="Arial" w:hAnsi="Arial" w:cs="Arial"/>
          <w:color w:val="000000" w:themeColor="text1"/>
        </w:rPr>
        <w:t xml:space="preserve">support of AB1248.  </w:t>
      </w:r>
      <w:r w:rsidR="008FBB55" w:rsidRPr="00E5433C">
        <w:rPr>
          <w:rFonts w:ascii="Arial" w:eastAsia="Arial" w:hAnsi="Arial" w:cs="Arial"/>
          <w:color w:val="000000" w:themeColor="text1"/>
        </w:rPr>
        <w:t>She also</w:t>
      </w:r>
      <w:r w:rsidR="1BE4A4F9" w:rsidRPr="00E5433C">
        <w:rPr>
          <w:rFonts w:ascii="Arial" w:eastAsia="Arial" w:hAnsi="Arial" w:cs="Arial"/>
          <w:color w:val="000000" w:themeColor="text1"/>
        </w:rPr>
        <w:t xml:space="preserve"> offered her thanks for the work and recommendations of this Committee and their presentation to the Board of Supervisors.</w:t>
      </w:r>
    </w:p>
    <w:p w14:paraId="0D72F588" w14:textId="44BD842B" w:rsidR="66B7DD8F" w:rsidRPr="00E5433C" w:rsidRDefault="66B7DD8F" w:rsidP="66B7DD8F">
      <w:pPr>
        <w:rPr>
          <w:rFonts w:ascii="Arial" w:eastAsia="Arial" w:hAnsi="Arial" w:cs="Arial"/>
          <w:color w:val="000000" w:themeColor="text1"/>
        </w:rPr>
      </w:pPr>
    </w:p>
    <w:p w14:paraId="6C3508C7" w14:textId="448AA43F" w:rsidR="6F7AA9BF" w:rsidRPr="00E5433C" w:rsidRDefault="6F7AA9BF" w:rsidP="66B7DD8F">
      <w:pPr>
        <w:rPr>
          <w:rFonts w:ascii="Arial" w:eastAsia="Arial" w:hAnsi="Arial" w:cs="Arial"/>
          <w:color w:val="000000" w:themeColor="text1"/>
        </w:rPr>
      </w:pPr>
      <w:r w:rsidRPr="00E5433C">
        <w:rPr>
          <w:rFonts w:ascii="Arial" w:eastAsia="Arial" w:hAnsi="Arial" w:cs="Arial"/>
          <w:color w:val="000000" w:themeColor="text1"/>
        </w:rPr>
        <w:t>Russia</w:t>
      </w:r>
      <w:r w:rsidR="38AA2C66" w:rsidRPr="00E5433C">
        <w:rPr>
          <w:rFonts w:ascii="Arial" w:eastAsia="Arial" w:hAnsi="Arial" w:cs="Arial"/>
          <w:color w:val="000000" w:themeColor="text1"/>
        </w:rPr>
        <w:t xml:space="preserve"> </w:t>
      </w:r>
      <w:r w:rsidR="4356941F" w:rsidRPr="00E5433C">
        <w:rPr>
          <w:rFonts w:ascii="Arial" w:eastAsia="Arial" w:hAnsi="Arial" w:cs="Arial"/>
          <w:color w:val="000000" w:themeColor="text1"/>
        </w:rPr>
        <w:t>Chavis Cardo</w:t>
      </w:r>
      <w:r w:rsidR="22A906B8" w:rsidRPr="00E5433C">
        <w:rPr>
          <w:rFonts w:ascii="Arial" w:eastAsia="Arial" w:hAnsi="Arial" w:cs="Arial"/>
          <w:color w:val="000000" w:themeColor="text1"/>
        </w:rPr>
        <w:t xml:space="preserve"> – Thanks the committee for their time to </w:t>
      </w:r>
      <w:r w:rsidR="64042186" w:rsidRPr="00E5433C">
        <w:rPr>
          <w:rFonts w:ascii="Arial" w:eastAsia="Arial" w:hAnsi="Arial" w:cs="Arial"/>
          <w:color w:val="000000" w:themeColor="text1"/>
        </w:rPr>
        <w:t xml:space="preserve">strengthen </w:t>
      </w:r>
      <w:proofErr w:type="gramStart"/>
      <w:r w:rsidR="64042186" w:rsidRPr="00E5433C">
        <w:rPr>
          <w:rFonts w:ascii="Arial" w:eastAsia="Arial" w:hAnsi="Arial" w:cs="Arial"/>
          <w:color w:val="000000" w:themeColor="text1"/>
        </w:rPr>
        <w:t>San</w:t>
      </w:r>
      <w:proofErr w:type="gramEnd"/>
    </w:p>
    <w:p w14:paraId="56F819FD" w14:textId="2A6064C6" w:rsidR="6F7AA9BF" w:rsidRDefault="64042186" w:rsidP="00E5433C">
      <w:pPr>
        <w:spacing w:line="259" w:lineRule="auto"/>
        <w:rPr>
          <w:rFonts w:ascii="Arial" w:eastAsia="Arial" w:hAnsi="Arial" w:cs="Arial"/>
          <w:color w:val="000000" w:themeColor="text1"/>
        </w:rPr>
      </w:pPr>
      <w:r w:rsidRPr="00E5433C">
        <w:rPr>
          <w:rFonts w:ascii="Arial" w:eastAsia="Arial" w:hAnsi="Arial" w:cs="Arial"/>
          <w:color w:val="000000" w:themeColor="text1"/>
        </w:rPr>
        <w:t xml:space="preserve">Francisco's </w:t>
      </w:r>
      <w:r w:rsidR="01FB7951" w:rsidRPr="00E5433C">
        <w:rPr>
          <w:rFonts w:ascii="Arial" w:eastAsia="Arial" w:hAnsi="Arial" w:cs="Arial"/>
          <w:color w:val="000000" w:themeColor="text1"/>
        </w:rPr>
        <w:t>re</w:t>
      </w:r>
      <w:r w:rsidRPr="00E5433C">
        <w:rPr>
          <w:rFonts w:ascii="Arial" w:eastAsia="Arial" w:hAnsi="Arial" w:cs="Arial"/>
          <w:color w:val="000000" w:themeColor="text1"/>
        </w:rPr>
        <w:t>districting process</w:t>
      </w:r>
      <w:r w:rsidR="1B1ED6C2" w:rsidRPr="00E5433C">
        <w:rPr>
          <w:rFonts w:ascii="Arial" w:eastAsia="Arial" w:hAnsi="Arial" w:cs="Arial"/>
          <w:color w:val="000000" w:themeColor="text1"/>
        </w:rPr>
        <w:t xml:space="preserve"> and</w:t>
      </w:r>
      <w:r w:rsidRPr="00E5433C">
        <w:rPr>
          <w:rFonts w:ascii="Arial" w:eastAsia="Arial" w:hAnsi="Arial" w:cs="Arial"/>
          <w:color w:val="000000" w:themeColor="text1"/>
        </w:rPr>
        <w:t xml:space="preserve"> </w:t>
      </w:r>
      <w:r w:rsidR="1F6E9EF9" w:rsidRPr="00E5433C">
        <w:rPr>
          <w:rFonts w:ascii="Arial" w:eastAsia="Arial" w:hAnsi="Arial" w:cs="Arial"/>
          <w:color w:val="000000" w:themeColor="text1"/>
        </w:rPr>
        <w:t xml:space="preserve">the alignment with the prior committee’s recommendations </w:t>
      </w:r>
      <w:r w:rsidR="727816EB" w:rsidRPr="00E5433C">
        <w:rPr>
          <w:rFonts w:ascii="Arial" w:eastAsia="Arial" w:hAnsi="Arial" w:cs="Arial"/>
          <w:color w:val="000000" w:themeColor="text1"/>
        </w:rPr>
        <w:t>to the Board of Supervisors.</w:t>
      </w:r>
    </w:p>
    <w:p w14:paraId="5153B4FA" w14:textId="77777777" w:rsidR="00E5433C" w:rsidRPr="00E5433C" w:rsidRDefault="00E5433C" w:rsidP="00E5433C">
      <w:pPr>
        <w:spacing w:line="259" w:lineRule="auto"/>
        <w:rPr>
          <w:rFonts w:ascii="Arial" w:eastAsia="Arial" w:hAnsi="Arial" w:cs="Arial"/>
          <w:color w:val="000000" w:themeColor="text1"/>
        </w:rPr>
      </w:pPr>
    </w:p>
    <w:p w14:paraId="267ABA29" w14:textId="0AFF6FB4" w:rsidR="00174DFD" w:rsidRPr="004B6038" w:rsidRDefault="350EC842" w:rsidP="1245FC96">
      <w:pPr>
        <w:pStyle w:val="NormalWeb"/>
        <w:spacing w:before="0" w:beforeAutospacing="0" w:after="0" w:afterAutospacing="0"/>
        <w:rPr>
          <w:rFonts w:ascii="Arial" w:hAnsi="Arial" w:cs="Arial"/>
          <w:b/>
          <w:bCs/>
        </w:rPr>
      </w:pPr>
      <w:r w:rsidRPr="4C8C1828">
        <w:rPr>
          <w:rFonts w:ascii="Arial" w:hAnsi="Arial" w:cs="Arial"/>
          <w:b/>
          <w:bCs/>
        </w:rPr>
        <w:t>6</w:t>
      </w:r>
      <w:r w:rsidR="00177D8E" w:rsidRPr="4C8C1828">
        <w:rPr>
          <w:rFonts w:ascii="Arial" w:hAnsi="Arial" w:cs="Arial"/>
          <w:b/>
          <w:bCs/>
        </w:rPr>
        <w:t xml:space="preserve">.  </w:t>
      </w:r>
      <w:r w:rsidR="00174DFD" w:rsidRPr="4C8C1828">
        <w:rPr>
          <w:rFonts w:ascii="Arial" w:hAnsi="Arial" w:cs="Arial"/>
          <w:b/>
          <w:bCs/>
        </w:rPr>
        <w:t xml:space="preserve">Agenda </w:t>
      </w:r>
      <w:r w:rsidR="00F849A0" w:rsidRPr="4C8C1828">
        <w:rPr>
          <w:rFonts w:ascii="Arial" w:hAnsi="Arial" w:cs="Arial"/>
          <w:b/>
          <w:bCs/>
        </w:rPr>
        <w:t>I</w:t>
      </w:r>
      <w:r w:rsidR="00174DFD" w:rsidRPr="4C8C1828">
        <w:rPr>
          <w:rFonts w:ascii="Arial" w:hAnsi="Arial" w:cs="Arial"/>
          <w:b/>
          <w:bCs/>
        </w:rPr>
        <w:t xml:space="preserve">tems for </w:t>
      </w:r>
      <w:r w:rsidR="00F849A0" w:rsidRPr="4C8C1828">
        <w:rPr>
          <w:rFonts w:ascii="Arial" w:hAnsi="Arial" w:cs="Arial"/>
          <w:b/>
          <w:bCs/>
        </w:rPr>
        <w:t>F</w:t>
      </w:r>
      <w:r w:rsidR="00174DFD" w:rsidRPr="4C8C1828">
        <w:rPr>
          <w:rFonts w:ascii="Arial" w:hAnsi="Arial" w:cs="Arial"/>
          <w:b/>
          <w:bCs/>
        </w:rPr>
        <w:t xml:space="preserve">uture </w:t>
      </w:r>
      <w:r w:rsidR="00F849A0" w:rsidRPr="4C8C1828">
        <w:rPr>
          <w:rFonts w:ascii="Arial" w:hAnsi="Arial" w:cs="Arial"/>
          <w:b/>
          <w:bCs/>
        </w:rPr>
        <w:t>M</w:t>
      </w:r>
      <w:r w:rsidR="00174DFD" w:rsidRPr="4C8C1828">
        <w:rPr>
          <w:rFonts w:ascii="Arial" w:hAnsi="Arial" w:cs="Arial"/>
          <w:b/>
          <w:bCs/>
        </w:rPr>
        <w:t xml:space="preserve">eetings </w:t>
      </w:r>
    </w:p>
    <w:p w14:paraId="279F2E29" w14:textId="77777777" w:rsidR="00B1712C" w:rsidRDefault="00B1712C" w:rsidP="00B41622">
      <w:pPr>
        <w:rPr>
          <w:rFonts w:ascii="Arial" w:eastAsia="Times New Roman" w:hAnsi="Arial" w:cs="Arial"/>
        </w:rPr>
      </w:pPr>
    </w:p>
    <w:p w14:paraId="6099CBAF" w14:textId="51335EB9" w:rsidR="00B41622" w:rsidRPr="004B6038" w:rsidRDefault="00B41622" w:rsidP="77864BC0">
      <w:pPr>
        <w:rPr>
          <w:rFonts w:ascii="Arial" w:eastAsia="Times New Roman" w:hAnsi="Arial" w:cs="Arial"/>
        </w:rPr>
      </w:pPr>
      <w:r w:rsidRPr="77864BC0">
        <w:rPr>
          <w:rFonts w:ascii="Arial" w:eastAsia="Times New Roman" w:hAnsi="Arial" w:cs="Arial"/>
        </w:rPr>
        <w:t>There were no public commenters.</w:t>
      </w:r>
    </w:p>
    <w:p w14:paraId="0BEA651F" w14:textId="77777777" w:rsidR="00277942" w:rsidRPr="004B6038" w:rsidRDefault="00277942" w:rsidP="1245FC96">
      <w:pPr>
        <w:pStyle w:val="NormalWeb"/>
        <w:spacing w:before="0" w:beforeAutospacing="0" w:after="0" w:afterAutospacing="0"/>
        <w:rPr>
          <w:rFonts w:ascii="Arial" w:hAnsi="Arial" w:cs="Arial"/>
          <w:highlight w:val="yellow"/>
        </w:rPr>
      </w:pPr>
    </w:p>
    <w:p w14:paraId="2626468B" w14:textId="72FE8E57" w:rsidR="00174DFD" w:rsidRPr="004B6038" w:rsidRDefault="1EB93BE3" w:rsidP="1245FC96">
      <w:pPr>
        <w:pStyle w:val="NormalWeb"/>
        <w:spacing w:before="0" w:beforeAutospacing="0" w:after="0" w:afterAutospacing="0"/>
        <w:rPr>
          <w:rFonts w:ascii="Arial" w:hAnsi="Arial" w:cs="Arial"/>
          <w:b/>
          <w:bCs/>
        </w:rPr>
      </w:pPr>
      <w:r w:rsidRPr="66B7DD8F">
        <w:rPr>
          <w:rFonts w:ascii="Arial" w:hAnsi="Arial" w:cs="Arial"/>
          <w:b/>
          <w:bCs/>
        </w:rPr>
        <w:t>7</w:t>
      </w:r>
      <w:r w:rsidR="007136BD" w:rsidRPr="66B7DD8F">
        <w:rPr>
          <w:rFonts w:ascii="Arial" w:hAnsi="Arial" w:cs="Arial"/>
          <w:b/>
          <w:bCs/>
        </w:rPr>
        <w:t>.</w:t>
      </w:r>
      <w:r w:rsidR="00174DFD" w:rsidRPr="66B7DD8F">
        <w:rPr>
          <w:rFonts w:ascii="Arial" w:hAnsi="Arial" w:cs="Arial"/>
          <w:b/>
          <w:bCs/>
        </w:rPr>
        <w:t xml:space="preserve"> Adjournment </w:t>
      </w:r>
    </w:p>
    <w:p w14:paraId="375FEBF7" w14:textId="38955BD9" w:rsidR="66B7DD8F" w:rsidRDefault="66B7DD8F" w:rsidP="66B7DD8F">
      <w:pPr>
        <w:pStyle w:val="NormalWeb"/>
        <w:spacing w:before="0" w:beforeAutospacing="0" w:after="0" w:afterAutospacing="0"/>
        <w:rPr>
          <w:rFonts w:ascii="Arial" w:hAnsi="Arial" w:cs="Arial"/>
          <w:b/>
          <w:bCs/>
        </w:rPr>
      </w:pPr>
    </w:p>
    <w:p w14:paraId="0996C3C9" w14:textId="18B71980" w:rsidR="00174DFD" w:rsidRPr="00436C4C" w:rsidRDefault="002019F0" w:rsidP="77864BC0">
      <w:pPr>
        <w:pStyle w:val="NormalWeb"/>
        <w:spacing w:before="0" w:beforeAutospacing="0" w:after="0" w:afterAutospacing="0"/>
        <w:rPr>
          <w:rFonts w:ascii="Arial" w:hAnsi="Arial" w:cs="Arial"/>
        </w:rPr>
      </w:pPr>
      <w:r w:rsidRPr="77864BC0">
        <w:rPr>
          <w:rFonts w:ascii="Arial" w:hAnsi="Arial" w:cs="Arial"/>
        </w:rPr>
        <w:t>Meeting adjourned</w:t>
      </w:r>
      <w:r w:rsidR="00EC0681" w:rsidRPr="77864BC0">
        <w:rPr>
          <w:rFonts w:ascii="Arial" w:hAnsi="Arial" w:cs="Arial"/>
        </w:rPr>
        <w:t xml:space="preserve"> at </w:t>
      </w:r>
      <w:r w:rsidR="182B445C" w:rsidRPr="77864BC0">
        <w:rPr>
          <w:rFonts w:ascii="Arial" w:hAnsi="Arial" w:cs="Arial"/>
        </w:rPr>
        <w:t>10:04 PM</w:t>
      </w:r>
      <w:r w:rsidR="00F849A0" w:rsidRPr="77864BC0">
        <w:rPr>
          <w:rFonts w:ascii="Arial" w:hAnsi="Arial" w:cs="Arial"/>
        </w:rPr>
        <w:t>.</w:t>
      </w:r>
    </w:p>
    <w:sectPr w:rsidR="00174DFD" w:rsidRPr="00436C4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2D0C8" w14:textId="77777777" w:rsidR="008A1FF7" w:rsidRDefault="008A1FF7" w:rsidP="00DC485C">
      <w:r>
        <w:separator/>
      </w:r>
    </w:p>
  </w:endnote>
  <w:endnote w:type="continuationSeparator" w:id="0">
    <w:p w14:paraId="532BDB92" w14:textId="77777777" w:rsidR="008A1FF7" w:rsidRDefault="008A1FF7" w:rsidP="00DC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AD61" w14:textId="77777777" w:rsidR="00177D8E" w:rsidRDefault="00177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26B5" w14:textId="77777777" w:rsidR="00177D8E" w:rsidRDefault="00177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AC85" w14:textId="77777777" w:rsidR="00177D8E" w:rsidRDefault="00177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30305" w14:textId="77777777" w:rsidR="008A1FF7" w:rsidRDefault="008A1FF7" w:rsidP="00DC485C">
      <w:r>
        <w:separator/>
      </w:r>
    </w:p>
  </w:footnote>
  <w:footnote w:type="continuationSeparator" w:id="0">
    <w:p w14:paraId="2C136727" w14:textId="77777777" w:rsidR="008A1FF7" w:rsidRDefault="008A1FF7" w:rsidP="00DC4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7361" w14:textId="77777777" w:rsidR="00177D8E" w:rsidRDefault="00177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C1F6" w14:textId="4DF69802" w:rsidR="009115E7" w:rsidRPr="00BF1EBA" w:rsidRDefault="009115E7" w:rsidP="00DC485C">
    <w:pPr>
      <w:pStyle w:val="Header"/>
      <w:rPr>
        <w:rFonts w:ascii="Times New Roman" w:hAnsi="Times New Roman" w:cs="Times New Roman"/>
        <w:sz w:val="22"/>
        <w:szCs w:val="22"/>
      </w:rPr>
    </w:pPr>
    <w:r w:rsidRPr="00BF1EBA">
      <w:rPr>
        <w:rFonts w:ascii="Times New Roman" w:hAnsi="Times New Roman" w:cs="Times New Roman"/>
        <w:sz w:val="22"/>
        <w:szCs w:val="22"/>
      </w:rPr>
      <w:t xml:space="preserve">Regular Meeting Minutes (DRAFT) </w:t>
    </w:r>
  </w:p>
  <w:p w14:paraId="2A9DBF14" w14:textId="77777777" w:rsidR="009115E7" w:rsidRPr="00BF1EBA" w:rsidRDefault="009115E7" w:rsidP="00DC485C">
    <w:pPr>
      <w:pStyle w:val="Header"/>
      <w:rPr>
        <w:rFonts w:ascii="Times New Roman" w:hAnsi="Times New Roman" w:cs="Times New Roman"/>
        <w:sz w:val="22"/>
        <w:szCs w:val="22"/>
      </w:rPr>
    </w:pPr>
    <w:r w:rsidRPr="00BF1EBA">
      <w:rPr>
        <w:rFonts w:ascii="Times New Roman" w:hAnsi="Times New Roman" w:cs="Times New Roman"/>
        <w:sz w:val="22"/>
        <w:szCs w:val="22"/>
      </w:rPr>
      <w:t xml:space="preserve">San Francisco Elections Commission </w:t>
    </w:r>
  </w:p>
  <w:p w14:paraId="00B82B66" w14:textId="62A6450B" w:rsidR="009115E7" w:rsidRPr="00BF1EBA" w:rsidRDefault="009115E7" w:rsidP="00DC485C">
    <w:pPr>
      <w:pStyle w:val="Header"/>
      <w:rPr>
        <w:rFonts w:ascii="Times New Roman" w:hAnsi="Times New Roman" w:cs="Times New Roman"/>
        <w:sz w:val="22"/>
        <w:szCs w:val="22"/>
      </w:rPr>
    </w:pPr>
    <w:r w:rsidRPr="00BF1EBA">
      <w:rPr>
        <w:rFonts w:ascii="Times New Roman" w:hAnsi="Times New Roman" w:cs="Times New Roman"/>
        <w:sz w:val="22"/>
        <w:szCs w:val="22"/>
      </w:rPr>
      <w:t xml:space="preserve">Wednesday, </w:t>
    </w:r>
    <w:r w:rsidR="00177D8E">
      <w:rPr>
        <w:rFonts w:ascii="Times New Roman" w:hAnsi="Times New Roman" w:cs="Times New Roman"/>
        <w:sz w:val="22"/>
        <w:szCs w:val="22"/>
      </w:rPr>
      <w:t>November 15</w:t>
    </w:r>
    <w:r w:rsidR="00C067C6">
      <w:rPr>
        <w:rFonts w:ascii="Times New Roman" w:hAnsi="Times New Roman" w:cs="Times New Roman"/>
        <w:sz w:val="22"/>
        <w:szCs w:val="22"/>
      </w:rPr>
      <w:t>, 2023</w:t>
    </w:r>
  </w:p>
  <w:p w14:paraId="2D0F0540" w14:textId="10E3E105" w:rsidR="009115E7" w:rsidRPr="00BF1EBA" w:rsidRDefault="009115E7">
    <w:pPr>
      <w:pStyle w:val="Header"/>
      <w:rPr>
        <w:rFonts w:ascii="Times New Roman" w:eastAsia="Calibri" w:hAnsi="Times New Roman" w:cs="Times New Roman"/>
        <w:sz w:val="22"/>
      </w:rPr>
    </w:pPr>
    <w:r w:rsidRPr="00BF1EBA">
      <w:rPr>
        <w:rFonts w:ascii="Times New Roman" w:hAnsi="Times New Roman" w:cs="Times New Roman"/>
        <w:sz w:val="22"/>
        <w:szCs w:val="22"/>
      </w:rPr>
      <w:t xml:space="preserve">Page </w:t>
    </w:r>
    <w:r w:rsidRPr="00BF1EBA">
      <w:rPr>
        <w:rFonts w:ascii="Times New Roman" w:eastAsia="Calibri" w:hAnsi="Times New Roman" w:cs="Times New Roman"/>
        <w:sz w:val="22"/>
      </w:rPr>
      <w:fldChar w:fldCharType="begin"/>
    </w:r>
    <w:r w:rsidRPr="00BF1EBA">
      <w:rPr>
        <w:rFonts w:ascii="Times New Roman" w:eastAsia="Calibri" w:hAnsi="Times New Roman" w:cs="Times New Roman"/>
        <w:sz w:val="22"/>
      </w:rPr>
      <w:instrText xml:space="preserve"> PAGE </w:instrText>
    </w:r>
    <w:r w:rsidRPr="00BF1EBA">
      <w:rPr>
        <w:rFonts w:ascii="Times New Roman" w:eastAsia="Calibri" w:hAnsi="Times New Roman" w:cs="Times New Roman"/>
        <w:sz w:val="22"/>
      </w:rPr>
      <w:fldChar w:fldCharType="separate"/>
    </w:r>
    <w:r w:rsidR="00FE6A48">
      <w:rPr>
        <w:rFonts w:ascii="Times New Roman" w:eastAsia="Calibri" w:hAnsi="Times New Roman" w:cs="Times New Roman"/>
        <w:noProof/>
        <w:sz w:val="22"/>
      </w:rPr>
      <w:t>1</w:t>
    </w:r>
    <w:r w:rsidRPr="00BF1EBA">
      <w:rPr>
        <w:rFonts w:ascii="Times New Roman" w:eastAsia="Calibri" w:hAnsi="Times New Roman" w:cs="Times New Roman"/>
        <w:sz w:val="22"/>
      </w:rPr>
      <w:fldChar w:fldCharType="end"/>
    </w:r>
    <w:r w:rsidRPr="00BF1EBA">
      <w:rPr>
        <w:rFonts w:ascii="Times New Roman" w:hAnsi="Times New Roman" w:cs="Times New Roman"/>
        <w:sz w:val="22"/>
        <w:szCs w:val="22"/>
      </w:rPr>
      <w:t xml:space="preserve"> of </w:t>
    </w:r>
    <w:r w:rsidRPr="00BF1EBA">
      <w:rPr>
        <w:rFonts w:ascii="Times New Roman" w:eastAsia="Calibri" w:hAnsi="Times New Roman" w:cs="Times New Roman"/>
        <w:sz w:val="22"/>
      </w:rPr>
      <w:fldChar w:fldCharType="begin"/>
    </w:r>
    <w:r w:rsidRPr="00BF1EBA">
      <w:rPr>
        <w:rFonts w:ascii="Times New Roman" w:eastAsia="Calibri" w:hAnsi="Times New Roman" w:cs="Times New Roman"/>
        <w:sz w:val="22"/>
      </w:rPr>
      <w:instrText xml:space="preserve"> NUMPAGES  </w:instrText>
    </w:r>
    <w:r w:rsidRPr="00BF1EBA">
      <w:rPr>
        <w:rFonts w:ascii="Times New Roman" w:eastAsia="Calibri" w:hAnsi="Times New Roman" w:cs="Times New Roman"/>
        <w:sz w:val="22"/>
      </w:rPr>
      <w:fldChar w:fldCharType="separate"/>
    </w:r>
    <w:r w:rsidR="00FE6A48">
      <w:rPr>
        <w:rFonts w:ascii="Times New Roman" w:eastAsia="Calibri" w:hAnsi="Times New Roman" w:cs="Times New Roman"/>
        <w:noProof/>
        <w:sz w:val="22"/>
      </w:rPr>
      <w:t>7</w:t>
    </w:r>
    <w:r w:rsidRPr="00BF1EBA">
      <w:rPr>
        <w:rFonts w:ascii="Times New Roman" w:eastAsia="Calibri" w:hAnsi="Times New Roman" w:cs="Times New Roman"/>
        <w:sz w:val="22"/>
      </w:rPr>
      <w:fldChar w:fldCharType="end"/>
    </w:r>
  </w:p>
  <w:p w14:paraId="113C4713" w14:textId="77777777" w:rsidR="009115E7" w:rsidRPr="00DC485C" w:rsidRDefault="009115E7">
    <w:pPr>
      <w:pStyle w:val="Header"/>
      <w:rPr>
        <w:rFonts w:ascii="Calibri" w:eastAsia="Calibri" w:hAnsi="Calibri" w:cs="Calibr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D6A6" w14:textId="77777777" w:rsidR="00177D8E" w:rsidRDefault="00177D8E">
    <w:pPr>
      <w:pStyle w:val="Header"/>
    </w:pPr>
  </w:p>
</w:hdr>
</file>

<file path=word/intelligence2.xml><?xml version="1.0" encoding="utf-8"?>
<int2:intelligence xmlns:int2="http://schemas.microsoft.com/office/intelligence/2020/intelligence" xmlns:oel="http://schemas.microsoft.com/office/2019/extlst">
  <int2:observations>
    <int2:textHash int2:hashCode="0B3MF3/NJCslx3" int2:id="IJgdkboO">
      <int2:state int2:value="Rejected" int2:type="LegacyProofing"/>
    </int2:textHash>
    <int2:textHash int2:hashCode="1g44V2OGRL9I8I" int2:id="rTkDY4pD">
      <int2:state int2:value="Rejected" int2:type="LegacyProofing"/>
    </int2:textHash>
    <int2:textHash int2:hashCode="8d7u0NY87R2fVB" int2:id="P5T4LbvR">
      <int2:state int2:value="Rejected" int2:type="LegacyProofing"/>
    </int2:textHash>
    <int2:textHash int2:hashCode="kYt1cVqO5Q2Ot3" int2:id="23CH2dcH">
      <int2:state int2:value="Rejected" int2:type="LegacyProofing"/>
    </int2:textHash>
    <int2:bookmark int2:bookmarkName="_Int_sNEdyl4Q" int2:invalidationBookmarkName="" int2:hashCode="7QKN9NbDLc/dNQ" int2:id="bS7in1n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183"/>
    <w:multiLevelType w:val="hybridMultilevel"/>
    <w:tmpl w:val="2700AAA2"/>
    <w:lvl w:ilvl="0" w:tplc="AF02882A">
      <w:start w:val="1"/>
      <w:numFmt w:val="decimal"/>
      <w:lvlText w:val="%1."/>
      <w:lvlJc w:val="left"/>
      <w:pPr>
        <w:ind w:left="720" w:hanging="360"/>
      </w:pPr>
      <w:rPr>
        <w:b/>
        <w:bCs/>
      </w:rPr>
    </w:lvl>
    <w:lvl w:ilvl="1" w:tplc="72B6468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21986"/>
    <w:multiLevelType w:val="hybridMultilevel"/>
    <w:tmpl w:val="D0E43C4E"/>
    <w:lvl w:ilvl="0" w:tplc="E71223E0">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63D08"/>
    <w:multiLevelType w:val="hybridMultilevel"/>
    <w:tmpl w:val="683E7B94"/>
    <w:lvl w:ilvl="0" w:tplc="39FCF4F2">
      <w:start w:val="1"/>
      <w:numFmt w:val="bullet"/>
      <w:lvlText w:val=""/>
      <w:lvlJc w:val="left"/>
      <w:pPr>
        <w:ind w:left="720" w:hanging="360"/>
      </w:pPr>
      <w:rPr>
        <w:rFonts w:ascii="Symbol" w:hAnsi="Symbol" w:hint="default"/>
      </w:rPr>
    </w:lvl>
    <w:lvl w:ilvl="1" w:tplc="7BD4ECFA">
      <w:start w:val="1"/>
      <w:numFmt w:val="bullet"/>
      <w:lvlText w:val="o"/>
      <w:lvlJc w:val="left"/>
      <w:pPr>
        <w:ind w:left="1440" w:hanging="360"/>
      </w:pPr>
      <w:rPr>
        <w:rFonts w:ascii="Courier New" w:hAnsi="Courier New" w:hint="default"/>
      </w:rPr>
    </w:lvl>
    <w:lvl w:ilvl="2" w:tplc="D10A255C">
      <w:start w:val="1"/>
      <w:numFmt w:val="bullet"/>
      <w:lvlText w:val=""/>
      <w:lvlJc w:val="left"/>
      <w:pPr>
        <w:ind w:left="2160" w:hanging="360"/>
      </w:pPr>
      <w:rPr>
        <w:rFonts w:ascii="Wingdings" w:hAnsi="Wingdings" w:hint="default"/>
      </w:rPr>
    </w:lvl>
    <w:lvl w:ilvl="3" w:tplc="93D6091E">
      <w:start w:val="1"/>
      <w:numFmt w:val="bullet"/>
      <w:lvlText w:val=""/>
      <w:lvlJc w:val="left"/>
      <w:pPr>
        <w:ind w:left="2880" w:hanging="360"/>
      </w:pPr>
      <w:rPr>
        <w:rFonts w:ascii="Symbol" w:hAnsi="Symbol" w:hint="default"/>
      </w:rPr>
    </w:lvl>
    <w:lvl w:ilvl="4" w:tplc="30569DA4">
      <w:start w:val="1"/>
      <w:numFmt w:val="bullet"/>
      <w:lvlText w:val="o"/>
      <w:lvlJc w:val="left"/>
      <w:pPr>
        <w:ind w:left="3600" w:hanging="360"/>
      </w:pPr>
      <w:rPr>
        <w:rFonts w:ascii="Courier New" w:hAnsi="Courier New" w:hint="default"/>
      </w:rPr>
    </w:lvl>
    <w:lvl w:ilvl="5" w:tplc="3154DAA6">
      <w:start w:val="1"/>
      <w:numFmt w:val="bullet"/>
      <w:lvlText w:val=""/>
      <w:lvlJc w:val="left"/>
      <w:pPr>
        <w:ind w:left="4320" w:hanging="360"/>
      </w:pPr>
      <w:rPr>
        <w:rFonts w:ascii="Wingdings" w:hAnsi="Wingdings" w:hint="default"/>
      </w:rPr>
    </w:lvl>
    <w:lvl w:ilvl="6" w:tplc="D5AE1D5E">
      <w:start w:val="1"/>
      <w:numFmt w:val="bullet"/>
      <w:lvlText w:val=""/>
      <w:lvlJc w:val="left"/>
      <w:pPr>
        <w:ind w:left="5040" w:hanging="360"/>
      </w:pPr>
      <w:rPr>
        <w:rFonts w:ascii="Symbol" w:hAnsi="Symbol" w:hint="default"/>
      </w:rPr>
    </w:lvl>
    <w:lvl w:ilvl="7" w:tplc="0CF8EC44">
      <w:start w:val="1"/>
      <w:numFmt w:val="bullet"/>
      <w:lvlText w:val="o"/>
      <w:lvlJc w:val="left"/>
      <w:pPr>
        <w:ind w:left="5760" w:hanging="360"/>
      </w:pPr>
      <w:rPr>
        <w:rFonts w:ascii="Courier New" w:hAnsi="Courier New" w:hint="default"/>
      </w:rPr>
    </w:lvl>
    <w:lvl w:ilvl="8" w:tplc="8162EDBE">
      <w:start w:val="1"/>
      <w:numFmt w:val="bullet"/>
      <w:lvlText w:val=""/>
      <w:lvlJc w:val="left"/>
      <w:pPr>
        <w:ind w:left="6480" w:hanging="360"/>
      </w:pPr>
      <w:rPr>
        <w:rFonts w:ascii="Wingdings" w:hAnsi="Wingdings" w:hint="default"/>
      </w:rPr>
    </w:lvl>
  </w:abstractNum>
  <w:abstractNum w:abstractNumId="3" w15:restartNumberingAfterBreak="0">
    <w:nsid w:val="23181588"/>
    <w:multiLevelType w:val="hybridMultilevel"/>
    <w:tmpl w:val="6B4CA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14098"/>
    <w:multiLevelType w:val="hybridMultilevel"/>
    <w:tmpl w:val="6C5A5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3308E"/>
    <w:multiLevelType w:val="multilevel"/>
    <w:tmpl w:val="F19EF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294E7F"/>
    <w:multiLevelType w:val="hybridMultilevel"/>
    <w:tmpl w:val="3FBC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E0C49"/>
    <w:multiLevelType w:val="hybridMultilevel"/>
    <w:tmpl w:val="F3CC7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44272"/>
    <w:multiLevelType w:val="hybridMultilevel"/>
    <w:tmpl w:val="F5BA91C8"/>
    <w:lvl w:ilvl="0" w:tplc="EAF2E97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159628">
    <w:abstractNumId w:val="2"/>
  </w:num>
  <w:num w:numId="2" w16cid:durableId="461461218">
    <w:abstractNumId w:val="8"/>
  </w:num>
  <w:num w:numId="3" w16cid:durableId="349994964">
    <w:abstractNumId w:val="1"/>
  </w:num>
  <w:num w:numId="4" w16cid:durableId="638994857">
    <w:abstractNumId w:val="6"/>
  </w:num>
  <w:num w:numId="5" w16cid:durableId="1288899267">
    <w:abstractNumId w:val="3"/>
  </w:num>
  <w:num w:numId="6" w16cid:durableId="1029260687">
    <w:abstractNumId w:val="5"/>
  </w:num>
  <w:num w:numId="7" w16cid:durableId="76875271">
    <w:abstractNumId w:val="0"/>
  </w:num>
  <w:num w:numId="8" w16cid:durableId="721249659">
    <w:abstractNumId w:val="7"/>
  </w:num>
  <w:num w:numId="9" w16cid:durableId="224755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DFD"/>
    <w:rsid w:val="000004AC"/>
    <w:rsid w:val="000113F2"/>
    <w:rsid w:val="0002193E"/>
    <w:rsid w:val="0002498A"/>
    <w:rsid w:val="00035B24"/>
    <w:rsid w:val="00035E60"/>
    <w:rsid w:val="00036A22"/>
    <w:rsid w:val="00036A46"/>
    <w:rsid w:val="00044690"/>
    <w:rsid w:val="00051D9D"/>
    <w:rsid w:val="00052BFE"/>
    <w:rsid w:val="00054D20"/>
    <w:rsid w:val="00066E0C"/>
    <w:rsid w:val="00070638"/>
    <w:rsid w:val="00082FC4"/>
    <w:rsid w:val="00087AB0"/>
    <w:rsid w:val="000952B0"/>
    <w:rsid w:val="000A2446"/>
    <w:rsid w:val="000A5E4F"/>
    <w:rsid w:val="000A6F39"/>
    <w:rsid w:val="000B1EE7"/>
    <w:rsid w:val="000D7621"/>
    <w:rsid w:val="000E030C"/>
    <w:rsid w:val="000E50AE"/>
    <w:rsid w:val="000E6903"/>
    <w:rsid w:val="000E6D25"/>
    <w:rsid w:val="00111AC1"/>
    <w:rsid w:val="0012246F"/>
    <w:rsid w:val="001224A1"/>
    <w:rsid w:val="00136098"/>
    <w:rsid w:val="00156578"/>
    <w:rsid w:val="00162883"/>
    <w:rsid w:val="00172D67"/>
    <w:rsid w:val="00174D2F"/>
    <w:rsid w:val="00174DFD"/>
    <w:rsid w:val="00177D8E"/>
    <w:rsid w:val="001960B9"/>
    <w:rsid w:val="001A2C6D"/>
    <w:rsid w:val="001A2EB5"/>
    <w:rsid w:val="001B3E72"/>
    <w:rsid w:val="001B4F0A"/>
    <w:rsid w:val="001D47DE"/>
    <w:rsid w:val="001E3C0A"/>
    <w:rsid w:val="002019F0"/>
    <w:rsid w:val="002104A9"/>
    <w:rsid w:val="002157F8"/>
    <w:rsid w:val="0022455B"/>
    <w:rsid w:val="0025072A"/>
    <w:rsid w:val="00252DE3"/>
    <w:rsid w:val="00264607"/>
    <w:rsid w:val="00266370"/>
    <w:rsid w:val="00270E29"/>
    <w:rsid w:val="00277942"/>
    <w:rsid w:val="002812C3"/>
    <w:rsid w:val="00284E44"/>
    <w:rsid w:val="002862C2"/>
    <w:rsid w:val="002A366F"/>
    <w:rsid w:val="002A367C"/>
    <w:rsid w:val="002B2473"/>
    <w:rsid w:val="002B29EE"/>
    <w:rsid w:val="002C349A"/>
    <w:rsid w:val="002D0059"/>
    <w:rsid w:val="002D3792"/>
    <w:rsid w:val="002D6590"/>
    <w:rsid w:val="002F1A76"/>
    <w:rsid w:val="002F6C48"/>
    <w:rsid w:val="002F761B"/>
    <w:rsid w:val="00304177"/>
    <w:rsid w:val="00306541"/>
    <w:rsid w:val="00322704"/>
    <w:rsid w:val="0032471B"/>
    <w:rsid w:val="0032578C"/>
    <w:rsid w:val="00325CAD"/>
    <w:rsid w:val="003315CF"/>
    <w:rsid w:val="00334DE9"/>
    <w:rsid w:val="003370DD"/>
    <w:rsid w:val="00341E5B"/>
    <w:rsid w:val="003514A6"/>
    <w:rsid w:val="003534CF"/>
    <w:rsid w:val="00353701"/>
    <w:rsid w:val="003626F6"/>
    <w:rsid w:val="00373781"/>
    <w:rsid w:val="00374D5D"/>
    <w:rsid w:val="0037734F"/>
    <w:rsid w:val="0038109B"/>
    <w:rsid w:val="003865B3"/>
    <w:rsid w:val="0039760A"/>
    <w:rsid w:val="003B2FFF"/>
    <w:rsid w:val="003C16AA"/>
    <w:rsid w:val="003E5331"/>
    <w:rsid w:val="003E6259"/>
    <w:rsid w:val="00411F0F"/>
    <w:rsid w:val="00412356"/>
    <w:rsid w:val="00416E7D"/>
    <w:rsid w:val="00425EDE"/>
    <w:rsid w:val="00427FCD"/>
    <w:rsid w:val="00433278"/>
    <w:rsid w:val="004333C7"/>
    <w:rsid w:val="00436C4C"/>
    <w:rsid w:val="004424BD"/>
    <w:rsid w:val="00442E6C"/>
    <w:rsid w:val="00445E1A"/>
    <w:rsid w:val="00465FCA"/>
    <w:rsid w:val="004668F0"/>
    <w:rsid w:val="004720B3"/>
    <w:rsid w:val="00473AE7"/>
    <w:rsid w:val="00480CD7"/>
    <w:rsid w:val="004845B3"/>
    <w:rsid w:val="0048662F"/>
    <w:rsid w:val="00490917"/>
    <w:rsid w:val="00491063"/>
    <w:rsid w:val="004955CB"/>
    <w:rsid w:val="00495736"/>
    <w:rsid w:val="004978E4"/>
    <w:rsid w:val="00497D51"/>
    <w:rsid w:val="004A0197"/>
    <w:rsid w:val="004B6038"/>
    <w:rsid w:val="004B76EA"/>
    <w:rsid w:val="004C08A9"/>
    <w:rsid w:val="004C2D41"/>
    <w:rsid w:val="004C6AF0"/>
    <w:rsid w:val="004C6D55"/>
    <w:rsid w:val="004E5929"/>
    <w:rsid w:val="004E76C7"/>
    <w:rsid w:val="004F0D65"/>
    <w:rsid w:val="0050190C"/>
    <w:rsid w:val="00521E05"/>
    <w:rsid w:val="00530E27"/>
    <w:rsid w:val="00533A22"/>
    <w:rsid w:val="00534B6C"/>
    <w:rsid w:val="00537FA4"/>
    <w:rsid w:val="0054013D"/>
    <w:rsid w:val="00544E71"/>
    <w:rsid w:val="00545EF0"/>
    <w:rsid w:val="005470ED"/>
    <w:rsid w:val="00551C8A"/>
    <w:rsid w:val="00554546"/>
    <w:rsid w:val="0055CB13"/>
    <w:rsid w:val="0056022A"/>
    <w:rsid w:val="005634FA"/>
    <w:rsid w:val="005850A4"/>
    <w:rsid w:val="00585E33"/>
    <w:rsid w:val="0059372E"/>
    <w:rsid w:val="0059766C"/>
    <w:rsid w:val="00597F2E"/>
    <w:rsid w:val="005B2B19"/>
    <w:rsid w:val="005B3C24"/>
    <w:rsid w:val="005C247D"/>
    <w:rsid w:val="005C4CD2"/>
    <w:rsid w:val="005D02C8"/>
    <w:rsid w:val="005D7450"/>
    <w:rsid w:val="005F6ABD"/>
    <w:rsid w:val="00600C4A"/>
    <w:rsid w:val="006052F2"/>
    <w:rsid w:val="00611BAC"/>
    <w:rsid w:val="0062073F"/>
    <w:rsid w:val="0062664F"/>
    <w:rsid w:val="0062752F"/>
    <w:rsid w:val="00634D2F"/>
    <w:rsid w:val="006777B0"/>
    <w:rsid w:val="0068569B"/>
    <w:rsid w:val="00693C9A"/>
    <w:rsid w:val="006A2BDC"/>
    <w:rsid w:val="006C007B"/>
    <w:rsid w:val="006D0053"/>
    <w:rsid w:val="006D0079"/>
    <w:rsid w:val="006E058D"/>
    <w:rsid w:val="006E3675"/>
    <w:rsid w:val="006F49C7"/>
    <w:rsid w:val="00700E41"/>
    <w:rsid w:val="00702666"/>
    <w:rsid w:val="0070355C"/>
    <w:rsid w:val="007037F8"/>
    <w:rsid w:val="007046F3"/>
    <w:rsid w:val="007136BD"/>
    <w:rsid w:val="007209FA"/>
    <w:rsid w:val="00734762"/>
    <w:rsid w:val="007405E8"/>
    <w:rsid w:val="00751DD7"/>
    <w:rsid w:val="007827C4"/>
    <w:rsid w:val="007874A2"/>
    <w:rsid w:val="00790472"/>
    <w:rsid w:val="007A0D23"/>
    <w:rsid w:val="007A27EC"/>
    <w:rsid w:val="007B44F1"/>
    <w:rsid w:val="007B45AF"/>
    <w:rsid w:val="007B48DB"/>
    <w:rsid w:val="007B7321"/>
    <w:rsid w:val="007B741A"/>
    <w:rsid w:val="007F04B6"/>
    <w:rsid w:val="007F1DB5"/>
    <w:rsid w:val="00805CF4"/>
    <w:rsid w:val="00813CDF"/>
    <w:rsid w:val="00814DB5"/>
    <w:rsid w:val="00823D7E"/>
    <w:rsid w:val="00825F04"/>
    <w:rsid w:val="00827457"/>
    <w:rsid w:val="00841DBC"/>
    <w:rsid w:val="0084227B"/>
    <w:rsid w:val="00847274"/>
    <w:rsid w:val="0086531C"/>
    <w:rsid w:val="00882F0D"/>
    <w:rsid w:val="00896D37"/>
    <w:rsid w:val="008A1FF7"/>
    <w:rsid w:val="008A3C5E"/>
    <w:rsid w:val="008A7952"/>
    <w:rsid w:val="008B44E5"/>
    <w:rsid w:val="008B4681"/>
    <w:rsid w:val="008C0EE5"/>
    <w:rsid w:val="008E5B8B"/>
    <w:rsid w:val="008E77C0"/>
    <w:rsid w:val="008F0A8E"/>
    <w:rsid w:val="008F35FD"/>
    <w:rsid w:val="008F7102"/>
    <w:rsid w:val="008FBB55"/>
    <w:rsid w:val="009015A3"/>
    <w:rsid w:val="00902904"/>
    <w:rsid w:val="00902935"/>
    <w:rsid w:val="009115E7"/>
    <w:rsid w:val="00932456"/>
    <w:rsid w:val="00933262"/>
    <w:rsid w:val="00934C40"/>
    <w:rsid w:val="009419A4"/>
    <w:rsid w:val="009471EB"/>
    <w:rsid w:val="0095551B"/>
    <w:rsid w:val="00960CD4"/>
    <w:rsid w:val="00962142"/>
    <w:rsid w:val="00963709"/>
    <w:rsid w:val="00977A47"/>
    <w:rsid w:val="00981259"/>
    <w:rsid w:val="009847B7"/>
    <w:rsid w:val="00984CFD"/>
    <w:rsid w:val="009868FF"/>
    <w:rsid w:val="009A3241"/>
    <w:rsid w:val="009B1ABB"/>
    <w:rsid w:val="009C39E6"/>
    <w:rsid w:val="009D4661"/>
    <w:rsid w:val="009E51FA"/>
    <w:rsid w:val="009F2C64"/>
    <w:rsid w:val="009F6B11"/>
    <w:rsid w:val="009F6C34"/>
    <w:rsid w:val="00A10819"/>
    <w:rsid w:val="00A30F25"/>
    <w:rsid w:val="00A3130D"/>
    <w:rsid w:val="00A44004"/>
    <w:rsid w:val="00A45C06"/>
    <w:rsid w:val="00A46250"/>
    <w:rsid w:val="00A464A4"/>
    <w:rsid w:val="00A6272B"/>
    <w:rsid w:val="00A66F36"/>
    <w:rsid w:val="00A72823"/>
    <w:rsid w:val="00A75073"/>
    <w:rsid w:val="00A8655C"/>
    <w:rsid w:val="00A92674"/>
    <w:rsid w:val="00AA0733"/>
    <w:rsid w:val="00AB7ADE"/>
    <w:rsid w:val="00AC0E7C"/>
    <w:rsid w:val="00AC2B3B"/>
    <w:rsid w:val="00AD1728"/>
    <w:rsid w:val="00AD46A4"/>
    <w:rsid w:val="00AD4EE1"/>
    <w:rsid w:val="00AE5454"/>
    <w:rsid w:val="00AE69E3"/>
    <w:rsid w:val="00B00F84"/>
    <w:rsid w:val="00B05549"/>
    <w:rsid w:val="00B1712C"/>
    <w:rsid w:val="00B17469"/>
    <w:rsid w:val="00B21261"/>
    <w:rsid w:val="00B2561F"/>
    <w:rsid w:val="00B35900"/>
    <w:rsid w:val="00B41622"/>
    <w:rsid w:val="00B5726D"/>
    <w:rsid w:val="00B604CD"/>
    <w:rsid w:val="00B61453"/>
    <w:rsid w:val="00B65503"/>
    <w:rsid w:val="00B6616D"/>
    <w:rsid w:val="00B73233"/>
    <w:rsid w:val="00B75F90"/>
    <w:rsid w:val="00B81502"/>
    <w:rsid w:val="00B83948"/>
    <w:rsid w:val="00B83DE5"/>
    <w:rsid w:val="00B84FA3"/>
    <w:rsid w:val="00B85AA2"/>
    <w:rsid w:val="00B92B26"/>
    <w:rsid w:val="00BA1590"/>
    <w:rsid w:val="00BB12F0"/>
    <w:rsid w:val="00BB2898"/>
    <w:rsid w:val="00BB4323"/>
    <w:rsid w:val="00BC3203"/>
    <w:rsid w:val="00BC58A3"/>
    <w:rsid w:val="00BC7A32"/>
    <w:rsid w:val="00BD00AE"/>
    <w:rsid w:val="00BD11A6"/>
    <w:rsid w:val="00BD15C8"/>
    <w:rsid w:val="00BE5563"/>
    <w:rsid w:val="00BF1EBA"/>
    <w:rsid w:val="00BF52A6"/>
    <w:rsid w:val="00BF56C6"/>
    <w:rsid w:val="00C0025A"/>
    <w:rsid w:val="00C067C6"/>
    <w:rsid w:val="00C16D22"/>
    <w:rsid w:val="00C44A63"/>
    <w:rsid w:val="00C47D6F"/>
    <w:rsid w:val="00C65C43"/>
    <w:rsid w:val="00C77765"/>
    <w:rsid w:val="00C85E24"/>
    <w:rsid w:val="00C90082"/>
    <w:rsid w:val="00CA4F42"/>
    <w:rsid w:val="00CB7281"/>
    <w:rsid w:val="00CD15BC"/>
    <w:rsid w:val="00CD4012"/>
    <w:rsid w:val="00CD790E"/>
    <w:rsid w:val="00CE6C46"/>
    <w:rsid w:val="00CE6EB9"/>
    <w:rsid w:val="00CF117C"/>
    <w:rsid w:val="00D000B7"/>
    <w:rsid w:val="00D05D39"/>
    <w:rsid w:val="00D0622D"/>
    <w:rsid w:val="00D06D40"/>
    <w:rsid w:val="00D14F93"/>
    <w:rsid w:val="00D20322"/>
    <w:rsid w:val="00D3657A"/>
    <w:rsid w:val="00D43E65"/>
    <w:rsid w:val="00D537B5"/>
    <w:rsid w:val="00D56EBF"/>
    <w:rsid w:val="00D71C35"/>
    <w:rsid w:val="00D74218"/>
    <w:rsid w:val="00D8210A"/>
    <w:rsid w:val="00D954F3"/>
    <w:rsid w:val="00D9596D"/>
    <w:rsid w:val="00DA7B95"/>
    <w:rsid w:val="00DB05A8"/>
    <w:rsid w:val="00DC485C"/>
    <w:rsid w:val="00DD3226"/>
    <w:rsid w:val="00DD6D2D"/>
    <w:rsid w:val="00DD7B4C"/>
    <w:rsid w:val="00DE4BCB"/>
    <w:rsid w:val="00DF4E1D"/>
    <w:rsid w:val="00DF646D"/>
    <w:rsid w:val="00DF6936"/>
    <w:rsid w:val="00E01A93"/>
    <w:rsid w:val="00E0468B"/>
    <w:rsid w:val="00E075D3"/>
    <w:rsid w:val="00E13E99"/>
    <w:rsid w:val="00E14DE5"/>
    <w:rsid w:val="00E176C8"/>
    <w:rsid w:val="00E20AF6"/>
    <w:rsid w:val="00E2395C"/>
    <w:rsid w:val="00E24F1D"/>
    <w:rsid w:val="00E320B1"/>
    <w:rsid w:val="00E463FF"/>
    <w:rsid w:val="00E50729"/>
    <w:rsid w:val="00E5433C"/>
    <w:rsid w:val="00E551E0"/>
    <w:rsid w:val="00E624AC"/>
    <w:rsid w:val="00E77E5D"/>
    <w:rsid w:val="00E94EFF"/>
    <w:rsid w:val="00EB39EA"/>
    <w:rsid w:val="00EB4F4B"/>
    <w:rsid w:val="00EB5A47"/>
    <w:rsid w:val="00EB63D4"/>
    <w:rsid w:val="00EB64DE"/>
    <w:rsid w:val="00EB79D4"/>
    <w:rsid w:val="00EC0681"/>
    <w:rsid w:val="00EC0EC2"/>
    <w:rsid w:val="00EC41C9"/>
    <w:rsid w:val="00EC77EB"/>
    <w:rsid w:val="00EE51E7"/>
    <w:rsid w:val="00EF2D89"/>
    <w:rsid w:val="00EF36F8"/>
    <w:rsid w:val="00F0388E"/>
    <w:rsid w:val="00F05F5B"/>
    <w:rsid w:val="00F11BD5"/>
    <w:rsid w:val="00F157BB"/>
    <w:rsid w:val="00F17A7E"/>
    <w:rsid w:val="00F213CB"/>
    <w:rsid w:val="00F21677"/>
    <w:rsid w:val="00F45A0C"/>
    <w:rsid w:val="00F64A09"/>
    <w:rsid w:val="00F755EE"/>
    <w:rsid w:val="00F7773F"/>
    <w:rsid w:val="00F849A0"/>
    <w:rsid w:val="00F915E6"/>
    <w:rsid w:val="00FB2D01"/>
    <w:rsid w:val="00FB3CCA"/>
    <w:rsid w:val="00FB6687"/>
    <w:rsid w:val="00FC5523"/>
    <w:rsid w:val="00FD2444"/>
    <w:rsid w:val="00FE537A"/>
    <w:rsid w:val="00FE6A48"/>
    <w:rsid w:val="00FF2F10"/>
    <w:rsid w:val="00FF56A9"/>
    <w:rsid w:val="012C27A7"/>
    <w:rsid w:val="018F74DC"/>
    <w:rsid w:val="01947B33"/>
    <w:rsid w:val="01D20CC9"/>
    <w:rsid w:val="01E9D432"/>
    <w:rsid w:val="01F19B74"/>
    <w:rsid w:val="01F235FB"/>
    <w:rsid w:val="01FB7951"/>
    <w:rsid w:val="021C48C2"/>
    <w:rsid w:val="022A419F"/>
    <w:rsid w:val="024369FC"/>
    <w:rsid w:val="0284FE21"/>
    <w:rsid w:val="0296C310"/>
    <w:rsid w:val="02997228"/>
    <w:rsid w:val="02A83E55"/>
    <w:rsid w:val="02C50434"/>
    <w:rsid w:val="02F903A7"/>
    <w:rsid w:val="0343F369"/>
    <w:rsid w:val="038D6BD5"/>
    <w:rsid w:val="039A5EFC"/>
    <w:rsid w:val="03A3FDA5"/>
    <w:rsid w:val="03A4F07E"/>
    <w:rsid w:val="03C838A3"/>
    <w:rsid w:val="03CC4E5B"/>
    <w:rsid w:val="043632FF"/>
    <w:rsid w:val="044E4C3D"/>
    <w:rsid w:val="044F6B77"/>
    <w:rsid w:val="0456DDA2"/>
    <w:rsid w:val="04ADDEC4"/>
    <w:rsid w:val="05487767"/>
    <w:rsid w:val="0548DA2D"/>
    <w:rsid w:val="05564641"/>
    <w:rsid w:val="055C890F"/>
    <w:rsid w:val="0560BF04"/>
    <w:rsid w:val="056F6E9E"/>
    <w:rsid w:val="0595A1FC"/>
    <w:rsid w:val="05A296C2"/>
    <w:rsid w:val="05D4F055"/>
    <w:rsid w:val="05FCB61D"/>
    <w:rsid w:val="0649AF25"/>
    <w:rsid w:val="06598328"/>
    <w:rsid w:val="065F1E77"/>
    <w:rsid w:val="0667EC56"/>
    <w:rsid w:val="0672AF25"/>
    <w:rsid w:val="0679F470"/>
    <w:rsid w:val="06C67CE3"/>
    <w:rsid w:val="071C79D6"/>
    <w:rsid w:val="078D742A"/>
    <w:rsid w:val="0797A7CB"/>
    <w:rsid w:val="079B59BD"/>
    <w:rsid w:val="07B25250"/>
    <w:rsid w:val="0803BCB7"/>
    <w:rsid w:val="080C5F58"/>
    <w:rsid w:val="080E7DBB"/>
    <w:rsid w:val="081A2F27"/>
    <w:rsid w:val="089F21DA"/>
    <w:rsid w:val="08C119DB"/>
    <w:rsid w:val="09060494"/>
    <w:rsid w:val="0906CA36"/>
    <w:rsid w:val="0937398C"/>
    <w:rsid w:val="09BEEE58"/>
    <w:rsid w:val="09D66147"/>
    <w:rsid w:val="0A118E85"/>
    <w:rsid w:val="0A133F29"/>
    <w:rsid w:val="0A187C8D"/>
    <w:rsid w:val="0A939FB8"/>
    <w:rsid w:val="0A946770"/>
    <w:rsid w:val="0B0F01FC"/>
    <w:rsid w:val="0B51CFE9"/>
    <w:rsid w:val="0B742533"/>
    <w:rsid w:val="0B93341E"/>
    <w:rsid w:val="0BEFE36F"/>
    <w:rsid w:val="0BFD0704"/>
    <w:rsid w:val="0C2BF01F"/>
    <w:rsid w:val="0C512F82"/>
    <w:rsid w:val="0C6F7BAE"/>
    <w:rsid w:val="0C8AC333"/>
    <w:rsid w:val="0D0A7ED8"/>
    <w:rsid w:val="0D0DF402"/>
    <w:rsid w:val="0D465D86"/>
    <w:rsid w:val="0D55CBC3"/>
    <w:rsid w:val="0D86DEB7"/>
    <w:rsid w:val="0E75141F"/>
    <w:rsid w:val="0EBF62C3"/>
    <w:rsid w:val="0EC97802"/>
    <w:rsid w:val="0FE23BE0"/>
    <w:rsid w:val="10355A0B"/>
    <w:rsid w:val="10654863"/>
    <w:rsid w:val="108A6977"/>
    <w:rsid w:val="109BC8AC"/>
    <w:rsid w:val="10A0E66E"/>
    <w:rsid w:val="10C8A71C"/>
    <w:rsid w:val="111903FF"/>
    <w:rsid w:val="1124A0A5"/>
    <w:rsid w:val="11494735"/>
    <w:rsid w:val="116F3825"/>
    <w:rsid w:val="11759860"/>
    <w:rsid w:val="117E0C41"/>
    <w:rsid w:val="11985B59"/>
    <w:rsid w:val="11A142C4"/>
    <w:rsid w:val="11D52D73"/>
    <w:rsid w:val="1208AAE9"/>
    <w:rsid w:val="12238E72"/>
    <w:rsid w:val="1245FC96"/>
    <w:rsid w:val="1283C129"/>
    <w:rsid w:val="128B460D"/>
    <w:rsid w:val="128EBC5C"/>
    <w:rsid w:val="12C7D8F8"/>
    <w:rsid w:val="1308840A"/>
    <w:rsid w:val="139CE925"/>
    <w:rsid w:val="13A0FDA5"/>
    <w:rsid w:val="13AE23FC"/>
    <w:rsid w:val="13BDB41B"/>
    <w:rsid w:val="13C74C59"/>
    <w:rsid w:val="13D88730"/>
    <w:rsid w:val="1409A7FF"/>
    <w:rsid w:val="1450A4C1"/>
    <w:rsid w:val="15A57860"/>
    <w:rsid w:val="15D7BAF3"/>
    <w:rsid w:val="1611CBC7"/>
    <w:rsid w:val="1687E43F"/>
    <w:rsid w:val="16E2039A"/>
    <w:rsid w:val="16E990E2"/>
    <w:rsid w:val="16F1C231"/>
    <w:rsid w:val="1704C693"/>
    <w:rsid w:val="170DADFE"/>
    <w:rsid w:val="171027F2"/>
    <w:rsid w:val="17177078"/>
    <w:rsid w:val="172162C9"/>
    <w:rsid w:val="172E26E1"/>
    <w:rsid w:val="1799805A"/>
    <w:rsid w:val="17A000DB"/>
    <w:rsid w:val="17B37205"/>
    <w:rsid w:val="180390D6"/>
    <w:rsid w:val="1804750B"/>
    <w:rsid w:val="180EB224"/>
    <w:rsid w:val="181E7F32"/>
    <w:rsid w:val="182B445C"/>
    <w:rsid w:val="18763606"/>
    <w:rsid w:val="188D9292"/>
    <w:rsid w:val="189E0E0D"/>
    <w:rsid w:val="189E8C3F"/>
    <w:rsid w:val="18BD332A"/>
    <w:rsid w:val="18DD1922"/>
    <w:rsid w:val="190D6512"/>
    <w:rsid w:val="193D8D86"/>
    <w:rsid w:val="195435D8"/>
    <w:rsid w:val="19A0456C"/>
    <w:rsid w:val="19D10A22"/>
    <w:rsid w:val="1A072983"/>
    <w:rsid w:val="1A13BCCE"/>
    <w:rsid w:val="1A315079"/>
    <w:rsid w:val="1A59038B"/>
    <w:rsid w:val="1A63808D"/>
    <w:rsid w:val="1ACC4E16"/>
    <w:rsid w:val="1AF00639"/>
    <w:rsid w:val="1B02EC4A"/>
    <w:rsid w:val="1B1ED6C2"/>
    <w:rsid w:val="1B24EE87"/>
    <w:rsid w:val="1BAF8D2F"/>
    <w:rsid w:val="1BC53354"/>
    <w:rsid w:val="1BC6F465"/>
    <w:rsid w:val="1BE4A4F9"/>
    <w:rsid w:val="1BEF3535"/>
    <w:rsid w:val="1C485487"/>
    <w:rsid w:val="1CAB1B4B"/>
    <w:rsid w:val="1CAF8411"/>
    <w:rsid w:val="1CB826DB"/>
    <w:rsid w:val="1CC0BEE8"/>
    <w:rsid w:val="1CF61056"/>
    <w:rsid w:val="1D0286D3"/>
    <w:rsid w:val="1D362656"/>
    <w:rsid w:val="1D4B5D90"/>
    <w:rsid w:val="1D71FD62"/>
    <w:rsid w:val="1D7F6976"/>
    <w:rsid w:val="1D9761E8"/>
    <w:rsid w:val="1DA6E600"/>
    <w:rsid w:val="1DC7EC3A"/>
    <w:rsid w:val="1E3C9124"/>
    <w:rsid w:val="1E4B5472"/>
    <w:rsid w:val="1E762146"/>
    <w:rsid w:val="1EAFBA0A"/>
    <w:rsid w:val="1EB93BE3"/>
    <w:rsid w:val="1F1B39D7"/>
    <w:rsid w:val="1F29ACFB"/>
    <w:rsid w:val="1F29D77C"/>
    <w:rsid w:val="1F44B9B9"/>
    <w:rsid w:val="1F4CF83D"/>
    <w:rsid w:val="1F51DC71"/>
    <w:rsid w:val="1F6E9EF9"/>
    <w:rsid w:val="1F781062"/>
    <w:rsid w:val="1F7E8529"/>
    <w:rsid w:val="1F8F6E6A"/>
    <w:rsid w:val="1FA490D0"/>
    <w:rsid w:val="1FD76EAC"/>
    <w:rsid w:val="20325C89"/>
    <w:rsid w:val="204410DD"/>
    <w:rsid w:val="2059A5F8"/>
    <w:rsid w:val="20A5CF61"/>
    <w:rsid w:val="20B70A38"/>
    <w:rsid w:val="20C8450F"/>
    <w:rsid w:val="20E14FCB"/>
    <w:rsid w:val="212F27C9"/>
    <w:rsid w:val="21733F0D"/>
    <w:rsid w:val="2191B6C6"/>
    <w:rsid w:val="21AEC372"/>
    <w:rsid w:val="21B3D152"/>
    <w:rsid w:val="21CF70A8"/>
    <w:rsid w:val="22233A01"/>
    <w:rsid w:val="22A906B8"/>
    <w:rsid w:val="22CAF82A"/>
    <w:rsid w:val="22D619FE"/>
    <w:rsid w:val="22F9E2BD"/>
    <w:rsid w:val="2336422E"/>
    <w:rsid w:val="23B30CEF"/>
    <w:rsid w:val="23D04539"/>
    <w:rsid w:val="2485E09C"/>
    <w:rsid w:val="248DA785"/>
    <w:rsid w:val="249EE25C"/>
    <w:rsid w:val="24AF2020"/>
    <w:rsid w:val="24E78D3F"/>
    <w:rsid w:val="254094D3"/>
    <w:rsid w:val="2551BE71"/>
    <w:rsid w:val="256AAA93"/>
    <w:rsid w:val="25C263B2"/>
    <w:rsid w:val="261AA587"/>
    <w:rsid w:val="262977E6"/>
    <w:rsid w:val="263AB2BD"/>
    <w:rsid w:val="26AA4384"/>
    <w:rsid w:val="26BEDA1E"/>
    <w:rsid w:val="26D4564B"/>
    <w:rsid w:val="27321400"/>
    <w:rsid w:val="2755A623"/>
    <w:rsid w:val="278E4348"/>
    <w:rsid w:val="2792ED47"/>
    <w:rsid w:val="27D6831E"/>
    <w:rsid w:val="280D9DBF"/>
    <w:rsid w:val="281559D6"/>
    <w:rsid w:val="2817DA9F"/>
    <w:rsid w:val="2836070C"/>
    <w:rsid w:val="289060BE"/>
    <w:rsid w:val="28A24B55"/>
    <w:rsid w:val="28EE1B4F"/>
    <w:rsid w:val="2932042A"/>
    <w:rsid w:val="2964EC27"/>
    <w:rsid w:val="29A96E20"/>
    <w:rsid w:val="29C3D4AA"/>
    <w:rsid w:val="29DE8674"/>
    <w:rsid w:val="2A14E71B"/>
    <w:rsid w:val="2A864EAF"/>
    <w:rsid w:val="2A94FFDB"/>
    <w:rsid w:val="2AE12BE3"/>
    <w:rsid w:val="2B161166"/>
    <w:rsid w:val="2B1D7313"/>
    <w:rsid w:val="2B34C611"/>
    <w:rsid w:val="2B388714"/>
    <w:rsid w:val="2B7240BF"/>
    <w:rsid w:val="2BBC8F63"/>
    <w:rsid w:val="2C315252"/>
    <w:rsid w:val="2C34C3A5"/>
    <w:rsid w:val="2C488C0E"/>
    <w:rsid w:val="2C9C8CE9"/>
    <w:rsid w:val="2CB5F1B4"/>
    <w:rsid w:val="2CD97D86"/>
    <w:rsid w:val="2D5811AC"/>
    <w:rsid w:val="2D6FB4FD"/>
    <w:rsid w:val="2D77277F"/>
    <w:rsid w:val="2DB27D54"/>
    <w:rsid w:val="2DD3A8B0"/>
    <w:rsid w:val="2DE45C6F"/>
    <w:rsid w:val="2DEC05C7"/>
    <w:rsid w:val="2E5554C1"/>
    <w:rsid w:val="2E6965C2"/>
    <w:rsid w:val="2E7027D6"/>
    <w:rsid w:val="2E7AA099"/>
    <w:rsid w:val="2E7C5C96"/>
    <w:rsid w:val="2EF9803E"/>
    <w:rsid w:val="2F5963A9"/>
    <w:rsid w:val="2F60B808"/>
    <w:rsid w:val="2F6CF02A"/>
    <w:rsid w:val="2FD05A2C"/>
    <w:rsid w:val="2FE19503"/>
    <w:rsid w:val="30053623"/>
    <w:rsid w:val="30063801"/>
    <w:rsid w:val="300B6C22"/>
    <w:rsid w:val="303D1906"/>
    <w:rsid w:val="303D302F"/>
    <w:rsid w:val="30EF6551"/>
    <w:rsid w:val="311BFD31"/>
    <w:rsid w:val="31245919"/>
    <w:rsid w:val="314499F3"/>
    <w:rsid w:val="316C2A8D"/>
    <w:rsid w:val="317C2ED9"/>
    <w:rsid w:val="321CC58C"/>
    <w:rsid w:val="324ED02B"/>
    <w:rsid w:val="328B35B2"/>
    <w:rsid w:val="329BB514"/>
    <w:rsid w:val="32C7F397"/>
    <w:rsid w:val="332AF184"/>
    <w:rsid w:val="33314E90"/>
    <w:rsid w:val="33707C7D"/>
    <w:rsid w:val="3390ADE4"/>
    <w:rsid w:val="33BBB68A"/>
    <w:rsid w:val="33E66903"/>
    <w:rsid w:val="345F2598"/>
    <w:rsid w:val="346AEAB8"/>
    <w:rsid w:val="348F0CC0"/>
    <w:rsid w:val="34ABB8D5"/>
    <w:rsid w:val="34B0381C"/>
    <w:rsid w:val="34B50626"/>
    <w:rsid w:val="34DF695A"/>
    <w:rsid w:val="34F53511"/>
    <w:rsid w:val="3502FBF0"/>
    <w:rsid w:val="350EC842"/>
    <w:rsid w:val="35484BB0"/>
    <w:rsid w:val="355786EB"/>
    <w:rsid w:val="35619E85"/>
    <w:rsid w:val="3588BBE3"/>
    <w:rsid w:val="35F64987"/>
    <w:rsid w:val="36340369"/>
    <w:rsid w:val="3646E381"/>
    <w:rsid w:val="36B9217C"/>
    <w:rsid w:val="371E09C5"/>
    <w:rsid w:val="378CF500"/>
    <w:rsid w:val="37B253FA"/>
    <w:rsid w:val="37DB6C11"/>
    <w:rsid w:val="37E35997"/>
    <w:rsid w:val="37F4946E"/>
    <w:rsid w:val="38104808"/>
    <w:rsid w:val="382182DF"/>
    <w:rsid w:val="382844F3"/>
    <w:rsid w:val="38A73448"/>
    <w:rsid w:val="38AA2C66"/>
    <w:rsid w:val="38C05CA5"/>
    <w:rsid w:val="38D2A130"/>
    <w:rsid w:val="391B8EE0"/>
    <w:rsid w:val="393681E2"/>
    <w:rsid w:val="394C9CD0"/>
    <w:rsid w:val="396BFF24"/>
    <w:rsid w:val="396E6B28"/>
    <w:rsid w:val="39887749"/>
    <w:rsid w:val="399474BC"/>
    <w:rsid w:val="39BE769D"/>
    <w:rsid w:val="3A350FA8"/>
    <w:rsid w:val="3A44EC6F"/>
    <w:rsid w:val="3A51D708"/>
    <w:rsid w:val="3A7F8B10"/>
    <w:rsid w:val="3B2447AA"/>
    <w:rsid w:val="3B3832A3"/>
    <w:rsid w:val="3B3D7007"/>
    <w:rsid w:val="3B4EAADE"/>
    <w:rsid w:val="3B790688"/>
    <w:rsid w:val="3BCC6429"/>
    <w:rsid w:val="3BD0E009"/>
    <w:rsid w:val="3BDA529B"/>
    <w:rsid w:val="3BDFF0CC"/>
    <w:rsid w:val="3BF7FD67"/>
    <w:rsid w:val="3CA9C7F3"/>
    <w:rsid w:val="3CCBD037"/>
    <w:rsid w:val="3CD152E2"/>
    <w:rsid w:val="3CD3E7F3"/>
    <w:rsid w:val="3CD40304"/>
    <w:rsid w:val="3CD94068"/>
    <w:rsid w:val="3D5272CB"/>
    <w:rsid w:val="3D6CB06A"/>
    <w:rsid w:val="3D749934"/>
    <w:rsid w:val="3D7622FC"/>
    <w:rsid w:val="3D7BC12D"/>
    <w:rsid w:val="3D8D4B49"/>
    <w:rsid w:val="3D9D02A8"/>
    <w:rsid w:val="3DAFEE55"/>
    <w:rsid w:val="3DDADC60"/>
    <w:rsid w:val="3E026DBF"/>
    <w:rsid w:val="3E12F119"/>
    <w:rsid w:val="3E67E5DF"/>
    <w:rsid w:val="3E6FD365"/>
    <w:rsid w:val="3F0C13A9"/>
    <w:rsid w:val="3F17918E"/>
    <w:rsid w:val="3F2F9E29"/>
    <w:rsid w:val="3F31EF8F"/>
    <w:rsid w:val="3F52369C"/>
    <w:rsid w:val="3F61705C"/>
    <w:rsid w:val="3FAE6425"/>
    <w:rsid w:val="3FF60E15"/>
    <w:rsid w:val="3FF7FEDC"/>
    <w:rsid w:val="401B59ED"/>
    <w:rsid w:val="40259DC9"/>
    <w:rsid w:val="40684385"/>
    <w:rsid w:val="4076F1FA"/>
    <w:rsid w:val="40A8A9E4"/>
    <w:rsid w:val="40ADC3BE"/>
    <w:rsid w:val="40B361EF"/>
    <w:rsid w:val="40C7A451"/>
    <w:rsid w:val="40CB6E8A"/>
    <w:rsid w:val="40CF1FFB"/>
    <w:rsid w:val="40DA40E9"/>
    <w:rsid w:val="410693FD"/>
    <w:rsid w:val="411FEA94"/>
    <w:rsid w:val="4191DE76"/>
    <w:rsid w:val="41ACB18B"/>
    <w:rsid w:val="41D9E44A"/>
    <w:rsid w:val="41E8D89A"/>
    <w:rsid w:val="41F26E6D"/>
    <w:rsid w:val="42412BC7"/>
    <w:rsid w:val="424F3250"/>
    <w:rsid w:val="42615EB9"/>
    <w:rsid w:val="4289D75E"/>
    <w:rsid w:val="42AE3479"/>
    <w:rsid w:val="42D2B63D"/>
    <w:rsid w:val="430B8C5A"/>
    <w:rsid w:val="431DC7A6"/>
    <w:rsid w:val="43260C3E"/>
    <w:rsid w:val="432DAED7"/>
    <w:rsid w:val="43332852"/>
    <w:rsid w:val="43374715"/>
    <w:rsid w:val="4356941F"/>
    <w:rsid w:val="438545AC"/>
    <w:rsid w:val="441ADC15"/>
    <w:rsid w:val="443C1107"/>
    <w:rsid w:val="444633E9"/>
    <w:rsid w:val="444D3C53"/>
    <w:rsid w:val="44A19B4E"/>
    <w:rsid w:val="44B99807"/>
    <w:rsid w:val="44D72763"/>
    <w:rsid w:val="44F58D24"/>
    <w:rsid w:val="45150315"/>
    <w:rsid w:val="45433EBA"/>
    <w:rsid w:val="45A04AB4"/>
    <w:rsid w:val="45F45747"/>
    <w:rsid w:val="4625AC83"/>
    <w:rsid w:val="46403EEE"/>
    <w:rsid w:val="468022AE"/>
    <w:rsid w:val="46E33EB2"/>
    <w:rsid w:val="47198B3D"/>
    <w:rsid w:val="473C1B15"/>
    <w:rsid w:val="476C6785"/>
    <w:rsid w:val="4773AA98"/>
    <w:rsid w:val="478F8445"/>
    <w:rsid w:val="48011FFA"/>
    <w:rsid w:val="48057618"/>
    <w:rsid w:val="4816B5AB"/>
    <w:rsid w:val="484F6535"/>
    <w:rsid w:val="485A719C"/>
    <w:rsid w:val="48AB79D9"/>
    <w:rsid w:val="48AD7B02"/>
    <w:rsid w:val="48D76627"/>
    <w:rsid w:val="48EF15A1"/>
    <w:rsid w:val="4952FE42"/>
    <w:rsid w:val="49C0A44E"/>
    <w:rsid w:val="49C68CDD"/>
    <w:rsid w:val="4A521907"/>
    <w:rsid w:val="4A83FF90"/>
    <w:rsid w:val="4AA2A76B"/>
    <w:rsid w:val="4ADC490F"/>
    <w:rsid w:val="4AF6B04B"/>
    <w:rsid w:val="4AF9F898"/>
    <w:rsid w:val="4B416A52"/>
    <w:rsid w:val="4B4E566D"/>
    <w:rsid w:val="4B64CEA8"/>
    <w:rsid w:val="4B6F76C6"/>
    <w:rsid w:val="4B9E7A94"/>
    <w:rsid w:val="4C0FFD6F"/>
    <w:rsid w:val="4C1FCE26"/>
    <w:rsid w:val="4C30B9A4"/>
    <w:rsid w:val="4C8C1828"/>
    <w:rsid w:val="4CDAC6C6"/>
    <w:rsid w:val="4CEA26CE"/>
    <w:rsid w:val="4D1A9BE9"/>
    <w:rsid w:val="4D870AED"/>
    <w:rsid w:val="4DD4778B"/>
    <w:rsid w:val="4DE5B262"/>
    <w:rsid w:val="4DE82F70"/>
    <w:rsid w:val="4E5728AD"/>
    <w:rsid w:val="4E5A2988"/>
    <w:rsid w:val="4E6CCED2"/>
    <w:rsid w:val="4ED61B56"/>
    <w:rsid w:val="4F3F5843"/>
    <w:rsid w:val="4F472CFA"/>
    <w:rsid w:val="4F82A620"/>
    <w:rsid w:val="4F8BDA8C"/>
    <w:rsid w:val="4FA165AA"/>
    <w:rsid w:val="4FB46EBD"/>
    <w:rsid w:val="4FF2F90E"/>
    <w:rsid w:val="50048F46"/>
    <w:rsid w:val="502181F3"/>
    <w:rsid w:val="5021C790"/>
    <w:rsid w:val="5036573E"/>
    <w:rsid w:val="505B7D08"/>
    <w:rsid w:val="508848B4"/>
    <w:rsid w:val="50907699"/>
    <w:rsid w:val="50F2EFF0"/>
    <w:rsid w:val="51042AC7"/>
    <w:rsid w:val="51066FA1"/>
    <w:rsid w:val="51437E8B"/>
    <w:rsid w:val="517C68A9"/>
    <w:rsid w:val="51DD1F1E"/>
    <w:rsid w:val="522495A6"/>
    <w:rsid w:val="525618A2"/>
    <w:rsid w:val="52831103"/>
    <w:rsid w:val="5331EA27"/>
    <w:rsid w:val="534D6ADF"/>
    <w:rsid w:val="53A0CB91"/>
    <w:rsid w:val="53B79B01"/>
    <w:rsid w:val="53C06607"/>
    <w:rsid w:val="53CB4122"/>
    <w:rsid w:val="53DEDBF7"/>
    <w:rsid w:val="541BCD64"/>
    <w:rsid w:val="54897554"/>
    <w:rsid w:val="549160E8"/>
    <w:rsid w:val="54DAA54F"/>
    <w:rsid w:val="54F538B3"/>
    <w:rsid w:val="555C3668"/>
    <w:rsid w:val="55747523"/>
    <w:rsid w:val="558CCE66"/>
    <w:rsid w:val="5596DDD9"/>
    <w:rsid w:val="559D4621"/>
    <w:rsid w:val="55A5A8F4"/>
    <w:rsid w:val="55BA3D98"/>
    <w:rsid w:val="55D7168F"/>
    <w:rsid w:val="55F1E7A4"/>
    <w:rsid w:val="55F7865B"/>
    <w:rsid w:val="56348C10"/>
    <w:rsid w:val="56408EB5"/>
    <w:rsid w:val="565E6915"/>
    <w:rsid w:val="5673D0CA"/>
    <w:rsid w:val="567675B0"/>
    <w:rsid w:val="56910914"/>
    <w:rsid w:val="56EEF444"/>
    <w:rsid w:val="56F474E6"/>
    <w:rsid w:val="573D59C9"/>
    <w:rsid w:val="57406627"/>
    <w:rsid w:val="57560DF9"/>
    <w:rsid w:val="57AE38F8"/>
    <w:rsid w:val="57B67177"/>
    <w:rsid w:val="57F70B3D"/>
    <w:rsid w:val="57FA3976"/>
    <w:rsid w:val="5824EBEF"/>
    <w:rsid w:val="582CD975"/>
    <w:rsid w:val="589A0E65"/>
    <w:rsid w:val="58EA3BC1"/>
    <w:rsid w:val="590B06B7"/>
    <w:rsid w:val="591DEC46"/>
    <w:rsid w:val="5934AA3A"/>
    <w:rsid w:val="594A0959"/>
    <w:rsid w:val="595A0C8B"/>
    <w:rsid w:val="595A6878"/>
    <w:rsid w:val="599DF75D"/>
    <w:rsid w:val="59F9507D"/>
    <w:rsid w:val="5A6A4EFC"/>
    <w:rsid w:val="5A74FA8B"/>
    <w:rsid w:val="5A85D084"/>
    <w:rsid w:val="5AB9BCA7"/>
    <w:rsid w:val="5B124B24"/>
    <w:rsid w:val="5B31DA38"/>
    <w:rsid w:val="5B3DA9AF"/>
    <w:rsid w:val="5B8DEEB5"/>
    <w:rsid w:val="5B8FFBB6"/>
    <w:rsid w:val="5C445231"/>
    <w:rsid w:val="5C558D08"/>
    <w:rsid w:val="5C66C055"/>
    <w:rsid w:val="5C81AA1B"/>
    <w:rsid w:val="5CCDAA99"/>
    <w:rsid w:val="5CF85D12"/>
    <w:rsid w:val="5D004A98"/>
    <w:rsid w:val="5D0EE666"/>
    <w:rsid w:val="5DA1EFBE"/>
    <w:rsid w:val="5DE02292"/>
    <w:rsid w:val="5E901D86"/>
    <w:rsid w:val="5F6AB81C"/>
    <w:rsid w:val="5FB9A110"/>
    <w:rsid w:val="5FD13C14"/>
    <w:rsid w:val="60106D2F"/>
    <w:rsid w:val="60113CE9"/>
    <w:rsid w:val="6053A8A3"/>
    <w:rsid w:val="60A04D3F"/>
    <w:rsid w:val="6106887D"/>
    <w:rsid w:val="61665292"/>
    <w:rsid w:val="617A10D9"/>
    <w:rsid w:val="619EC7EE"/>
    <w:rsid w:val="6205504F"/>
    <w:rsid w:val="62911E07"/>
    <w:rsid w:val="629FB207"/>
    <w:rsid w:val="62BE0C78"/>
    <w:rsid w:val="62DF2450"/>
    <w:rsid w:val="62EB8235"/>
    <w:rsid w:val="6306E518"/>
    <w:rsid w:val="63431A7F"/>
    <w:rsid w:val="63E2ED29"/>
    <w:rsid w:val="63E9995B"/>
    <w:rsid w:val="64042186"/>
    <w:rsid w:val="641157F6"/>
    <w:rsid w:val="64577945"/>
    <w:rsid w:val="64A5BF02"/>
    <w:rsid w:val="64AABAB6"/>
    <w:rsid w:val="6563BF4F"/>
    <w:rsid w:val="6598DDE1"/>
    <w:rsid w:val="65B72891"/>
    <w:rsid w:val="660FF8F4"/>
    <w:rsid w:val="6620B27E"/>
    <w:rsid w:val="66672C0B"/>
    <w:rsid w:val="6677D34D"/>
    <w:rsid w:val="66A72CDE"/>
    <w:rsid w:val="66AA9079"/>
    <w:rsid w:val="66B7DD8F"/>
    <w:rsid w:val="6740F3B2"/>
    <w:rsid w:val="67487DD8"/>
    <w:rsid w:val="67648F2A"/>
    <w:rsid w:val="676DE11F"/>
    <w:rsid w:val="67751F96"/>
    <w:rsid w:val="67983FAF"/>
    <w:rsid w:val="67E47A68"/>
    <w:rsid w:val="682137FF"/>
    <w:rsid w:val="68436EB8"/>
    <w:rsid w:val="686C1831"/>
    <w:rsid w:val="687B51F1"/>
    <w:rsid w:val="687D5308"/>
    <w:rsid w:val="68C38D7D"/>
    <w:rsid w:val="68EEC34B"/>
    <w:rsid w:val="695BF739"/>
    <w:rsid w:val="6988BA6D"/>
    <w:rsid w:val="69DA9EC0"/>
    <w:rsid w:val="6A075ED9"/>
    <w:rsid w:val="6A331248"/>
    <w:rsid w:val="6A8A99B4"/>
    <w:rsid w:val="6AAD6AC3"/>
    <w:rsid w:val="6AD7CDF7"/>
    <w:rsid w:val="6B4ECFC5"/>
    <w:rsid w:val="6BA3B8F3"/>
    <w:rsid w:val="6C0EE65B"/>
    <w:rsid w:val="6C26C576"/>
    <w:rsid w:val="6C38004D"/>
    <w:rsid w:val="6C3D8F95"/>
    <w:rsid w:val="6C518152"/>
    <w:rsid w:val="6C66121B"/>
    <w:rsid w:val="6C84D92F"/>
    <w:rsid w:val="6C90EAF8"/>
    <w:rsid w:val="6CF6DDBD"/>
    <w:rsid w:val="6DC3B934"/>
    <w:rsid w:val="6DD3D0AE"/>
    <w:rsid w:val="6DE0C0FA"/>
    <w:rsid w:val="6DE50B85"/>
    <w:rsid w:val="6DFCDB27"/>
    <w:rsid w:val="6E5B2E85"/>
    <w:rsid w:val="6EB23EC3"/>
    <w:rsid w:val="6ED06C57"/>
    <w:rsid w:val="6EDB59B5"/>
    <w:rsid w:val="6EE1EDBE"/>
    <w:rsid w:val="6F4857B7"/>
    <w:rsid w:val="6F635D14"/>
    <w:rsid w:val="6F67B389"/>
    <w:rsid w:val="6F7AA9BF"/>
    <w:rsid w:val="6F87CCA3"/>
    <w:rsid w:val="707DBC54"/>
    <w:rsid w:val="70EACDF1"/>
    <w:rsid w:val="7159DDAD"/>
    <w:rsid w:val="715CEB99"/>
    <w:rsid w:val="71975F37"/>
    <w:rsid w:val="71AEF2CB"/>
    <w:rsid w:val="71E4F91B"/>
    <w:rsid w:val="721A4B90"/>
    <w:rsid w:val="72359315"/>
    <w:rsid w:val="727816EB"/>
    <w:rsid w:val="72B6D1F0"/>
    <w:rsid w:val="737E4095"/>
    <w:rsid w:val="73AECAD8"/>
    <w:rsid w:val="743D92C7"/>
    <w:rsid w:val="7452A251"/>
    <w:rsid w:val="74AE0AA4"/>
    <w:rsid w:val="74BD4944"/>
    <w:rsid w:val="74EBC8B2"/>
    <w:rsid w:val="750A8338"/>
    <w:rsid w:val="75218047"/>
    <w:rsid w:val="754A9B39"/>
    <w:rsid w:val="755C3D71"/>
    <w:rsid w:val="75EA278E"/>
    <w:rsid w:val="761A809E"/>
    <w:rsid w:val="76274B6E"/>
    <w:rsid w:val="76504FDF"/>
    <w:rsid w:val="76816358"/>
    <w:rsid w:val="77737EE1"/>
    <w:rsid w:val="77864BC0"/>
    <w:rsid w:val="779F2945"/>
    <w:rsid w:val="78399064"/>
    <w:rsid w:val="78A70CAA"/>
    <w:rsid w:val="78D7D131"/>
    <w:rsid w:val="79126492"/>
    <w:rsid w:val="794E312F"/>
    <w:rsid w:val="79A44ACF"/>
    <w:rsid w:val="79D06D53"/>
    <w:rsid w:val="79D27BBC"/>
    <w:rsid w:val="79FFB1EB"/>
    <w:rsid w:val="7A139399"/>
    <w:rsid w:val="7A3B8BF2"/>
    <w:rsid w:val="7AAA6630"/>
    <w:rsid w:val="7AEDF1C1"/>
    <w:rsid w:val="7B46C211"/>
    <w:rsid w:val="7B4FF0EE"/>
    <w:rsid w:val="7BAD1099"/>
    <w:rsid w:val="7BBA1DB0"/>
    <w:rsid w:val="7BC09ED1"/>
    <w:rsid w:val="7BEEE01B"/>
    <w:rsid w:val="7C10DD7F"/>
    <w:rsid w:val="7C2BD7A9"/>
    <w:rsid w:val="7CDFEA1B"/>
    <w:rsid w:val="7CE41242"/>
    <w:rsid w:val="7D038A22"/>
    <w:rsid w:val="7D3752AD"/>
    <w:rsid w:val="7D55AD1E"/>
    <w:rsid w:val="7DDB688B"/>
    <w:rsid w:val="7DE691E3"/>
    <w:rsid w:val="7DF90C64"/>
    <w:rsid w:val="7E7ADBC9"/>
    <w:rsid w:val="7EB9FAB1"/>
    <w:rsid w:val="7EC9C7C4"/>
    <w:rsid w:val="7EE01D35"/>
    <w:rsid w:val="7F0AB977"/>
    <w:rsid w:val="7F93AB08"/>
    <w:rsid w:val="7FA83A87"/>
    <w:rsid w:val="7FB4C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706CC6"/>
  <w15:chartTrackingRefBased/>
  <w15:docId w15:val="{205F0E37-C506-40CA-898E-57C90D7C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D00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Standard"/>
    <w:next w:val="Standard"/>
    <w:link w:val="Heading4Char"/>
    <w:uiPriority w:val="9"/>
    <w:unhideWhenUsed/>
    <w:qFormat/>
    <w:rsid w:val="00174DFD"/>
    <w:pPr>
      <w:keepNext/>
      <w:jc w:val="center"/>
      <w:outlineLvl w:val="3"/>
    </w:pPr>
    <w:rPr>
      <w:b/>
    </w:rPr>
  </w:style>
  <w:style w:type="paragraph" w:styleId="Heading9">
    <w:name w:val="heading 9"/>
    <w:basedOn w:val="Normal"/>
    <w:next w:val="Normal"/>
    <w:link w:val="Heading9Char"/>
    <w:uiPriority w:val="9"/>
    <w:semiHidden/>
    <w:unhideWhenUsed/>
    <w:qFormat/>
    <w:rsid w:val="00174D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4DFD"/>
    <w:rPr>
      <w:rFonts w:ascii="Times New Roman" w:eastAsia="Times New Roman" w:hAnsi="Times New Roman" w:cs="Times New Roman"/>
      <w:b/>
      <w:kern w:val="3"/>
      <w:szCs w:val="20"/>
      <w:lang w:eastAsia="zh-CN"/>
    </w:rPr>
  </w:style>
  <w:style w:type="paragraph" w:customStyle="1" w:styleId="Standard">
    <w:name w:val="Standard"/>
    <w:rsid w:val="00174DFD"/>
    <w:pPr>
      <w:suppressAutoHyphens/>
      <w:autoSpaceDN w:val="0"/>
      <w:textAlignment w:val="baseline"/>
    </w:pPr>
    <w:rPr>
      <w:rFonts w:ascii="Times New Roman" w:eastAsia="Times New Roman" w:hAnsi="Times New Roman" w:cs="Times New Roman"/>
      <w:kern w:val="3"/>
      <w:szCs w:val="20"/>
      <w:lang w:eastAsia="zh-CN"/>
    </w:rPr>
  </w:style>
  <w:style w:type="paragraph" w:customStyle="1" w:styleId="BodySingle">
    <w:name w:val="Body Single"/>
    <w:basedOn w:val="Standard"/>
    <w:rsid w:val="00174DFD"/>
  </w:style>
  <w:style w:type="character" w:customStyle="1" w:styleId="Heading9Char">
    <w:name w:val="Heading 9 Char"/>
    <w:basedOn w:val="DefaultParagraphFont"/>
    <w:link w:val="Heading9"/>
    <w:uiPriority w:val="9"/>
    <w:semiHidden/>
    <w:rsid w:val="00174DFD"/>
    <w:rPr>
      <w:rFonts w:asciiTheme="majorHAnsi" w:eastAsiaTheme="majorEastAsia" w:hAnsiTheme="majorHAnsi" w:cstheme="majorBidi"/>
      <w:i/>
      <w:iCs/>
      <w:color w:val="272727" w:themeColor="text1" w:themeTint="D8"/>
      <w:sz w:val="21"/>
      <w:szCs w:val="21"/>
    </w:rPr>
  </w:style>
  <w:style w:type="paragraph" w:customStyle="1" w:styleId="Textbody">
    <w:name w:val="Text body"/>
    <w:basedOn w:val="Standard"/>
    <w:rsid w:val="00174DFD"/>
    <w:rPr>
      <w:rFonts w:ascii="Arial" w:eastAsia="Arial" w:hAnsi="Arial" w:cs="Arial"/>
      <w:b/>
    </w:rPr>
  </w:style>
  <w:style w:type="paragraph" w:styleId="NormalWeb">
    <w:name w:val="Normal (Web)"/>
    <w:basedOn w:val="Normal"/>
    <w:uiPriority w:val="99"/>
    <w:unhideWhenUsed/>
    <w:rsid w:val="00174DF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F0A8E"/>
    <w:pPr>
      <w:ind w:left="720"/>
      <w:contextualSpacing/>
    </w:pPr>
  </w:style>
  <w:style w:type="paragraph" w:styleId="Header">
    <w:name w:val="header"/>
    <w:basedOn w:val="Normal"/>
    <w:link w:val="HeaderChar"/>
    <w:unhideWhenUsed/>
    <w:rsid w:val="00DC485C"/>
    <w:pPr>
      <w:tabs>
        <w:tab w:val="center" w:pos="4680"/>
        <w:tab w:val="right" w:pos="9360"/>
      </w:tabs>
    </w:pPr>
  </w:style>
  <w:style w:type="character" w:customStyle="1" w:styleId="HeaderChar">
    <w:name w:val="Header Char"/>
    <w:basedOn w:val="DefaultParagraphFont"/>
    <w:link w:val="Header"/>
    <w:rsid w:val="00DC485C"/>
  </w:style>
  <w:style w:type="paragraph" w:styleId="Footer">
    <w:name w:val="footer"/>
    <w:basedOn w:val="Normal"/>
    <w:link w:val="FooterChar"/>
    <w:uiPriority w:val="99"/>
    <w:unhideWhenUsed/>
    <w:rsid w:val="00DC485C"/>
    <w:pPr>
      <w:tabs>
        <w:tab w:val="center" w:pos="4680"/>
        <w:tab w:val="right" w:pos="9360"/>
      </w:tabs>
    </w:pPr>
  </w:style>
  <w:style w:type="character" w:customStyle="1" w:styleId="FooterChar">
    <w:name w:val="Footer Char"/>
    <w:basedOn w:val="DefaultParagraphFont"/>
    <w:link w:val="Footer"/>
    <w:uiPriority w:val="99"/>
    <w:rsid w:val="00DC485C"/>
  </w:style>
  <w:style w:type="character" w:styleId="Strong">
    <w:name w:val="Strong"/>
    <w:basedOn w:val="DefaultParagraphFont"/>
    <w:uiPriority w:val="22"/>
    <w:qFormat/>
    <w:rsid w:val="00087AB0"/>
    <w:rPr>
      <w:b/>
      <w:bCs/>
    </w:rPr>
  </w:style>
  <w:style w:type="character" w:customStyle="1" w:styleId="document">
    <w:name w:val="document"/>
    <w:basedOn w:val="DefaultParagraphFont"/>
    <w:rsid w:val="00087AB0"/>
  </w:style>
  <w:style w:type="character" w:styleId="Hyperlink">
    <w:name w:val="Hyperlink"/>
    <w:basedOn w:val="DefaultParagraphFont"/>
    <w:uiPriority w:val="99"/>
    <w:unhideWhenUsed/>
    <w:rsid w:val="00087AB0"/>
    <w:rPr>
      <w:color w:val="0000FF"/>
      <w:u w:val="single"/>
    </w:rPr>
  </w:style>
  <w:style w:type="character" w:customStyle="1" w:styleId="UnresolvedMention1">
    <w:name w:val="Unresolved Mention1"/>
    <w:basedOn w:val="DefaultParagraphFont"/>
    <w:uiPriority w:val="99"/>
    <w:semiHidden/>
    <w:unhideWhenUsed/>
    <w:rsid w:val="00C0025A"/>
    <w:rPr>
      <w:color w:val="605E5C"/>
      <w:shd w:val="clear" w:color="auto" w:fill="E1DFDD"/>
    </w:rPr>
  </w:style>
  <w:style w:type="character" w:styleId="FollowedHyperlink">
    <w:name w:val="FollowedHyperlink"/>
    <w:basedOn w:val="DefaultParagraphFont"/>
    <w:uiPriority w:val="99"/>
    <w:semiHidden/>
    <w:unhideWhenUsed/>
    <w:rsid w:val="000E50AE"/>
    <w:rPr>
      <w:color w:val="954F72" w:themeColor="followedHyperlink"/>
      <w:u w:val="single"/>
    </w:rPr>
  </w:style>
  <w:style w:type="paragraph" w:styleId="Revision">
    <w:name w:val="Revision"/>
    <w:hidden/>
    <w:uiPriority w:val="99"/>
    <w:semiHidden/>
    <w:rsid w:val="003534CF"/>
  </w:style>
  <w:style w:type="character" w:styleId="CommentReference">
    <w:name w:val="annotation reference"/>
    <w:basedOn w:val="DefaultParagraphFont"/>
    <w:uiPriority w:val="99"/>
    <w:semiHidden/>
    <w:unhideWhenUsed/>
    <w:rsid w:val="0032471B"/>
    <w:rPr>
      <w:sz w:val="16"/>
      <w:szCs w:val="16"/>
    </w:rPr>
  </w:style>
  <w:style w:type="paragraph" w:styleId="CommentText">
    <w:name w:val="annotation text"/>
    <w:basedOn w:val="Normal"/>
    <w:link w:val="CommentTextChar"/>
    <w:uiPriority w:val="99"/>
    <w:semiHidden/>
    <w:unhideWhenUsed/>
    <w:rsid w:val="0032471B"/>
    <w:rPr>
      <w:sz w:val="20"/>
      <w:szCs w:val="20"/>
    </w:rPr>
  </w:style>
  <w:style w:type="character" w:customStyle="1" w:styleId="CommentTextChar">
    <w:name w:val="Comment Text Char"/>
    <w:basedOn w:val="DefaultParagraphFont"/>
    <w:link w:val="CommentText"/>
    <w:uiPriority w:val="99"/>
    <w:semiHidden/>
    <w:rsid w:val="0032471B"/>
    <w:rPr>
      <w:sz w:val="20"/>
      <w:szCs w:val="20"/>
    </w:rPr>
  </w:style>
  <w:style w:type="paragraph" w:styleId="CommentSubject">
    <w:name w:val="annotation subject"/>
    <w:basedOn w:val="CommentText"/>
    <w:next w:val="CommentText"/>
    <w:link w:val="CommentSubjectChar"/>
    <w:uiPriority w:val="99"/>
    <w:semiHidden/>
    <w:unhideWhenUsed/>
    <w:rsid w:val="0032471B"/>
    <w:rPr>
      <w:b/>
      <w:bCs/>
    </w:rPr>
  </w:style>
  <w:style w:type="character" w:customStyle="1" w:styleId="CommentSubjectChar">
    <w:name w:val="Comment Subject Char"/>
    <w:basedOn w:val="CommentTextChar"/>
    <w:link w:val="CommentSubject"/>
    <w:uiPriority w:val="99"/>
    <w:semiHidden/>
    <w:rsid w:val="0032471B"/>
    <w:rPr>
      <w:b/>
      <w:bCs/>
      <w:sz w:val="20"/>
      <w:szCs w:val="20"/>
    </w:rPr>
  </w:style>
  <w:style w:type="paragraph" w:customStyle="1" w:styleId="Default">
    <w:name w:val="Default"/>
    <w:rsid w:val="00E320B1"/>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semiHidden/>
    <w:rsid w:val="00BD00A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41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DBC"/>
    <w:rPr>
      <w:rFonts w:ascii="Segoe UI" w:hAnsi="Segoe UI" w:cs="Segoe UI"/>
      <w:sz w:val="18"/>
      <w:szCs w:val="18"/>
    </w:rPr>
  </w:style>
  <w:style w:type="character" w:styleId="Emphasis">
    <w:name w:val="Emphasis"/>
    <w:basedOn w:val="DefaultParagraphFont"/>
    <w:uiPriority w:val="20"/>
    <w:qFormat/>
    <w:rsid w:val="00EC41C9"/>
    <w:rPr>
      <w:i/>
      <w:iCs/>
    </w:rPr>
  </w:style>
  <w:style w:type="character" w:customStyle="1" w:styleId="contentpasted0">
    <w:name w:val="contentpasted0"/>
    <w:basedOn w:val="DefaultParagraphFont"/>
    <w:rsid w:val="00177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7854">
      <w:bodyDiv w:val="1"/>
      <w:marLeft w:val="0"/>
      <w:marRight w:val="0"/>
      <w:marTop w:val="0"/>
      <w:marBottom w:val="0"/>
      <w:divBdr>
        <w:top w:val="none" w:sz="0" w:space="0" w:color="auto"/>
        <w:left w:val="none" w:sz="0" w:space="0" w:color="auto"/>
        <w:bottom w:val="none" w:sz="0" w:space="0" w:color="auto"/>
        <w:right w:val="none" w:sz="0" w:space="0" w:color="auto"/>
      </w:divBdr>
    </w:div>
    <w:div w:id="111442671">
      <w:bodyDiv w:val="1"/>
      <w:marLeft w:val="0"/>
      <w:marRight w:val="0"/>
      <w:marTop w:val="0"/>
      <w:marBottom w:val="0"/>
      <w:divBdr>
        <w:top w:val="none" w:sz="0" w:space="0" w:color="auto"/>
        <w:left w:val="none" w:sz="0" w:space="0" w:color="auto"/>
        <w:bottom w:val="none" w:sz="0" w:space="0" w:color="auto"/>
        <w:right w:val="none" w:sz="0" w:space="0" w:color="auto"/>
      </w:divBdr>
      <w:divsChild>
        <w:div w:id="1665670139">
          <w:marLeft w:val="0"/>
          <w:marRight w:val="0"/>
          <w:marTop w:val="0"/>
          <w:marBottom w:val="0"/>
          <w:divBdr>
            <w:top w:val="none" w:sz="0" w:space="0" w:color="auto"/>
            <w:left w:val="none" w:sz="0" w:space="0" w:color="auto"/>
            <w:bottom w:val="none" w:sz="0" w:space="0" w:color="auto"/>
            <w:right w:val="none" w:sz="0" w:space="0" w:color="auto"/>
          </w:divBdr>
          <w:divsChild>
            <w:div w:id="1430660718">
              <w:marLeft w:val="0"/>
              <w:marRight w:val="0"/>
              <w:marTop w:val="0"/>
              <w:marBottom w:val="0"/>
              <w:divBdr>
                <w:top w:val="none" w:sz="0" w:space="0" w:color="auto"/>
                <w:left w:val="none" w:sz="0" w:space="0" w:color="auto"/>
                <w:bottom w:val="none" w:sz="0" w:space="0" w:color="auto"/>
                <w:right w:val="none" w:sz="0" w:space="0" w:color="auto"/>
              </w:divBdr>
              <w:divsChild>
                <w:div w:id="8597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052">
      <w:bodyDiv w:val="1"/>
      <w:marLeft w:val="0"/>
      <w:marRight w:val="0"/>
      <w:marTop w:val="0"/>
      <w:marBottom w:val="0"/>
      <w:divBdr>
        <w:top w:val="none" w:sz="0" w:space="0" w:color="auto"/>
        <w:left w:val="none" w:sz="0" w:space="0" w:color="auto"/>
        <w:bottom w:val="none" w:sz="0" w:space="0" w:color="auto"/>
        <w:right w:val="none" w:sz="0" w:space="0" w:color="auto"/>
      </w:divBdr>
      <w:divsChild>
        <w:div w:id="1190803203">
          <w:marLeft w:val="0"/>
          <w:marRight w:val="0"/>
          <w:marTop w:val="0"/>
          <w:marBottom w:val="0"/>
          <w:divBdr>
            <w:top w:val="none" w:sz="0" w:space="0" w:color="auto"/>
            <w:left w:val="none" w:sz="0" w:space="0" w:color="auto"/>
            <w:bottom w:val="none" w:sz="0" w:space="0" w:color="auto"/>
            <w:right w:val="none" w:sz="0" w:space="0" w:color="auto"/>
          </w:divBdr>
          <w:divsChild>
            <w:div w:id="671370594">
              <w:marLeft w:val="0"/>
              <w:marRight w:val="0"/>
              <w:marTop w:val="0"/>
              <w:marBottom w:val="0"/>
              <w:divBdr>
                <w:top w:val="none" w:sz="0" w:space="0" w:color="auto"/>
                <w:left w:val="none" w:sz="0" w:space="0" w:color="auto"/>
                <w:bottom w:val="none" w:sz="0" w:space="0" w:color="auto"/>
                <w:right w:val="none" w:sz="0" w:space="0" w:color="auto"/>
              </w:divBdr>
              <w:divsChild>
                <w:div w:id="4606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7254">
      <w:bodyDiv w:val="1"/>
      <w:marLeft w:val="0"/>
      <w:marRight w:val="0"/>
      <w:marTop w:val="0"/>
      <w:marBottom w:val="0"/>
      <w:divBdr>
        <w:top w:val="none" w:sz="0" w:space="0" w:color="auto"/>
        <w:left w:val="none" w:sz="0" w:space="0" w:color="auto"/>
        <w:bottom w:val="none" w:sz="0" w:space="0" w:color="auto"/>
        <w:right w:val="none" w:sz="0" w:space="0" w:color="auto"/>
      </w:divBdr>
    </w:div>
    <w:div w:id="199167852">
      <w:bodyDiv w:val="1"/>
      <w:marLeft w:val="0"/>
      <w:marRight w:val="0"/>
      <w:marTop w:val="0"/>
      <w:marBottom w:val="0"/>
      <w:divBdr>
        <w:top w:val="none" w:sz="0" w:space="0" w:color="auto"/>
        <w:left w:val="none" w:sz="0" w:space="0" w:color="auto"/>
        <w:bottom w:val="none" w:sz="0" w:space="0" w:color="auto"/>
        <w:right w:val="none" w:sz="0" w:space="0" w:color="auto"/>
      </w:divBdr>
    </w:div>
    <w:div w:id="270826244">
      <w:bodyDiv w:val="1"/>
      <w:marLeft w:val="0"/>
      <w:marRight w:val="0"/>
      <w:marTop w:val="0"/>
      <w:marBottom w:val="0"/>
      <w:divBdr>
        <w:top w:val="none" w:sz="0" w:space="0" w:color="auto"/>
        <w:left w:val="none" w:sz="0" w:space="0" w:color="auto"/>
        <w:bottom w:val="none" w:sz="0" w:space="0" w:color="auto"/>
        <w:right w:val="none" w:sz="0" w:space="0" w:color="auto"/>
      </w:divBdr>
    </w:div>
    <w:div w:id="325086098">
      <w:bodyDiv w:val="1"/>
      <w:marLeft w:val="0"/>
      <w:marRight w:val="0"/>
      <w:marTop w:val="0"/>
      <w:marBottom w:val="0"/>
      <w:divBdr>
        <w:top w:val="none" w:sz="0" w:space="0" w:color="auto"/>
        <w:left w:val="none" w:sz="0" w:space="0" w:color="auto"/>
        <w:bottom w:val="none" w:sz="0" w:space="0" w:color="auto"/>
        <w:right w:val="none" w:sz="0" w:space="0" w:color="auto"/>
      </w:divBdr>
      <w:divsChild>
        <w:div w:id="77215687">
          <w:marLeft w:val="0"/>
          <w:marRight w:val="0"/>
          <w:marTop w:val="0"/>
          <w:marBottom w:val="0"/>
          <w:divBdr>
            <w:top w:val="none" w:sz="0" w:space="0" w:color="auto"/>
            <w:left w:val="none" w:sz="0" w:space="0" w:color="auto"/>
            <w:bottom w:val="none" w:sz="0" w:space="0" w:color="auto"/>
            <w:right w:val="none" w:sz="0" w:space="0" w:color="auto"/>
          </w:divBdr>
        </w:div>
        <w:div w:id="423769767">
          <w:marLeft w:val="0"/>
          <w:marRight w:val="0"/>
          <w:marTop w:val="0"/>
          <w:marBottom w:val="0"/>
          <w:divBdr>
            <w:top w:val="none" w:sz="0" w:space="0" w:color="auto"/>
            <w:left w:val="none" w:sz="0" w:space="0" w:color="auto"/>
            <w:bottom w:val="none" w:sz="0" w:space="0" w:color="auto"/>
            <w:right w:val="none" w:sz="0" w:space="0" w:color="auto"/>
          </w:divBdr>
        </w:div>
        <w:div w:id="469177614">
          <w:marLeft w:val="0"/>
          <w:marRight w:val="0"/>
          <w:marTop w:val="0"/>
          <w:marBottom w:val="0"/>
          <w:divBdr>
            <w:top w:val="none" w:sz="0" w:space="0" w:color="auto"/>
            <w:left w:val="none" w:sz="0" w:space="0" w:color="auto"/>
            <w:bottom w:val="none" w:sz="0" w:space="0" w:color="auto"/>
            <w:right w:val="none" w:sz="0" w:space="0" w:color="auto"/>
          </w:divBdr>
        </w:div>
        <w:div w:id="928661418">
          <w:marLeft w:val="0"/>
          <w:marRight w:val="0"/>
          <w:marTop w:val="0"/>
          <w:marBottom w:val="0"/>
          <w:divBdr>
            <w:top w:val="none" w:sz="0" w:space="0" w:color="auto"/>
            <w:left w:val="none" w:sz="0" w:space="0" w:color="auto"/>
            <w:bottom w:val="none" w:sz="0" w:space="0" w:color="auto"/>
            <w:right w:val="none" w:sz="0" w:space="0" w:color="auto"/>
          </w:divBdr>
        </w:div>
        <w:div w:id="1060520521">
          <w:marLeft w:val="0"/>
          <w:marRight w:val="0"/>
          <w:marTop w:val="0"/>
          <w:marBottom w:val="0"/>
          <w:divBdr>
            <w:top w:val="none" w:sz="0" w:space="0" w:color="auto"/>
            <w:left w:val="none" w:sz="0" w:space="0" w:color="auto"/>
            <w:bottom w:val="none" w:sz="0" w:space="0" w:color="auto"/>
            <w:right w:val="none" w:sz="0" w:space="0" w:color="auto"/>
          </w:divBdr>
        </w:div>
        <w:div w:id="1263612500">
          <w:marLeft w:val="0"/>
          <w:marRight w:val="0"/>
          <w:marTop w:val="0"/>
          <w:marBottom w:val="0"/>
          <w:divBdr>
            <w:top w:val="none" w:sz="0" w:space="0" w:color="auto"/>
            <w:left w:val="none" w:sz="0" w:space="0" w:color="auto"/>
            <w:bottom w:val="none" w:sz="0" w:space="0" w:color="auto"/>
            <w:right w:val="none" w:sz="0" w:space="0" w:color="auto"/>
          </w:divBdr>
        </w:div>
        <w:div w:id="1469207151">
          <w:marLeft w:val="0"/>
          <w:marRight w:val="0"/>
          <w:marTop w:val="0"/>
          <w:marBottom w:val="0"/>
          <w:divBdr>
            <w:top w:val="none" w:sz="0" w:space="0" w:color="auto"/>
            <w:left w:val="none" w:sz="0" w:space="0" w:color="auto"/>
            <w:bottom w:val="none" w:sz="0" w:space="0" w:color="auto"/>
            <w:right w:val="none" w:sz="0" w:space="0" w:color="auto"/>
          </w:divBdr>
        </w:div>
        <w:div w:id="1487744898">
          <w:marLeft w:val="0"/>
          <w:marRight w:val="0"/>
          <w:marTop w:val="0"/>
          <w:marBottom w:val="0"/>
          <w:divBdr>
            <w:top w:val="none" w:sz="0" w:space="0" w:color="auto"/>
            <w:left w:val="none" w:sz="0" w:space="0" w:color="auto"/>
            <w:bottom w:val="none" w:sz="0" w:space="0" w:color="auto"/>
            <w:right w:val="none" w:sz="0" w:space="0" w:color="auto"/>
          </w:divBdr>
        </w:div>
        <w:div w:id="1885294237">
          <w:marLeft w:val="0"/>
          <w:marRight w:val="0"/>
          <w:marTop w:val="0"/>
          <w:marBottom w:val="0"/>
          <w:divBdr>
            <w:top w:val="none" w:sz="0" w:space="0" w:color="auto"/>
            <w:left w:val="none" w:sz="0" w:space="0" w:color="auto"/>
            <w:bottom w:val="none" w:sz="0" w:space="0" w:color="auto"/>
            <w:right w:val="none" w:sz="0" w:space="0" w:color="auto"/>
          </w:divBdr>
        </w:div>
        <w:div w:id="1989746005">
          <w:marLeft w:val="0"/>
          <w:marRight w:val="0"/>
          <w:marTop w:val="0"/>
          <w:marBottom w:val="0"/>
          <w:divBdr>
            <w:top w:val="none" w:sz="0" w:space="0" w:color="auto"/>
            <w:left w:val="none" w:sz="0" w:space="0" w:color="auto"/>
            <w:bottom w:val="none" w:sz="0" w:space="0" w:color="auto"/>
            <w:right w:val="none" w:sz="0" w:space="0" w:color="auto"/>
          </w:divBdr>
        </w:div>
        <w:div w:id="1997996818">
          <w:marLeft w:val="0"/>
          <w:marRight w:val="0"/>
          <w:marTop w:val="0"/>
          <w:marBottom w:val="0"/>
          <w:divBdr>
            <w:top w:val="none" w:sz="0" w:space="0" w:color="auto"/>
            <w:left w:val="none" w:sz="0" w:space="0" w:color="auto"/>
            <w:bottom w:val="none" w:sz="0" w:space="0" w:color="auto"/>
            <w:right w:val="none" w:sz="0" w:space="0" w:color="auto"/>
          </w:divBdr>
        </w:div>
      </w:divsChild>
    </w:div>
    <w:div w:id="429812660">
      <w:bodyDiv w:val="1"/>
      <w:marLeft w:val="0"/>
      <w:marRight w:val="0"/>
      <w:marTop w:val="0"/>
      <w:marBottom w:val="0"/>
      <w:divBdr>
        <w:top w:val="none" w:sz="0" w:space="0" w:color="auto"/>
        <w:left w:val="none" w:sz="0" w:space="0" w:color="auto"/>
        <w:bottom w:val="none" w:sz="0" w:space="0" w:color="auto"/>
        <w:right w:val="none" w:sz="0" w:space="0" w:color="auto"/>
      </w:divBdr>
      <w:divsChild>
        <w:div w:id="1921600064">
          <w:marLeft w:val="0"/>
          <w:marRight w:val="0"/>
          <w:marTop w:val="0"/>
          <w:marBottom w:val="0"/>
          <w:divBdr>
            <w:top w:val="none" w:sz="0" w:space="0" w:color="auto"/>
            <w:left w:val="none" w:sz="0" w:space="0" w:color="auto"/>
            <w:bottom w:val="none" w:sz="0" w:space="0" w:color="auto"/>
            <w:right w:val="none" w:sz="0" w:space="0" w:color="auto"/>
          </w:divBdr>
          <w:divsChild>
            <w:div w:id="1420442247">
              <w:marLeft w:val="0"/>
              <w:marRight w:val="0"/>
              <w:marTop w:val="0"/>
              <w:marBottom w:val="0"/>
              <w:divBdr>
                <w:top w:val="none" w:sz="0" w:space="0" w:color="auto"/>
                <w:left w:val="none" w:sz="0" w:space="0" w:color="auto"/>
                <w:bottom w:val="none" w:sz="0" w:space="0" w:color="auto"/>
                <w:right w:val="none" w:sz="0" w:space="0" w:color="auto"/>
              </w:divBdr>
              <w:divsChild>
                <w:div w:id="3358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1628">
      <w:bodyDiv w:val="1"/>
      <w:marLeft w:val="0"/>
      <w:marRight w:val="0"/>
      <w:marTop w:val="0"/>
      <w:marBottom w:val="0"/>
      <w:divBdr>
        <w:top w:val="none" w:sz="0" w:space="0" w:color="auto"/>
        <w:left w:val="none" w:sz="0" w:space="0" w:color="auto"/>
        <w:bottom w:val="none" w:sz="0" w:space="0" w:color="auto"/>
        <w:right w:val="none" w:sz="0" w:space="0" w:color="auto"/>
      </w:divBdr>
    </w:div>
    <w:div w:id="604117697">
      <w:bodyDiv w:val="1"/>
      <w:marLeft w:val="0"/>
      <w:marRight w:val="0"/>
      <w:marTop w:val="0"/>
      <w:marBottom w:val="0"/>
      <w:divBdr>
        <w:top w:val="none" w:sz="0" w:space="0" w:color="auto"/>
        <w:left w:val="none" w:sz="0" w:space="0" w:color="auto"/>
        <w:bottom w:val="none" w:sz="0" w:space="0" w:color="auto"/>
        <w:right w:val="none" w:sz="0" w:space="0" w:color="auto"/>
      </w:divBdr>
    </w:div>
    <w:div w:id="679242232">
      <w:bodyDiv w:val="1"/>
      <w:marLeft w:val="0"/>
      <w:marRight w:val="0"/>
      <w:marTop w:val="0"/>
      <w:marBottom w:val="0"/>
      <w:divBdr>
        <w:top w:val="none" w:sz="0" w:space="0" w:color="auto"/>
        <w:left w:val="none" w:sz="0" w:space="0" w:color="auto"/>
        <w:bottom w:val="none" w:sz="0" w:space="0" w:color="auto"/>
        <w:right w:val="none" w:sz="0" w:space="0" w:color="auto"/>
      </w:divBdr>
      <w:divsChild>
        <w:div w:id="1514956381">
          <w:marLeft w:val="0"/>
          <w:marRight w:val="0"/>
          <w:marTop w:val="0"/>
          <w:marBottom w:val="0"/>
          <w:divBdr>
            <w:top w:val="none" w:sz="0" w:space="0" w:color="auto"/>
            <w:left w:val="none" w:sz="0" w:space="0" w:color="auto"/>
            <w:bottom w:val="none" w:sz="0" w:space="0" w:color="auto"/>
            <w:right w:val="none" w:sz="0" w:space="0" w:color="auto"/>
          </w:divBdr>
          <w:divsChild>
            <w:div w:id="860435048">
              <w:marLeft w:val="0"/>
              <w:marRight w:val="0"/>
              <w:marTop w:val="0"/>
              <w:marBottom w:val="0"/>
              <w:divBdr>
                <w:top w:val="none" w:sz="0" w:space="0" w:color="auto"/>
                <w:left w:val="none" w:sz="0" w:space="0" w:color="auto"/>
                <w:bottom w:val="none" w:sz="0" w:space="0" w:color="auto"/>
                <w:right w:val="none" w:sz="0" w:space="0" w:color="auto"/>
              </w:divBdr>
              <w:divsChild>
                <w:div w:id="1567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8404">
      <w:bodyDiv w:val="1"/>
      <w:marLeft w:val="0"/>
      <w:marRight w:val="0"/>
      <w:marTop w:val="0"/>
      <w:marBottom w:val="0"/>
      <w:divBdr>
        <w:top w:val="none" w:sz="0" w:space="0" w:color="auto"/>
        <w:left w:val="none" w:sz="0" w:space="0" w:color="auto"/>
        <w:bottom w:val="none" w:sz="0" w:space="0" w:color="auto"/>
        <w:right w:val="none" w:sz="0" w:space="0" w:color="auto"/>
      </w:divBdr>
      <w:divsChild>
        <w:div w:id="144863414">
          <w:marLeft w:val="0"/>
          <w:marRight w:val="0"/>
          <w:marTop w:val="225"/>
          <w:marBottom w:val="0"/>
          <w:divBdr>
            <w:top w:val="none" w:sz="0" w:space="0" w:color="auto"/>
            <w:left w:val="none" w:sz="0" w:space="0" w:color="auto"/>
            <w:bottom w:val="none" w:sz="0" w:space="0" w:color="auto"/>
            <w:right w:val="none" w:sz="0" w:space="0" w:color="auto"/>
          </w:divBdr>
          <w:divsChild>
            <w:div w:id="431822922">
              <w:marLeft w:val="0"/>
              <w:marRight w:val="0"/>
              <w:marTop w:val="0"/>
              <w:marBottom w:val="0"/>
              <w:divBdr>
                <w:top w:val="none" w:sz="0" w:space="0" w:color="auto"/>
                <w:left w:val="none" w:sz="0" w:space="0" w:color="auto"/>
                <w:bottom w:val="none" w:sz="0" w:space="0" w:color="auto"/>
                <w:right w:val="none" w:sz="0" w:space="0" w:color="auto"/>
              </w:divBdr>
            </w:div>
            <w:div w:id="17320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0411">
      <w:bodyDiv w:val="1"/>
      <w:marLeft w:val="0"/>
      <w:marRight w:val="0"/>
      <w:marTop w:val="0"/>
      <w:marBottom w:val="0"/>
      <w:divBdr>
        <w:top w:val="none" w:sz="0" w:space="0" w:color="auto"/>
        <w:left w:val="none" w:sz="0" w:space="0" w:color="auto"/>
        <w:bottom w:val="none" w:sz="0" w:space="0" w:color="auto"/>
        <w:right w:val="none" w:sz="0" w:space="0" w:color="auto"/>
      </w:divBdr>
      <w:divsChild>
        <w:div w:id="1700356858">
          <w:marLeft w:val="0"/>
          <w:marRight w:val="0"/>
          <w:marTop w:val="0"/>
          <w:marBottom w:val="0"/>
          <w:divBdr>
            <w:top w:val="none" w:sz="0" w:space="0" w:color="auto"/>
            <w:left w:val="none" w:sz="0" w:space="0" w:color="auto"/>
            <w:bottom w:val="none" w:sz="0" w:space="0" w:color="auto"/>
            <w:right w:val="none" w:sz="0" w:space="0" w:color="auto"/>
          </w:divBdr>
          <w:divsChild>
            <w:div w:id="1806048527">
              <w:marLeft w:val="0"/>
              <w:marRight w:val="0"/>
              <w:marTop w:val="0"/>
              <w:marBottom w:val="0"/>
              <w:divBdr>
                <w:top w:val="none" w:sz="0" w:space="0" w:color="auto"/>
                <w:left w:val="none" w:sz="0" w:space="0" w:color="auto"/>
                <w:bottom w:val="none" w:sz="0" w:space="0" w:color="auto"/>
                <w:right w:val="none" w:sz="0" w:space="0" w:color="auto"/>
              </w:divBdr>
              <w:divsChild>
                <w:div w:id="16958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61565">
      <w:bodyDiv w:val="1"/>
      <w:marLeft w:val="0"/>
      <w:marRight w:val="0"/>
      <w:marTop w:val="0"/>
      <w:marBottom w:val="0"/>
      <w:divBdr>
        <w:top w:val="none" w:sz="0" w:space="0" w:color="auto"/>
        <w:left w:val="none" w:sz="0" w:space="0" w:color="auto"/>
        <w:bottom w:val="none" w:sz="0" w:space="0" w:color="auto"/>
        <w:right w:val="none" w:sz="0" w:space="0" w:color="auto"/>
      </w:divBdr>
    </w:div>
    <w:div w:id="814640496">
      <w:bodyDiv w:val="1"/>
      <w:marLeft w:val="0"/>
      <w:marRight w:val="0"/>
      <w:marTop w:val="0"/>
      <w:marBottom w:val="0"/>
      <w:divBdr>
        <w:top w:val="none" w:sz="0" w:space="0" w:color="auto"/>
        <w:left w:val="none" w:sz="0" w:space="0" w:color="auto"/>
        <w:bottom w:val="none" w:sz="0" w:space="0" w:color="auto"/>
        <w:right w:val="none" w:sz="0" w:space="0" w:color="auto"/>
      </w:divBdr>
      <w:divsChild>
        <w:div w:id="1799837543">
          <w:marLeft w:val="0"/>
          <w:marRight w:val="0"/>
          <w:marTop w:val="0"/>
          <w:marBottom w:val="0"/>
          <w:divBdr>
            <w:top w:val="none" w:sz="0" w:space="0" w:color="auto"/>
            <w:left w:val="none" w:sz="0" w:space="0" w:color="auto"/>
            <w:bottom w:val="none" w:sz="0" w:space="0" w:color="auto"/>
            <w:right w:val="none" w:sz="0" w:space="0" w:color="auto"/>
          </w:divBdr>
          <w:divsChild>
            <w:div w:id="1870216906">
              <w:marLeft w:val="0"/>
              <w:marRight w:val="0"/>
              <w:marTop w:val="0"/>
              <w:marBottom w:val="0"/>
              <w:divBdr>
                <w:top w:val="none" w:sz="0" w:space="0" w:color="auto"/>
                <w:left w:val="none" w:sz="0" w:space="0" w:color="auto"/>
                <w:bottom w:val="none" w:sz="0" w:space="0" w:color="auto"/>
                <w:right w:val="none" w:sz="0" w:space="0" w:color="auto"/>
              </w:divBdr>
              <w:divsChild>
                <w:div w:id="21004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4055">
      <w:bodyDiv w:val="1"/>
      <w:marLeft w:val="0"/>
      <w:marRight w:val="0"/>
      <w:marTop w:val="0"/>
      <w:marBottom w:val="0"/>
      <w:divBdr>
        <w:top w:val="none" w:sz="0" w:space="0" w:color="auto"/>
        <w:left w:val="none" w:sz="0" w:space="0" w:color="auto"/>
        <w:bottom w:val="none" w:sz="0" w:space="0" w:color="auto"/>
        <w:right w:val="none" w:sz="0" w:space="0" w:color="auto"/>
      </w:divBdr>
    </w:div>
    <w:div w:id="955019019">
      <w:bodyDiv w:val="1"/>
      <w:marLeft w:val="0"/>
      <w:marRight w:val="0"/>
      <w:marTop w:val="0"/>
      <w:marBottom w:val="0"/>
      <w:divBdr>
        <w:top w:val="none" w:sz="0" w:space="0" w:color="auto"/>
        <w:left w:val="none" w:sz="0" w:space="0" w:color="auto"/>
        <w:bottom w:val="none" w:sz="0" w:space="0" w:color="auto"/>
        <w:right w:val="none" w:sz="0" w:space="0" w:color="auto"/>
      </w:divBdr>
      <w:divsChild>
        <w:div w:id="1529753371">
          <w:marLeft w:val="0"/>
          <w:marRight w:val="0"/>
          <w:marTop w:val="0"/>
          <w:marBottom w:val="0"/>
          <w:divBdr>
            <w:top w:val="none" w:sz="0" w:space="0" w:color="auto"/>
            <w:left w:val="none" w:sz="0" w:space="0" w:color="auto"/>
            <w:bottom w:val="none" w:sz="0" w:space="0" w:color="auto"/>
            <w:right w:val="none" w:sz="0" w:space="0" w:color="auto"/>
          </w:divBdr>
          <w:divsChild>
            <w:div w:id="361438916">
              <w:marLeft w:val="0"/>
              <w:marRight w:val="0"/>
              <w:marTop w:val="0"/>
              <w:marBottom w:val="0"/>
              <w:divBdr>
                <w:top w:val="none" w:sz="0" w:space="0" w:color="auto"/>
                <w:left w:val="none" w:sz="0" w:space="0" w:color="auto"/>
                <w:bottom w:val="none" w:sz="0" w:space="0" w:color="auto"/>
                <w:right w:val="none" w:sz="0" w:space="0" w:color="auto"/>
              </w:divBdr>
              <w:divsChild>
                <w:div w:id="3801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8937">
      <w:bodyDiv w:val="1"/>
      <w:marLeft w:val="0"/>
      <w:marRight w:val="0"/>
      <w:marTop w:val="0"/>
      <w:marBottom w:val="0"/>
      <w:divBdr>
        <w:top w:val="none" w:sz="0" w:space="0" w:color="auto"/>
        <w:left w:val="none" w:sz="0" w:space="0" w:color="auto"/>
        <w:bottom w:val="none" w:sz="0" w:space="0" w:color="auto"/>
        <w:right w:val="none" w:sz="0" w:space="0" w:color="auto"/>
      </w:divBdr>
    </w:div>
    <w:div w:id="1017973824">
      <w:bodyDiv w:val="1"/>
      <w:marLeft w:val="0"/>
      <w:marRight w:val="0"/>
      <w:marTop w:val="0"/>
      <w:marBottom w:val="0"/>
      <w:divBdr>
        <w:top w:val="none" w:sz="0" w:space="0" w:color="auto"/>
        <w:left w:val="none" w:sz="0" w:space="0" w:color="auto"/>
        <w:bottom w:val="none" w:sz="0" w:space="0" w:color="auto"/>
        <w:right w:val="none" w:sz="0" w:space="0" w:color="auto"/>
      </w:divBdr>
    </w:div>
    <w:div w:id="1053846968">
      <w:bodyDiv w:val="1"/>
      <w:marLeft w:val="0"/>
      <w:marRight w:val="0"/>
      <w:marTop w:val="0"/>
      <w:marBottom w:val="0"/>
      <w:divBdr>
        <w:top w:val="none" w:sz="0" w:space="0" w:color="auto"/>
        <w:left w:val="none" w:sz="0" w:space="0" w:color="auto"/>
        <w:bottom w:val="none" w:sz="0" w:space="0" w:color="auto"/>
        <w:right w:val="none" w:sz="0" w:space="0" w:color="auto"/>
      </w:divBdr>
    </w:div>
    <w:div w:id="1114708186">
      <w:bodyDiv w:val="1"/>
      <w:marLeft w:val="0"/>
      <w:marRight w:val="0"/>
      <w:marTop w:val="0"/>
      <w:marBottom w:val="0"/>
      <w:divBdr>
        <w:top w:val="none" w:sz="0" w:space="0" w:color="auto"/>
        <w:left w:val="none" w:sz="0" w:space="0" w:color="auto"/>
        <w:bottom w:val="none" w:sz="0" w:space="0" w:color="auto"/>
        <w:right w:val="none" w:sz="0" w:space="0" w:color="auto"/>
      </w:divBdr>
    </w:div>
    <w:div w:id="1122267623">
      <w:bodyDiv w:val="1"/>
      <w:marLeft w:val="0"/>
      <w:marRight w:val="0"/>
      <w:marTop w:val="0"/>
      <w:marBottom w:val="0"/>
      <w:divBdr>
        <w:top w:val="none" w:sz="0" w:space="0" w:color="auto"/>
        <w:left w:val="none" w:sz="0" w:space="0" w:color="auto"/>
        <w:bottom w:val="none" w:sz="0" w:space="0" w:color="auto"/>
        <w:right w:val="none" w:sz="0" w:space="0" w:color="auto"/>
      </w:divBdr>
    </w:div>
    <w:div w:id="1127309229">
      <w:bodyDiv w:val="1"/>
      <w:marLeft w:val="0"/>
      <w:marRight w:val="0"/>
      <w:marTop w:val="0"/>
      <w:marBottom w:val="0"/>
      <w:divBdr>
        <w:top w:val="none" w:sz="0" w:space="0" w:color="auto"/>
        <w:left w:val="none" w:sz="0" w:space="0" w:color="auto"/>
        <w:bottom w:val="none" w:sz="0" w:space="0" w:color="auto"/>
        <w:right w:val="none" w:sz="0" w:space="0" w:color="auto"/>
      </w:divBdr>
      <w:divsChild>
        <w:div w:id="2066640725">
          <w:marLeft w:val="0"/>
          <w:marRight w:val="0"/>
          <w:marTop w:val="0"/>
          <w:marBottom w:val="0"/>
          <w:divBdr>
            <w:top w:val="none" w:sz="0" w:space="0" w:color="auto"/>
            <w:left w:val="none" w:sz="0" w:space="0" w:color="auto"/>
            <w:bottom w:val="none" w:sz="0" w:space="0" w:color="auto"/>
            <w:right w:val="none" w:sz="0" w:space="0" w:color="auto"/>
          </w:divBdr>
          <w:divsChild>
            <w:div w:id="1207716686">
              <w:marLeft w:val="0"/>
              <w:marRight w:val="0"/>
              <w:marTop w:val="0"/>
              <w:marBottom w:val="0"/>
              <w:divBdr>
                <w:top w:val="none" w:sz="0" w:space="0" w:color="auto"/>
                <w:left w:val="none" w:sz="0" w:space="0" w:color="auto"/>
                <w:bottom w:val="none" w:sz="0" w:space="0" w:color="auto"/>
                <w:right w:val="none" w:sz="0" w:space="0" w:color="auto"/>
              </w:divBdr>
              <w:divsChild>
                <w:div w:id="16577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18647">
      <w:bodyDiv w:val="1"/>
      <w:marLeft w:val="0"/>
      <w:marRight w:val="0"/>
      <w:marTop w:val="0"/>
      <w:marBottom w:val="0"/>
      <w:divBdr>
        <w:top w:val="none" w:sz="0" w:space="0" w:color="auto"/>
        <w:left w:val="none" w:sz="0" w:space="0" w:color="auto"/>
        <w:bottom w:val="none" w:sz="0" w:space="0" w:color="auto"/>
        <w:right w:val="none" w:sz="0" w:space="0" w:color="auto"/>
      </w:divBdr>
    </w:div>
    <w:div w:id="1360662070">
      <w:bodyDiv w:val="1"/>
      <w:marLeft w:val="0"/>
      <w:marRight w:val="0"/>
      <w:marTop w:val="0"/>
      <w:marBottom w:val="0"/>
      <w:divBdr>
        <w:top w:val="none" w:sz="0" w:space="0" w:color="auto"/>
        <w:left w:val="none" w:sz="0" w:space="0" w:color="auto"/>
        <w:bottom w:val="none" w:sz="0" w:space="0" w:color="auto"/>
        <w:right w:val="none" w:sz="0" w:space="0" w:color="auto"/>
      </w:divBdr>
    </w:div>
    <w:div w:id="1365134665">
      <w:bodyDiv w:val="1"/>
      <w:marLeft w:val="0"/>
      <w:marRight w:val="0"/>
      <w:marTop w:val="0"/>
      <w:marBottom w:val="0"/>
      <w:divBdr>
        <w:top w:val="none" w:sz="0" w:space="0" w:color="auto"/>
        <w:left w:val="none" w:sz="0" w:space="0" w:color="auto"/>
        <w:bottom w:val="none" w:sz="0" w:space="0" w:color="auto"/>
        <w:right w:val="none" w:sz="0" w:space="0" w:color="auto"/>
      </w:divBdr>
    </w:div>
    <w:div w:id="1403606150">
      <w:bodyDiv w:val="1"/>
      <w:marLeft w:val="0"/>
      <w:marRight w:val="0"/>
      <w:marTop w:val="0"/>
      <w:marBottom w:val="0"/>
      <w:divBdr>
        <w:top w:val="none" w:sz="0" w:space="0" w:color="auto"/>
        <w:left w:val="none" w:sz="0" w:space="0" w:color="auto"/>
        <w:bottom w:val="none" w:sz="0" w:space="0" w:color="auto"/>
        <w:right w:val="none" w:sz="0" w:space="0" w:color="auto"/>
      </w:divBdr>
      <w:divsChild>
        <w:div w:id="749234179">
          <w:marLeft w:val="0"/>
          <w:marRight w:val="0"/>
          <w:marTop w:val="0"/>
          <w:marBottom w:val="0"/>
          <w:divBdr>
            <w:top w:val="none" w:sz="0" w:space="0" w:color="auto"/>
            <w:left w:val="none" w:sz="0" w:space="0" w:color="auto"/>
            <w:bottom w:val="none" w:sz="0" w:space="0" w:color="auto"/>
            <w:right w:val="none" w:sz="0" w:space="0" w:color="auto"/>
          </w:divBdr>
          <w:divsChild>
            <w:div w:id="1906792715">
              <w:marLeft w:val="0"/>
              <w:marRight w:val="0"/>
              <w:marTop w:val="0"/>
              <w:marBottom w:val="0"/>
              <w:divBdr>
                <w:top w:val="none" w:sz="0" w:space="0" w:color="auto"/>
                <w:left w:val="none" w:sz="0" w:space="0" w:color="auto"/>
                <w:bottom w:val="none" w:sz="0" w:space="0" w:color="auto"/>
                <w:right w:val="none" w:sz="0" w:space="0" w:color="auto"/>
              </w:divBdr>
              <w:divsChild>
                <w:div w:id="14472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7842">
      <w:bodyDiv w:val="1"/>
      <w:marLeft w:val="0"/>
      <w:marRight w:val="0"/>
      <w:marTop w:val="0"/>
      <w:marBottom w:val="0"/>
      <w:divBdr>
        <w:top w:val="none" w:sz="0" w:space="0" w:color="auto"/>
        <w:left w:val="none" w:sz="0" w:space="0" w:color="auto"/>
        <w:bottom w:val="none" w:sz="0" w:space="0" w:color="auto"/>
        <w:right w:val="none" w:sz="0" w:space="0" w:color="auto"/>
      </w:divBdr>
    </w:div>
    <w:div w:id="1456680444">
      <w:bodyDiv w:val="1"/>
      <w:marLeft w:val="0"/>
      <w:marRight w:val="0"/>
      <w:marTop w:val="0"/>
      <w:marBottom w:val="0"/>
      <w:divBdr>
        <w:top w:val="none" w:sz="0" w:space="0" w:color="auto"/>
        <w:left w:val="none" w:sz="0" w:space="0" w:color="auto"/>
        <w:bottom w:val="none" w:sz="0" w:space="0" w:color="auto"/>
        <w:right w:val="none" w:sz="0" w:space="0" w:color="auto"/>
      </w:divBdr>
    </w:div>
    <w:div w:id="1483279372">
      <w:bodyDiv w:val="1"/>
      <w:marLeft w:val="0"/>
      <w:marRight w:val="0"/>
      <w:marTop w:val="0"/>
      <w:marBottom w:val="0"/>
      <w:divBdr>
        <w:top w:val="none" w:sz="0" w:space="0" w:color="auto"/>
        <w:left w:val="none" w:sz="0" w:space="0" w:color="auto"/>
        <w:bottom w:val="none" w:sz="0" w:space="0" w:color="auto"/>
        <w:right w:val="none" w:sz="0" w:space="0" w:color="auto"/>
      </w:divBdr>
    </w:div>
    <w:div w:id="1514101400">
      <w:bodyDiv w:val="1"/>
      <w:marLeft w:val="0"/>
      <w:marRight w:val="0"/>
      <w:marTop w:val="0"/>
      <w:marBottom w:val="0"/>
      <w:divBdr>
        <w:top w:val="none" w:sz="0" w:space="0" w:color="auto"/>
        <w:left w:val="none" w:sz="0" w:space="0" w:color="auto"/>
        <w:bottom w:val="none" w:sz="0" w:space="0" w:color="auto"/>
        <w:right w:val="none" w:sz="0" w:space="0" w:color="auto"/>
      </w:divBdr>
    </w:div>
    <w:div w:id="1548028236">
      <w:bodyDiv w:val="1"/>
      <w:marLeft w:val="0"/>
      <w:marRight w:val="0"/>
      <w:marTop w:val="0"/>
      <w:marBottom w:val="0"/>
      <w:divBdr>
        <w:top w:val="none" w:sz="0" w:space="0" w:color="auto"/>
        <w:left w:val="none" w:sz="0" w:space="0" w:color="auto"/>
        <w:bottom w:val="none" w:sz="0" w:space="0" w:color="auto"/>
        <w:right w:val="none" w:sz="0" w:space="0" w:color="auto"/>
      </w:divBdr>
      <w:divsChild>
        <w:div w:id="1411346359">
          <w:marLeft w:val="0"/>
          <w:marRight w:val="0"/>
          <w:marTop w:val="0"/>
          <w:marBottom w:val="0"/>
          <w:divBdr>
            <w:top w:val="none" w:sz="0" w:space="0" w:color="auto"/>
            <w:left w:val="none" w:sz="0" w:space="0" w:color="auto"/>
            <w:bottom w:val="none" w:sz="0" w:space="0" w:color="auto"/>
            <w:right w:val="none" w:sz="0" w:space="0" w:color="auto"/>
          </w:divBdr>
          <w:divsChild>
            <w:div w:id="1945308473">
              <w:marLeft w:val="0"/>
              <w:marRight w:val="0"/>
              <w:marTop w:val="0"/>
              <w:marBottom w:val="0"/>
              <w:divBdr>
                <w:top w:val="none" w:sz="0" w:space="0" w:color="auto"/>
                <w:left w:val="none" w:sz="0" w:space="0" w:color="auto"/>
                <w:bottom w:val="none" w:sz="0" w:space="0" w:color="auto"/>
                <w:right w:val="none" w:sz="0" w:space="0" w:color="auto"/>
              </w:divBdr>
              <w:divsChild>
                <w:div w:id="3609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87850">
      <w:bodyDiv w:val="1"/>
      <w:marLeft w:val="0"/>
      <w:marRight w:val="0"/>
      <w:marTop w:val="0"/>
      <w:marBottom w:val="0"/>
      <w:divBdr>
        <w:top w:val="none" w:sz="0" w:space="0" w:color="auto"/>
        <w:left w:val="none" w:sz="0" w:space="0" w:color="auto"/>
        <w:bottom w:val="none" w:sz="0" w:space="0" w:color="auto"/>
        <w:right w:val="none" w:sz="0" w:space="0" w:color="auto"/>
      </w:divBdr>
      <w:divsChild>
        <w:div w:id="2137720348">
          <w:marLeft w:val="0"/>
          <w:marRight w:val="0"/>
          <w:marTop w:val="0"/>
          <w:marBottom w:val="0"/>
          <w:divBdr>
            <w:top w:val="none" w:sz="0" w:space="0" w:color="auto"/>
            <w:left w:val="none" w:sz="0" w:space="0" w:color="auto"/>
            <w:bottom w:val="none" w:sz="0" w:space="0" w:color="auto"/>
            <w:right w:val="none" w:sz="0" w:space="0" w:color="auto"/>
          </w:divBdr>
          <w:divsChild>
            <w:div w:id="221210758">
              <w:marLeft w:val="0"/>
              <w:marRight w:val="0"/>
              <w:marTop w:val="0"/>
              <w:marBottom w:val="0"/>
              <w:divBdr>
                <w:top w:val="none" w:sz="0" w:space="0" w:color="auto"/>
                <w:left w:val="none" w:sz="0" w:space="0" w:color="auto"/>
                <w:bottom w:val="none" w:sz="0" w:space="0" w:color="auto"/>
                <w:right w:val="none" w:sz="0" w:space="0" w:color="auto"/>
              </w:divBdr>
              <w:divsChild>
                <w:div w:id="9668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50294">
      <w:bodyDiv w:val="1"/>
      <w:marLeft w:val="0"/>
      <w:marRight w:val="0"/>
      <w:marTop w:val="0"/>
      <w:marBottom w:val="0"/>
      <w:divBdr>
        <w:top w:val="none" w:sz="0" w:space="0" w:color="auto"/>
        <w:left w:val="none" w:sz="0" w:space="0" w:color="auto"/>
        <w:bottom w:val="none" w:sz="0" w:space="0" w:color="auto"/>
        <w:right w:val="none" w:sz="0" w:space="0" w:color="auto"/>
      </w:divBdr>
    </w:div>
    <w:div w:id="1628858016">
      <w:bodyDiv w:val="1"/>
      <w:marLeft w:val="0"/>
      <w:marRight w:val="0"/>
      <w:marTop w:val="0"/>
      <w:marBottom w:val="0"/>
      <w:divBdr>
        <w:top w:val="none" w:sz="0" w:space="0" w:color="auto"/>
        <w:left w:val="none" w:sz="0" w:space="0" w:color="auto"/>
        <w:bottom w:val="none" w:sz="0" w:space="0" w:color="auto"/>
        <w:right w:val="none" w:sz="0" w:space="0" w:color="auto"/>
      </w:divBdr>
      <w:divsChild>
        <w:div w:id="1240208781">
          <w:marLeft w:val="0"/>
          <w:marRight w:val="0"/>
          <w:marTop w:val="0"/>
          <w:marBottom w:val="0"/>
          <w:divBdr>
            <w:top w:val="none" w:sz="0" w:space="0" w:color="auto"/>
            <w:left w:val="none" w:sz="0" w:space="0" w:color="auto"/>
            <w:bottom w:val="none" w:sz="0" w:space="0" w:color="auto"/>
            <w:right w:val="none" w:sz="0" w:space="0" w:color="auto"/>
          </w:divBdr>
          <w:divsChild>
            <w:div w:id="408308940">
              <w:marLeft w:val="0"/>
              <w:marRight w:val="0"/>
              <w:marTop w:val="0"/>
              <w:marBottom w:val="0"/>
              <w:divBdr>
                <w:top w:val="none" w:sz="0" w:space="0" w:color="auto"/>
                <w:left w:val="none" w:sz="0" w:space="0" w:color="auto"/>
                <w:bottom w:val="none" w:sz="0" w:space="0" w:color="auto"/>
                <w:right w:val="none" w:sz="0" w:space="0" w:color="auto"/>
              </w:divBdr>
              <w:divsChild>
                <w:div w:id="18272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3855">
      <w:bodyDiv w:val="1"/>
      <w:marLeft w:val="0"/>
      <w:marRight w:val="0"/>
      <w:marTop w:val="0"/>
      <w:marBottom w:val="0"/>
      <w:divBdr>
        <w:top w:val="none" w:sz="0" w:space="0" w:color="auto"/>
        <w:left w:val="none" w:sz="0" w:space="0" w:color="auto"/>
        <w:bottom w:val="none" w:sz="0" w:space="0" w:color="auto"/>
        <w:right w:val="none" w:sz="0" w:space="0" w:color="auto"/>
      </w:divBdr>
    </w:div>
    <w:div w:id="1975090419">
      <w:bodyDiv w:val="1"/>
      <w:marLeft w:val="0"/>
      <w:marRight w:val="0"/>
      <w:marTop w:val="0"/>
      <w:marBottom w:val="0"/>
      <w:divBdr>
        <w:top w:val="none" w:sz="0" w:space="0" w:color="auto"/>
        <w:left w:val="none" w:sz="0" w:space="0" w:color="auto"/>
        <w:bottom w:val="none" w:sz="0" w:space="0" w:color="auto"/>
        <w:right w:val="none" w:sz="0" w:space="0" w:color="auto"/>
      </w:divBdr>
      <w:divsChild>
        <w:div w:id="1662005818">
          <w:marLeft w:val="0"/>
          <w:marRight w:val="0"/>
          <w:marTop w:val="0"/>
          <w:marBottom w:val="0"/>
          <w:divBdr>
            <w:top w:val="none" w:sz="0" w:space="0" w:color="auto"/>
            <w:left w:val="none" w:sz="0" w:space="0" w:color="auto"/>
            <w:bottom w:val="none" w:sz="0" w:space="0" w:color="auto"/>
            <w:right w:val="none" w:sz="0" w:space="0" w:color="auto"/>
          </w:divBdr>
          <w:divsChild>
            <w:div w:id="1020357859">
              <w:marLeft w:val="0"/>
              <w:marRight w:val="0"/>
              <w:marTop w:val="0"/>
              <w:marBottom w:val="0"/>
              <w:divBdr>
                <w:top w:val="none" w:sz="0" w:space="0" w:color="auto"/>
                <w:left w:val="none" w:sz="0" w:space="0" w:color="auto"/>
                <w:bottom w:val="none" w:sz="0" w:space="0" w:color="auto"/>
                <w:right w:val="none" w:sz="0" w:space="0" w:color="auto"/>
              </w:divBdr>
              <w:divsChild>
                <w:div w:id="20716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2205">
      <w:bodyDiv w:val="1"/>
      <w:marLeft w:val="0"/>
      <w:marRight w:val="0"/>
      <w:marTop w:val="0"/>
      <w:marBottom w:val="0"/>
      <w:divBdr>
        <w:top w:val="none" w:sz="0" w:space="0" w:color="auto"/>
        <w:left w:val="none" w:sz="0" w:space="0" w:color="auto"/>
        <w:bottom w:val="none" w:sz="0" w:space="0" w:color="auto"/>
        <w:right w:val="none" w:sz="0" w:space="0" w:color="auto"/>
      </w:divBdr>
    </w:div>
    <w:div w:id="2068334330">
      <w:bodyDiv w:val="1"/>
      <w:marLeft w:val="0"/>
      <w:marRight w:val="0"/>
      <w:marTop w:val="0"/>
      <w:marBottom w:val="0"/>
      <w:divBdr>
        <w:top w:val="none" w:sz="0" w:space="0" w:color="auto"/>
        <w:left w:val="none" w:sz="0" w:space="0" w:color="auto"/>
        <w:bottom w:val="none" w:sz="0" w:space="0" w:color="auto"/>
        <w:right w:val="none" w:sz="0" w:space="0" w:color="auto"/>
      </w:divBdr>
    </w:div>
    <w:div w:id="2088574101">
      <w:bodyDiv w:val="1"/>
      <w:marLeft w:val="0"/>
      <w:marRight w:val="0"/>
      <w:marTop w:val="0"/>
      <w:marBottom w:val="0"/>
      <w:divBdr>
        <w:top w:val="none" w:sz="0" w:space="0" w:color="auto"/>
        <w:left w:val="none" w:sz="0" w:space="0" w:color="auto"/>
        <w:bottom w:val="none" w:sz="0" w:space="0" w:color="auto"/>
        <w:right w:val="none" w:sz="0" w:space="0" w:color="auto"/>
      </w:divBdr>
      <w:divsChild>
        <w:div w:id="232932110">
          <w:marLeft w:val="0"/>
          <w:marRight w:val="0"/>
          <w:marTop w:val="0"/>
          <w:marBottom w:val="0"/>
          <w:divBdr>
            <w:top w:val="none" w:sz="0" w:space="0" w:color="auto"/>
            <w:left w:val="none" w:sz="0" w:space="0" w:color="auto"/>
            <w:bottom w:val="none" w:sz="0" w:space="0" w:color="auto"/>
            <w:right w:val="none" w:sz="0" w:space="0" w:color="auto"/>
          </w:divBdr>
          <w:divsChild>
            <w:div w:id="1724253485">
              <w:marLeft w:val="0"/>
              <w:marRight w:val="0"/>
              <w:marTop w:val="0"/>
              <w:marBottom w:val="0"/>
              <w:divBdr>
                <w:top w:val="none" w:sz="0" w:space="0" w:color="auto"/>
                <w:left w:val="none" w:sz="0" w:space="0" w:color="auto"/>
                <w:bottom w:val="none" w:sz="0" w:space="0" w:color="auto"/>
                <w:right w:val="none" w:sz="0" w:space="0" w:color="auto"/>
              </w:divBdr>
              <w:divsChild>
                <w:div w:id="3243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20701">
      <w:bodyDiv w:val="1"/>
      <w:marLeft w:val="0"/>
      <w:marRight w:val="0"/>
      <w:marTop w:val="0"/>
      <w:marBottom w:val="0"/>
      <w:divBdr>
        <w:top w:val="none" w:sz="0" w:space="0" w:color="auto"/>
        <w:left w:val="none" w:sz="0" w:space="0" w:color="auto"/>
        <w:bottom w:val="none" w:sz="0" w:space="0" w:color="auto"/>
        <w:right w:val="none" w:sz="0" w:space="0" w:color="auto"/>
      </w:divBdr>
    </w:div>
    <w:div w:id="21079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mocracydaystanford.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ecuritytx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999C6-3AD8-4D5A-8EEF-0ED7AD32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Stone</dc:creator>
  <cp:keywords/>
  <dc:description/>
  <cp:lastModifiedBy>Michael Stone</cp:lastModifiedBy>
  <cp:revision>2</cp:revision>
  <dcterms:created xsi:type="dcterms:W3CDTF">2023-12-11T22:36:00Z</dcterms:created>
  <dcterms:modified xsi:type="dcterms:W3CDTF">2023-12-11T22:36:00Z</dcterms:modified>
</cp:coreProperties>
</file>